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222F">
      <w:pPr>
        <w:jc w:val="right"/>
      </w:pPr>
      <w:bookmarkStart w:id="0" w:name="_GoBack"/>
      <w:bookmarkEnd w:id="0"/>
      <w:r>
        <w:t>ГОСТ 12.4.010-75*</w:t>
      </w:r>
    </w:p>
    <w:p w:rsidR="00000000" w:rsidRDefault="00E3222F">
      <w:pPr>
        <w:jc w:val="right"/>
      </w:pPr>
    </w:p>
    <w:p w:rsidR="00000000" w:rsidRDefault="00E3222F">
      <w:pPr>
        <w:jc w:val="center"/>
      </w:pPr>
      <w:r>
        <w:t>УДК 687.175:006.354                                                                                                    Группа Т58</w:t>
      </w:r>
    </w:p>
    <w:p w:rsidR="00000000" w:rsidRDefault="00E3222F">
      <w:pPr>
        <w:jc w:val="right"/>
      </w:pPr>
    </w:p>
    <w:p w:rsidR="00000000" w:rsidRDefault="00E3222F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E3222F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Средства индивидуальной защиты</w:t>
      </w: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222F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РУКАВИЦЫ СПЕЦИАЛЬНЫЕ</w:t>
      </w: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222F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Personal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means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mittens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E3222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222F">
      <w:pPr>
        <w:ind w:firstLine="225"/>
        <w:jc w:val="both"/>
        <w:rPr>
          <w:lang w:val="en-US"/>
        </w:rPr>
      </w:pPr>
      <w:r>
        <w:t>ОКП 85 5700</w:t>
      </w:r>
    </w:p>
    <w:p w:rsidR="00000000" w:rsidRDefault="00E3222F">
      <w:pPr>
        <w:jc w:val="right"/>
        <w:rPr>
          <w:i/>
          <w:lang w:val="en-US"/>
        </w:rPr>
      </w:pPr>
      <w:r>
        <w:rPr>
          <w:i/>
        </w:rPr>
        <w:t>Дата введения 1976-01-01</w:t>
      </w:r>
    </w:p>
    <w:p w:rsidR="00000000" w:rsidRDefault="00E3222F">
      <w:pPr>
        <w:ind w:firstLine="225"/>
        <w:jc w:val="right"/>
      </w:pPr>
    </w:p>
    <w:p w:rsidR="00000000" w:rsidRDefault="00E3222F">
      <w:pPr>
        <w:pStyle w:val="2"/>
      </w:pPr>
      <w:r>
        <w:t>УТВЕРЖДЕН Постановлением Государственного комитета стандартов Совета Министров СССР от 21 февраля 1975 г. № 491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Постановлением Госстандарта России № 564 от 22.06.92 снято ограничение срока действия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ВЗАМЕН ГОСТ 5514-64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Переиздание (июнь 1996 г.) с Изменениями № 1, 2, 3, утвержденными в апреле 1977 г., марте 1981 г., декабре 1984 г. (</w:t>
      </w:r>
      <w:r>
        <w:t>ИУС 5-77, 5-81, 3-85)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Настоящий стандарт распространяется на мужские, женские и подростковые рукавицы для защиты рук работающих от опасных и вредных производственных факторов.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E3222F">
      <w:pPr>
        <w:ind w:firstLine="284"/>
        <w:jc w:val="both"/>
      </w:pPr>
    </w:p>
    <w:p w:rsidR="00000000" w:rsidRDefault="00E3222F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ТИПЫ И ОСНОВНЫЕ РАЗМЕРЫ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1.1. Рукавицы по конструкции должны изготовляться пяти типов:</w:t>
      </w:r>
    </w:p>
    <w:p w:rsidR="00000000" w:rsidRDefault="00E3222F">
      <w:pPr>
        <w:ind w:firstLine="284"/>
        <w:jc w:val="both"/>
      </w:pPr>
      <w:r>
        <w:t xml:space="preserve">Б - с </w:t>
      </w:r>
      <w:proofErr w:type="spellStart"/>
      <w:r>
        <w:t>втачным</w:t>
      </w:r>
      <w:proofErr w:type="spellEnd"/>
      <w:r>
        <w:t xml:space="preserve"> </w:t>
      </w:r>
      <w:proofErr w:type="spellStart"/>
      <w:r>
        <w:t>напалком</w:t>
      </w:r>
      <w:proofErr w:type="spellEnd"/>
      <w:r>
        <w:t xml:space="preserve"> (черт. 2);</w:t>
      </w:r>
    </w:p>
    <w:p w:rsidR="00000000" w:rsidRDefault="00E3222F">
      <w:pPr>
        <w:ind w:firstLine="284"/>
        <w:jc w:val="both"/>
      </w:pPr>
      <w:r>
        <w:t xml:space="preserve">В - с </w:t>
      </w:r>
      <w:proofErr w:type="spellStart"/>
      <w:r>
        <w:t>напалком</w:t>
      </w:r>
      <w:proofErr w:type="spellEnd"/>
      <w:r>
        <w:t xml:space="preserve">, </w:t>
      </w:r>
      <w:proofErr w:type="spellStart"/>
      <w:r>
        <w:t>цельновыкроенным</w:t>
      </w:r>
      <w:proofErr w:type="spellEnd"/>
      <w:r>
        <w:t xml:space="preserve"> с нижней частью рукавицы (черт. 3);</w:t>
      </w:r>
    </w:p>
    <w:p w:rsidR="00000000" w:rsidRDefault="00E3222F">
      <w:pPr>
        <w:ind w:firstLine="284"/>
        <w:jc w:val="both"/>
      </w:pPr>
      <w:r>
        <w:t xml:space="preserve">Г - с </w:t>
      </w:r>
      <w:proofErr w:type="spellStart"/>
      <w:r>
        <w:t>напалком</w:t>
      </w:r>
      <w:proofErr w:type="spellEnd"/>
      <w:r>
        <w:t xml:space="preserve">, расположенным сбоку по перегибу рукавицы, предназначенной как для правой, так и для левой </w:t>
      </w:r>
      <w:r>
        <w:t>руки (черт. 4);</w:t>
      </w:r>
    </w:p>
    <w:p w:rsidR="00000000" w:rsidRDefault="00E3222F">
      <w:pPr>
        <w:ind w:firstLine="284"/>
        <w:jc w:val="both"/>
      </w:pPr>
      <w:r>
        <w:t xml:space="preserve">Д - с двумя </w:t>
      </w:r>
      <w:proofErr w:type="spellStart"/>
      <w:r>
        <w:t>напалками</w:t>
      </w:r>
      <w:proofErr w:type="spellEnd"/>
      <w:r>
        <w:t xml:space="preserve"> - для большого и указательного пальцев (черт. 5);</w:t>
      </w:r>
    </w:p>
    <w:p w:rsidR="00000000" w:rsidRDefault="00E3222F">
      <w:pPr>
        <w:ind w:firstLine="284"/>
        <w:jc w:val="both"/>
      </w:pPr>
      <w:r>
        <w:t xml:space="preserve">Е - удлиненные с крагами, стягивающиеся у запястья эластичной </w:t>
      </w:r>
      <w:proofErr w:type="spellStart"/>
      <w:r>
        <w:t>продержечной</w:t>
      </w:r>
      <w:proofErr w:type="spellEnd"/>
      <w:r>
        <w:t xml:space="preserve"> лентой, с </w:t>
      </w:r>
      <w:proofErr w:type="spellStart"/>
      <w:r>
        <w:t>наладонником</w:t>
      </w:r>
      <w:proofErr w:type="spellEnd"/>
      <w:r>
        <w:t xml:space="preserve">, настроченным </w:t>
      </w:r>
      <w:proofErr w:type="spellStart"/>
      <w:r>
        <w:t>напалком</w:t>
      </w:r>
      <w:proofErr w:type="spellEnd"/>
      <w:r>
        <w:t xml:space="preserve"> (черт. 6).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1.2. Рукавицы изготовляются с усилительными и защитными накладками или без них.</w:t>
      </w:r>
    </w:p>
    <w:p w:rsidR="00000000" w:rsidRDefault="00E3222F">
      <w:pPr>
        <w:ind w:firstLine="284"/>
        <w:jc w:val="both"/>
      </w:pPr>
      <w:r>
        <w:t>Форма, размеры и месторасположение накладок устанавливаются потребителем.</w:t>
      </w:r>
    </w:p>
    <w:p w:rsidR="00000000" w:rsidRDefault="00E3222F">
      <w:pPr>
        <w:ind w:firstLine="284"/>
        <w:jc w:val="both"/>
      </w:pPr>
      <w:r>
        <w:t>1.3. Рукавицы изготовляются четырех размеров: 0, 1, 2, 3.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1.4. Измер</w:t>
      </w:r>
      <w:r>
        <w:t>ения готовых рукавиц должны соответствовать указанным в табл. 1 и на черт. 2-6.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right"/>
      </w:pPr>
      <w:r>
        <w:t>Таблица 1</w:t>
      </w:r>
    </w:p>
    <w:p w:rsidR="00000000" w:rsidRDefault="00E3222F">
      <w:pPr>
        <w:ind w:firstLine="284"/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0"/>
        <w:gridCol w:w="3240"/>
        <w:gridCol w:w="585"/>
        <w:gridCol w:w="645"/>
        <w:gridCol w:w="589"/>
        <w:gridCol w:w="567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Номера измерений на чертежах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Наименование измерений</w:t>
            </w:r>
          </w:p>
        </w:tc>
        <w:tc>
          <w:tcPr>
            <w:tcW w:w="2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Размеры, см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Допускаемые отклонения,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>Длина посередине рукавиц типов: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>Б, В, Г, Д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26,0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26,0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28,0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30,0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>Е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42,0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42,0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44,0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46,0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 xml:space="preserve">Ширина рукавицы на уровне перегиба </w:t>
            </w:r>
            <w:proofErr w:type="spellStart"/>
            <w:r>
              <w:t>напалка</w:t>
            </w:r>
            <w:proofErr w:type="spellEnd"/>
            <w:r>
              <w:t xml:space="preserve"> большого пальца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13,0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14,0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16,0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3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>Ширина по нижнему краю рукавиц типов Б, В, Г, Д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13,5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14,5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15,5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16,5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>Ширина краги внизу в рукавицах типа Е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22,0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23,0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24,0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25,0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4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 xml:space="preserve">Расстояние от верхнего края рукавицы до </w:t>
            </w:r>
            <w:proofErr w:type="spellStart"/>
            <w:r>
              <w:t>напалка</w:t>
            </w:r>
            <w:proofErr w:type="spellEnd"/>
            <w:r>
              <w:t xml:space="preserve"> большого пальца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13,2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13,2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15,8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5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 xml:space="preserve">Длина </w:t>
            </w:r>
            <w:proofErr w:type="spellStart"/>
            <w:r>
              <w:t>напалка</w:t>
            </w:r>
            <w:proofErr w:type="spellEnd"/>
            <w:r>
              <w:t xml:space="preserve"> большого пальца от линии перегиба до верхнего края (измерять по </w:t>
            </w:r>
            <w:proofErr w:type="spellStart"/>
            <w:r>
              <w:t>поднапалку</w:t>
            </w:r>
            <w:proofErr w:type="spellEnd"/>
            <w:r>
              <w:t>)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8,0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8,0</w:t>
            </w:r>
          </w:p>
        </w:tc>
        <w:tc>
          <w:tcPr>
            <w:tcW w:w="5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9,0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6</w:t>
            </w:r>
          </w:p>
        </w:tc>
        <w:tc>
          <w:tcPr>
            <w:tcW w:w="3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ind w:firstLine="284"/>
            </w:pPr>
            <w:r>
              <w:t xml:space="preserve">Длина </w:t>
            </w:r>
            <w:proofErr w:type="spellStart"/>
            <w:r>
              <w:t>напалка</w:t>
            </w:r>
            <w:proofErr w:type="spellEnd"/>
            <w:r>
              <w:t xml:space="preserve"> указательного пальца в рукавицах типа Д (измерять по линии шва)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7,0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7,0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7,7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8,4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±0,5</w:t>
            </w:r>
          </w:p>
        </w:tc>
      </w:tr>
    </w:tbl>
    <w:p w:rsidR="00000000" w:rsidRDefault="00E3222F">
      <w:pPr>
        <w:ind w:firstLine="284"/>
        <w:jc w:val="both"/>
      </w:pPr>
    </w:p>
    <w:p w:rsidR="00000000" w:rsidRDefault="00E3222F">
      <w:pPr>
        <w:pStyle w:val="2"/>
      </w:pPr>
      <w:r>
        <w:t>Примечания:</w:t>
      </w:r>
    </w:p>
    <w:p w:rsidR="00000000" w:rsidRDefault="00E3222F">
      <w:pPr>
        <w:ind w:firstLine="284"/>
        <w:jc w:val="both"/>
      </w:pPr>
      <w:r>
        <w:t>1. По требованию потребителя величины измерений рукавиц (измерения 1, 3) допускается изменять.</w:t>
      </w:r>
    </w:p>
    <w:p w:rsidR="00000000" w:rsidRDefault="00E3222F">
      <w:pPr>
        <w:ind w:firstLine="284"/>
        <w:jc w:val="both"/>
      </w:pPr>
      <w:r>
        <w:t>2. По соглашению с ЦК соответствующего профсоюза допускается изменять велич</w:t>
      </w:r>
      <w:r>
        <w:t>ину измерения 2.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E3222F">
      <w:pPr>
        <w:ind w:firstLine="284"/>
        <w:jc w:val="both"/>
      </w:pPr>
    </w:p>
    <w:p w:rsidR="00000000" w:rsidRDefault="00E3222F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2.1. Материалы</w:t>
      </w:r>
    </w:p>
    <w:p w:rsidR="00000000" w:rsidRDefault="00E3222F">
      <w:pPr>
        <w:ind w:firstLine="284"/>
        <w:jc w:val="both"/>
      </w:pPr>
      <w:r>
        <w:t>2.1.1. Рукавицы должны изготовляться из материалов, указанных в табл. 2.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right"/>
      </w:pPr>
      <w:r>
        <w:t>Таблица 2</w:t>
      </w:r>
    </w:p>
    <w:p w:rsidR="00000000" w:rsidRDefault="00E3222F">
      <w:pPr>
        <w:ind w:firstLine="284"/>
        <w:jc w:val="right"/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15"/>
        <w:gridCol w:w="15"/>
        <w:gridCol w:w="1906"/>
        <w:gridCol w:w="1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Назначение рукавиц по защитным свойствам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Наименование материала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Нормативная документация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Назначение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механических воздействий: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истирания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Двунитка суровая аппретированная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Двуниток льняной суровый № 1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Двуниток полульняной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</w:t>
            </w:r>
            <w:r>
              <w:t xml:space="preserve">вуниток </w:t>
            </w:r>
            <w:proofErr w:type="spellStart"/>
            <w:r>
              <w:t>льнокапроновый</w:t>
            </w:r>
            <w:proofErr w:type="spellEnd"/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Двуниток льнолавсановый, </w:t>
            </w:r>
            <w:proofErr w:type="spellStart"/>
            <w:r>
              <w:t>арт</w:t>
            </w:r>
            <w:proofErr w:type="spellEnd"/>
            <w:r>
              <w:t>. 12202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полульняные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Диагональ с лавсановым волокном </w:t>
            </w:r>
            <w:r>
              <w:lastRenderedPageBreak/>
              <w:t xml:space="preserve">суровая </w:t>
            </w:r>
            <w:proofErr w:type="spellStart"/>
            <w:r>
              <w:t>арт</w:t>
            </w:r>
            <w:proofErr w:type="spellEnd"/>
            <w:r>
              <w:t>. 6853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lastRenderedPageBreak/>
              <w:t xml:space="preserve">По нормативной </w:t>
            </w:r>
            <w:r>
              <w:lastRenderedPageBreak/>
              <w:t>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lastRenderedPageBreak/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lastRenderedPageBreak/>
              <w:t>искр, брызг, расплавленного металла, окалины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Сукно шинельное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27542-87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roofErr w:type="spellStart"/>
            <w:r>
              <w:t>Спилковый</w:t>
            </w:r>
            <w:proofErr w:type="spellEnd"/>
            <w:r>
              <w:t xml:space="preserve"> лоскут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Ткани асбестовые АЛТ-36, АЛТ-5, АСТ-2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6102-94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</w:t>
            </w:r>
            <w:r>
              <w:t>олульняные с огнезащитной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Парусина полульняная окрашенная с огнезащитной пропиткой </w:t>
            </w:r>
            <w:proofErr w:type="spellStart"/>
            <w:r>
              <w:t>арт</w:t>
            </w:r>
            <w:proofErr w:type="spellEnd"/>
            <w:r>
              <w:t>. 11254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воды и растворов солей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Полотно плащевое гладкокрашеное с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7297-90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Полотно палаточное гладкокрашеное с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7297-90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Диагональ с лавсановым волокном суровая </w:t>
            </w:r>
            <w:proofErr w:type="spellStart"/>
            <w:r>
              <w:t>арт</w:t>
            </w:r>
            <w:proofErr w:type="spellEnd"/>
            <w:r>
              <w:t>. 6853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воды и растворов солей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полульняные с водоупорной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</w:t>
            </w:r>
            <w:r>
              <w:t>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Ткань прорезиненная ЛГН-566-1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Ткань прорезиненная</w:t>
            </w:r>
            <w:r>
              <w:rPr>
                <w:lang w:val="en-US"/>
              </w:rPr>
              <w:t xml:space="preserve"> </w:t>
            </w:r>
            <w:r>
              <w:t>ИРП-11-29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roofErr w:type="spellStart"/>
            <w:r>
              <w:t>Винилискожа-Т</w:t>
            </w:r>
            <w:proofErr w:type="spellEnd"/>
            <w:r>
              <w:t xml:space="preserve"> прерывистая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roofErr w:type="spellStart"/>
            <w:r>
              <w:t>Эластоискожа-Т</w:t>
            </w:r>
            <w:proofErr w:type="spellEnd"/>
            <w:r>
              <w:t xml:space="preserve"> "</w:t>
            </w:r>
            <w:proofErr w:type="spellStart"/>
            <w:r>
              <w:t>Текстин</w:t>
            </w:r>
            <w:proofErr w:type="spellEnd"/>
            <w:r>
              <w:t>"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хлопколавсановая меланжевая "Горизонт" с комбинированной пропиткой </w:t>
            </w:r>
            <w:proofErr w:type="spellStart"/>
            <w:r>
              <w:t>арт</w:t>
            </w:r>
            <w:proofErr w:type="spellEnd"/>
            <w:r>
              <w:t>. 3512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повышенных температур: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теплового излучения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Сукно шинельное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27542-87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льняные с огнезащитной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полульняные с огнезащитной пропи</w:t>
            </w:r>
            <w:r>
              <w:t>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Парусина полульняная окрашенная с огнезащитной пропиткой </w:t>
            </w:r>
            <w:proofErr w:type="spellStart"/>
            <w:r>
              <w:t>арт</w:t>
            </w:r>
            <w:proofErr w:type="spellEnd"/>
            <w:r>
              <w:t>. 11254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roofErr w:type="spellStart"/>
            <w:r>
              <w:t>Эластоискожа-Т</w:t>
            </w:r>
            <w:proofErr w:type="spellEnd"/>
            <w:r>
              <w:t xml:space="preserve"> </w:t>
            </w:r>
            <w:proofErr w:type="spellStart"/>
            <w:r>
              <w:t>теплоотражательная</w:t>
            </w:r>
            <w:proofErr w:type="spellEnd"/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накладок тыльной части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Ткани асбестовые АЛТ-36, АЛТ-5, АСТ-2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6102-94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контакта с нагретыми поверхностями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Сукно шинельное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27542-87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Ткани асбестовые АЛТ-36, АЛТ-5, АСТ-2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6102-94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полульняные пропитанные № 2, 3, 5, 6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контакта с нагретыми поверхностями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</w:t>
            </w:r>
            <w:r>
              <w:t>арусина полульняная № 3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кислот: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концентрированных кислот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суконная полушерстяная </w:t>
            </w:r>
            <w:proofErr w:type="spellStart"/>
            <w:r>
              <w:t>кислотозащитная</w:t>
            </w:r>
            <w:proofErr w:type="spellEnd"/>
            <w:r>
              <w:t xml:space="preserve"> с полипропиленом </w:t>
            </w:r>
            <w:proofErr w:type="spellStart"/>
            <w:r>
              <w:t>арт</w:t>
            </w:r>
            <w:proofErr w:type="spellEnd"/>
            <w:r>
              <w:t>. 6929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для </w:t>
            </w:r>
            <w:proofErr w:type="spellStart"/>
            <w:r>
              <w:t>кислотозащитной</w:t>
            </w:r>
            <w:proofErr w:type="spellEnd"/>
            <w:r>
              <w:t xml:space="preserve"> спецодежды </w:t>
            </w:r>
            <w:proofErr w:type="spellStart"/>
            <w:r>
              <w:t>арт</w:t>
            </w:r>
            <w:proofErr w:type="spellEnd"/>
            <w:r>
              <w:t>. 49705 "С"; 49706 "С"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полиэфирная с </w:t>
            </w:r>
            <w:proofErr w:type="spellStart"/>
            <w:r>
              <w:t>кислотоотталкивающей</w:t>
            </w:r>
            <w:proofErr w:type="spellEnd"/>
            <w:r>
              <w:t xml:space="preserve"> пропиткой </w:t>
            </w:r>
            <w:proofErr w:type="spellStart"/>
            <w:r>
              <w:t>арт</w:t>
            </w:r>
            <w:proofErr w:type="spellEnd"/>
            <w:r>
              <w:t>. 86039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растворов кислот средней концентрации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Сукно </w:t>
            </w:r>
            <w:proofErr w:type="spellStart"/>
            <w:r>
              <w:t>кислотозащитное</w:t>
            </w:r>
            <w:proofErr w:type="spellEnd"/>
            <w:r>
              <w:t xml:space="preserve"> ШХВ-30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16166-80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для спецодежды с лавсаном </w:t>
            </w:r>
            <w:proofErr w:type="spellStart"/>
            <w:r>
              <w:t>арт</w:t>
            </w:r>
            <w:proofErr w:type="spellEnd"/>
            <w:r>
              <w:t>. 49702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</w:t>
            </w:r>
            <w:r>
              <w:t>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Ткань для спецодежды с полипропиленом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Сукно суровое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Для изготовления </w:t>
            </w:r>
            <w:proofErr w:type="spellStart"/>
            <w:r>
              <w:t>кислотозащитных</w:t>
            </w:r>
            <w:proofErr w:type="spellEnd"/>
            <w:r>
              <w:t xml:space="preserve"> рукавиц "КР" с дальнейшей обработкой латексами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щелочей: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растворов щелочей низкой концентрации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полульняные с водоупорной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Двунитка суровая аппретированная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Сукно суровое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изготовления рукавиц "КР" с дальнейшей обработкой латексами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Двуниток полульняной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рукав</w:t>
            </w:r>
            <w:r>
              <w:t>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Двуниток льняной суровый № 1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От нефти и нефтепродуктов: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сырой нефти, масел и твердых нефтепродуктов</w:t>
            </w:r>
          </w:p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Парусины полульняные с водоупорной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15530-93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гладкокрашеная с лавсановым волокном </w:t>
            </w:r>
            <w:proofErr w:type="spellStart"/>
            <w:r>
              <w:t>арт</w:t>
            </w:r>
            <w:proofErr w:type="spellEnd"/>
            <w:r>
              <w:t>. 3164, 3146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Полотно плащевое гладкокрашеное с пропиткой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7297-90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</w:t>
            </w:r>
            <w:proofErr w:type="spellStart"/>
            <w:r>
              <w:t>вискознополиэфирная</w:t>
            </w:r>
            <w:proofErr w:type="spellEnd"/>
            <w:r>
              <w:t xml:space="preserve"> с </w:t>
            </w:r>
            <w:proofErr w:type="spellStart"/>
            <w:r>
              <w:t>масловодозащитными</w:t>
            </w:r>
            <w:proofErr w:type="spellEnd"/>
            <w:r>
              <w:t xml:space="preserve"> свойствами </w:t>
            </w:r>
            <w:proofErr w:type="spellStart"/>
            <w:r>
              <w:t>арт</w:t>
            </w:r>
            <w:proofErr w:type="spellEnd"/>
            <w:r>
              <w:t>. 86037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основания и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Ткань </w:t>
            </w:r>
            <w:proofErr w:type="spellStart"/>
            <w:r>
              <w:t>лавса</w:t>
            </w:r>
            <w:r>
              <w:t>новискозная</w:t>
            </w:r>
            <w:proofErr w:type="spellEnd"/>
            <w:r>
              <w:t xml:space="preserve"> с </w:t>
            </w:r>
            <w:proofErr w:type="spellStart"/>
            <w:r>
              <w:t>маслонефтеводозащитной</w:t>
            </w:r>
            <w:proofErr w:type="spellEnd"/>
            <w:r>
              <w:t xml:space="preserve"> пропиткой </w:t>
            </w:r>
            <w:proofErr w:type="spellStart"/>
            <w:r>
              <w:t>арт</w:t>
            </w:r>
            <w:proofErr w:type="spellEnd"/>
            <w:r>
              <w:t>. 86020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roofErr w:type="spellStart"/>
            <w:r>
              <w:t>Винилискожа-Т</w:t>
            </w:r>
            <w:proofErr w:type="spellEnd"/>
            <w:r>
              <w:t xml:space="preserve"> одежная водостойкая "Шторм"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накладок рукавиц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roofErr w:type="spellStart"/>
            <w:r>
              <w:t>Эластоискожа-Т</w:t>
            </w:r>
            <w:proofErr w:type="spellEnd"/>
            <w:r>
              <w:t xml:space="preserve"> </w:t>
            </w:r>
            <w:proofErr w:type="spellStart"/>
            <w:r>
              <w:t>маслобензостойкая</w:t>
            </w:r>
            <w:proofErr w:type="spellEnd"/>
            <w:r>
              <w:t xml:space="preserve"> (ОФ)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"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jc w:val="center"/>
            </w:pPr>
            <w:r>
              <w:t>Фурнитура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Лента эластичная </w:t>
            </w:r>
            <w:proofErr w:type="spellStart"/>
            <w:r>
              <w:t>продержечная</w:t>
            </w:r>
            <w:proofErr w:type="spellEnd"/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стягивания рукавиц типа 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Нитки хлопчатобумажные, в том числе с противогнилостной пропиткой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6309-93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изготовления рукавиц (кроме рукавиц для защиты от кислот)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16,5 тексх3х2,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27 тексх3х3,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15,4 тексх3х3,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10 тексх3х3,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13 тексх</w:t>
            </w:r>
            <w:r>
              <w:t>3х2,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21 тексх3х2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-</w:t>
            </w:r>
          </w:p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Нитки лавсановые 29,4 тексх2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изготовления рукавиц (кроме рукавиц для защиты от повышенных температур)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-</w:t>
            </w:r>
          </w:p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Нитки капроновые 15,6 тексх3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изготовления рукавиц (кроме рукавиц для защиты от повышенных температур и кислот)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-</w:t>
            </w:r>
          </w:p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Нитки хлопчатобумажные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ГОСТ 6309-93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обметывания срезов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16,5 тексх3,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21 тексх3,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13 тексх3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-</w:t>
            </w:r>
          </w:p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Нитки </w:t>
            </w:r>
            <w:proofErr w:type="spellStart"/>
            <w:r>
              <w:t>фенилоновые</w:t>
            </w:r>
            <w:proofErr w:type="spellEnd"/>
            <w:r>
              <w:t xml:space="preserve"> швейные специальные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Для изготовления рукавиц для </w:t>
            </w:r>
            <w:r>
              <w:t>защиты от повышенных температур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60 </w:t>
            </w:r>
            <w:proofErr w:type="spellStart"/>
            <w:r>
              <w:t>фн</w:t>
            </w:r>
            <w:proofErr w:type="spellEnd"/>
            <w:r>
              <w:t>,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29,4 тексх2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(34/2), 60 </w:t>
            </w:r>
            <w:proofErr w:type="spellStart"/>
            <w:r>
              <w:t>фк</w:t>
            </w:r>
            <w:proofErr w:type="spellEnd"/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29,4 тексх2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3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>
            <w:r>
              <w:t>(34/2)</w:t>
            </w:r>
          </w:p>
        </w:tc>
        <w:tc>
          <w:tcPr>
            <w:tcW w:w="1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222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r>
              <w:t>-</w:t>
            </w:r>
          </w:p>
        </w:tc>
        <w:tc>
          <w:tcPr>
            <w:tcW w:w="33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r>
              <w:t xml:space="preserve">Нитки армированные швейные </w:t>
            </w: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R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45,0-69,5 </w:t>
            </w:r>
            <w:proofErr w:type="spellStart"/>
            <w:r>
              <w:t>текс</w:t>
            </w:r>
            <w:proofErr w:type="spellEnd"/>
            <w:r>
              <w:t xml:space="preserve"> (45ЛХ, 65ЛХ)</w:t>
            </w:r>
          </w:p>
        </w:tc>
        <w:tc>
          <w:tcPr>
            <w:tcW w:w="1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r>
              <w:t>По нормативной документации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222F">
            <w:r>
              <w:t>Для изготовления рукавиц (кроме рукавиц для защиты от кислот, щелочей и повышенных температур)</w:t>
            </w:r>
          </w:p>
        </w:tc>
      </w:tr>
    </w:tbl>
    <w:p w:rsidR="00000000" w:rsidRDefault="00E3222F">
      <w:pPr>
        <w:ind w:firstLine="284"/>
        <w:jc w:val="both"/>
      </w:pPr>
    </w:p>
    <w:p w:rsidR="00000000" w:rsidRDefault="00E3222F">
      <w:pPr>
        <w:pStyle w:val="2"/>
      </w:pPr>
      <w:r>
        <w:t>Примечание. По согласованию с потребителем допускается применять другие материалы по качеству не ниже указанных в табл. 2.</w:t>
      </w:r>
    </w:p>
    <w:p w:rsidR="00000000" w:rsidRDefault="00E3222F">
      <w:pPr>
        <w:pStyle w:val="2"/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2.2. Основные требования к изготовлению</w:t>
      </w:r>
    </w:p>
    <w:p w:rsidR="00000000" w:rsidRDefault="00E3222F">
      <w:pPr>
        <w:ind w:firstLine="284"/>
        <w:jc w:val="both"/>
      </w:pPr>
      <w:r>
        <w:t>2.2.1. Рукавицы долж</w:t>
      </w:r>
      <w:r>
        <w:t>ны изготовляться в соответствии с требованиями настоящего стандарта, образцом и техническим описанием на модуль, утвержденными в установленном порядке.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</w:pPr>
      <w:r>
        <w:t>2.2.2. В зависимости от условий производства и по согласованию с потребителем рукавицы допускается изготовлять по технической документации на модель, составленной с учетом требований настоящего стандарта:</w:t>
      </w:r>
    </w:p>
    <w:p w:rsidR="00000000" w:rsidRDefault="00E3222F">
      <w:pPr>
        <w:ind w:firstLine="284"/>
        <w:jc w:val="both"/>
      </w:pPr>
      <w:r>
        <w:t>с утеплительным вкладышем из тканей типа байки или нетканого материала с начесом, притачным по низу или разъемным;</w:t>
      </w:r>
    </w:p>
    <w:p w:rsidR="00000000" w:rsidRDefault="00E3222F">
      <w:pPr>
        <w:ind w:firstLine="284"/>
        <w:jc w:val="both"/>
      </w:pPr>
      <w:r>
        <w:t>с кра</w:t>
      </w:r>
      <w:r>
        <w:t xml:space="preserve">гами </w:t>
      </w:r>
      <w:proofErr w:type="spellStart"/>
      <w:r>
        <w:t>цельнокроенными</w:t>
      </w:r>
      <w:proofErr w:type="spellEnd"/>
      <w:r>
        <w:t xml:space="preserve"> или притачными, одинарными или двойными;</w:t>
      </w:r>
    </w:p>
    <w:p w:rsidR="00000000" w:rsidRDefault="00E3222F">
      <w:pPr>
        <w:ind w:firstLine="284"/>
        <w:jc w:val="both"/>
      </w:pPr>
      <w:r>
        <w:t>с накладками из тканей типа сукна или других материалов в один или несколько слоев на ладонную часть:</w:t>
      </w:r>
    </w:p>
    <w:p w:rsidR="00000000" w:rsidRDefault="00E3222F">
      <w:pPr>
        <w:ind w:firstLine="284"/>
        <w:jc w:val="both"/>
      </w:pPr>
      <w:r>
        <w:t>с трикотажными манжетами;</w:t>
      </w:r>
    </w:p>
    <w:p w:rsidR="00000000" w:rsidRDefault="00E3222F">
      <w:pPr>
        <w:ind w:firstLine="284"/>
        <w:jc w:val="both"/>
      </w:pPr>
      <w:r>
        <w:t xml:space="preserve">с эластичной </w:t>
      </w:r>
      <w:proofErr w:type="spellStart"/>
      <w:r>
        <w:t>продержечной</w:t>
      </w:r>
      <w:proofErr w:type="spellEnd"/>
      <w:r>
        <w:t xml:space="preserve"> лентой, хлястиками и пряжками, стягивающими рукавицы у запястья или по нижнему краю;</w:t>
      </w:r>
    </w:p>
    <w:p w:rsidR="00000000" w:rsidRDefault="00E3222F">
      <w:pPr>
        <w:ind w:firstLine="284"/>
        <w:jc w:val="both"/>
      </w:pPr>
      <w:r>
        <w:t>с прокладкой из амортизационного материала в ладонную и тыльную части рукавиц или только в ладонную;</w:t>
      </w:r>
    </w:p>
    <w:p w:rsidR="00000000" w:rsidRDefault="00E3222F">
      <w:pPr>
        <w:ind w:firstLine="284"/>
        <w:jc w:val="both"/>
      </w:pPr>
      <w:r>
        <w:t>утепленные;</w:t>
      </w:r>
    </w:p>
    <w:p w:rsidR="00000000" w:rsidRDefault="00E3222F">
      <w:pPr>
        <w:ind w:firstLine="284"/>
        <w:jc w:val="both"/>
      </w:pPr>
      <w:r>
        <w:t xml:space="preserve">с тремя </w:t>
      </w:r>
      <w:proofErr w:type="spellStart"/>
      <w:r>
        <w:t>напалками</w:t>
      </w:r>
      <w:proofErr w:type="spellEnd"/>
      <w:r>
        <w:t>;</w:t>
      </w:r>
    </w:p>
    <w:p w:rsidR="00000000" w:rsidRDefault="00E3222F">
      <w:pPr>
        <w:ind w:firstLine="284"/>
        <w:jc w:val="both"/>
      </w:pPr>
      <w:r>
        <w:t xml:space="preserve">со съемным </w:t>
      </w:r>
      <w:proofErr w:type="spellStart"/>
      <w:r>
        <w:t>наладонником</w:t>
      </w:r>
      <w:proofErr w:type="spellEnd"/>
      <w:r>
        <w:t>;</w:t>
      </w:r>
    </w:p>
    <w:p w:rsidR="00000000" w:rsidRDefault="00E3222F">
      <w:pPr>
        <w:ind w:firstLine="284"/>
        <w:jc w:val="both"/>
      </w:pPr>
      <w:r>
        <w:t>из ткани типа молескин для основания рукавиц.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>(Измене</w:t>
      </w:r>
      <w:r>
        <w:rPr>
          <w:b/>
        </w:rPr>
        <w:t xml:space="preserve">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</w:pPr>
      <w:r>
        <w:t>2.2.3. Классификация и виды стежков, строчек и швов, применяемых для изготовления рукавиц, - по ГОСТ 12807-88.</w:t>
      </w:r>
    </w:p>
    <w:p w:rsidR="00000000" w:rsidRDefault="00E3222F">
      <w:pPr>
        <w:ind w:firstLine="284"/>
        <w:jc w:val="both"/>
      </w:pPr>
      <w:r>
        <w:t>Требования к стежкам, строчкам и швам - по ГОСТ 29122-91.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</w:pPr>
      <w:r>
        <w:t>2.2.4. Определение сортности готовых рукавиц - по ГОСТ 12.4.031-84.</w:t>
      </w:r>
    </w:p>
    <w:p w:rsidR="00000000" w:rsidRDefault="00E3222F">
      <w:pPr>
        <w:ind w:firstLine="284"/>
        <w:jc w:val="both"/>
      </w:pPr>
      <w:r>
        <w:t xml:space="preserve">2.2.5. Детали рукавиц выкраивают в долевом или поперечном направлениях; </w:t>
      </w:r>
      <w:proofErr w:type="spellStart"/>
      <w:r>
        <w:t>напалок</w:t>
      </w:r>
      <w:proofErr w:type="spellEnd"/>
      <w:r>
        <w:t>, накладки и краги - в любом направлении нити основы ткани.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E3222F">
      <w:pPr>
        <w:ind w:firstLine="284"/>
        <w:jc w:val="both"/>
        <w:rPr>
          <w:b/>
        </w:rPr>
      </w:pPr>
    </w:p>
    <w:p w:rsidR="00000000" w:rsidRDefault="00E3222F">
      <w:pPr>
        <w:ind w:firstLine="284"/>
        <w:jc w:val="both"/>
      </w:pPr>
      <w:r>
        <w:t>2.2.6. В готовых рукавицах допускают</w:t>
      </w:r>
      <w:r>
        <w:t>ся:</w:t>
      </w:r>
    </w:p>
    <w:p w:rsidR="00000000" w:rsidRDefault="00E3222F">
      <w:pPr>
        <w:ind w:firstLine="284"/>
        <w:jc w:val="both"/>
      </w:pPr>
      <w:r>
        <w:t>тыльная сторона рукавиц стачная со швом вдоль рукавицы, но не ближе 3 см от боковых краев или бокового шва (кроме рукавиц "КР");</w:t>
      </w:r>
    </w:p>
    <w:p w:rsidR="00000000" w:rsidRDefault="00E3222F">
      <w:pPr>
        <w:ind w:firstLine="284"/>
        <w:jc w:val="both"/>
        <w:rPr>
          <w:lang w:val="en-US"/>
        </w:rPr>
      </w:pPr>
      <w:r>
        <w:t>накладка на тыльную сторону из двух частей;</w:t>
      </w:r>
    </w:p>
    <w:p w:rsidR="00000000" w:rsidRDefault="00E3222F">
      <w:pPr>
        <w:ind w:firstLine="284"/>
        <w:jc w:val="both"/>
      </w:pPr>
      <w:r>
        <w:t>притачные краги не более чем из трех частей.</w:t>
      </w:r>
    </w:p>
    <w:p w:rsidR="00000000" w:rsidRDefault="00E3222F">
      <w:pPr>
        <w:ind w:firstLine="284"/>
        <w:jc w:val="both"/>
      </w:pPr>
      <w:r>
        <w:t xml:space="preserve">В рукавицах из жестких тканей (типа брезентовой парусины </w:t>
      </w:r>
      <w:proofErr w:type="spellStart"/>
      <w:r>
        <w:t>арт</w:t>
      </w:r>
      <w:proofErr w:type="spellEnd"/>
      <w:r>
        <w:t>. 11119, 11124) не допускается шов по линии перегиба со стороны указательного пальца.</w:t>
      </w:r>
    </w:p>
    <w:p w:rsidR="00000000" w:rsidRDefault="00E3222F">
      <w:pPr>
        <w:ind w:firstLine="284"/>
        <w:jc w:val="both"/>
      </w:pPr>
      <w:r>
        <w:t xml:space="preserve">2.2.7. Надставки к тыльной стороне рукавиц и к накладкам притачивают </w:t>
      </w:r>
      <w:proofErr w:type="spellStart"/>
      <w:r>
        <w:t>настрочным</w:t>
      </w:r>
      <w:proofErr w:type="spellEnd"/>
      <w:r>
        <w:t xml:space="preserve"> швом, накладным с открытым или закрытым срезом или стачным в зав</w:t>
      </w:r>
      <w:r>
        <w:t>исимости от осыпаемости ткани.</w:t>
      </w:r>
    </w:p>
    <w:p w:rsidR="00000000" w:rsidRDefault="00E3222F">
      <w:pPr>
        <w:ind w:firstLine="284"/>
        <w:jc w:val="both"/>
      </w:pPr>
      <w:r>
        <w:t xml:space="preserve">2.2.8. Накладки настрачивают одной или двумя строчками с подгибом срезов внутрь в осыпающихся тканях и без подгиба - в </w:t>
      </w:r>
      <w:proofErr w:type="spellStart"/>
      <w:r>
        <w:t>неосыпающихся</w:t>
      </w:r>
      <w:proofErr w:type="spellEnd"/>
      <w:r>
        <w:t xml:space="preserve"> или втачивают по верхнему и боковому срезам при </w:t>
      </w:r>
      <w:proofErr w:type="spellStart"/>
      <w:r>
        <w:t>стачивании</w:t>
      </w:r>
      <w:proofErr w:type="spellEnd"/>
      <w:r>
        <w:t xml:space="preserve"> оснований рукавиц.</w:t>
      </w:r>
    </w:p>
    <w:p w:rsidR="00000000" w:rsidRDefault="00E3222F">
      <w:pPr>
        <w:ind w:firstLine="284"/>
        <w:jc w:val="both"/>
      </w:pPr>
      <w:r>
        <w:t xml:space="preserve">2.2.9. </w:t>
      </w:r>
      <w:proofErr w:type="spellStart"/>
      <w:r>
        <w:t>Напалки</w:t>
      </w:r>
      <w:proofErr w:type="spellEnd"/>
      <w:r>
        <w:t xml:space="preserve"> обтачивают и соединяют с основанием рукавиц накладным швом с открытым или закрытым срезом (в зависимости от осыпаемости ткани), </w:t>
      </w:r>
      <w:proofErr w:type="spellStart"/>
      <w:r>
        <w:t>настрочным</w:t>
      </w:r>
      <w:proofErr w:type="spellEnd"/>
      <w:r>
        <w:t xml:space="preserve"> или стачным швом с последующим </w:t>
      </w:r>
      <w:proofErr w:type="spellStart"/>
      <w:r>
        <w:t>расстрачиванием</w:t>
      </w:r>
      <w:proofErr w:type="spellEnd"/>
      <w:r>
        <w:t xml:space="preserve"> на обе стороны.</w:t>
      </w:r>
    </w:p>
    <w:p w:rsidR="00000000" w:rsidRDefault="00E3222F">
      <w:pPr>
        <w:ind w:firstLine="284"/>
        <w:jc w:val="both"/>
      </w:pPr>
      <w:r>
        <w:t xml:space="preserve">2.2.10. Полоску для </w:t>
      </w:r>
      <w:proofErr w:type="spellStart"/>
      <w:r>
        <w:t>напалка</w:t>
      </w:r>
      <w:proofErr w:type="spellEnd"/>
      <w:r>
        <w:t xml:space="preserve"> указательного пальца (лас</w:t>
      </w:r>
      <w:r>
        <w:t xml:space="preserve">товицу) в рукавицах типа Д притачивают </w:t>
      </w:r>
      <w:proofErr w:type="spellStart"/>
      <w:r>
        <w:t>настрочным</w:t>
      </w:r>
      <w:proofErr w:type="spellEnd"/>
      <w:r>
        <w:t xml:space="preserve"> или стачным швом.</w:t>
      </w:r>
    </w:p>
    <w:p w:rsidR="00000000" w:rsidRDefault="00E3222F">
      <w:pPr>
        <w:ind w:firstLine="284"/>
        <w:jc w:val="both"/>
      </w:pPr>
      <w:r>
        <w:t xml:space="preserve">В рукавицах типа Е краги притачивают </w:t>
      </w:r>
      <w:proofErr w:type="spellStart"/>
      <w:r>
        <w:t>настрочным</w:t>
      </w:r>
      <w:proofErr w:type="spellEnd"/>
      <w:r>
        <w:t xml:space="preserve"> швом. В области запястья притачивают эластичную </w:t>
      </w:r>
      <w:proofErr w:type="spellStart"/>
      <w:r>
        <w:t>продержечную</w:t>
      </w:r>
      <w:proofErr w:type="spellEnd"/>
      <w:r>
        <w:t xml:space="preserve"> ленту.</w:t>
      </w:r>
    </w:p>
    <w:p w:rsidR="00000000" w:rsidRDefault="00E3222F">
      <w:pPr>
        <w:ind w:firstLine="284"/>
        <w:jc w:val="both"/>
      </w:pPr>
      <w:r>
        <w:t>2.2.11. Рукавицы стачивают двумя строчками или одной с окантовкой срезов.</w:t>
      </w:r>
    </w:p>
    <w:p w:rsidR="00000000" w:rsidRDefault="00E3222F">
      <w:pPr>
        <w:ind w:firstLine="284"/>
        <w:jc w:val="both"/>
      </w:pPr>
      <w:r>
        <w:t xml:space="preserve">2.2.12. Нижний срез рукавиц обметывают или обрабатывают швом </w:t>
      </w:r>
      <w:proofErr w:type="spellStart"/>
      <w:r>
        <w:t>вподгибку</w:t>
      </w:r>
      <w:proofErr w:type="spellEnd"/>
      <w:r>
        <w:t xml:space="preserve"> с открытым или закрытым срезом (в зависимости от осыпаемости ткани) или окантовывают.</w:t>
      </w:r>
    </w:p>
    <w:p w:rsidR="00000000" w:rsidRDefault="00E3222F">
      <w:pPr>
        <w:ind w:firstLine="284"/>
        <w:jc w:val="both"/>
      </w:pPr>
      <w:r>
        <w:t xml:space="preserve">При наличии кромки и в </w:t>
      </w:r>
      <w:proofErr w:type="spellStart"/>
      <w:r>
        <w:t>неосыпающихся</w:t>
      </w:r>
      <w:proofErr w:type="spellEnd"/>
      <w:r>
        <w:t xml:space="preserve"> тканях срезы рукавиц не обметывают.</w:t>
      </w:r>
    </w:p>
    <w:p w:rsidR="00000000" w:rsidRDefault="00E3222F">
      <w:pPr>
        <w:ind w:firstLine="284"/>
        <w:jc w:val="both"/>
      </w:pPr>
      <w:r>
        <w:t xml:space="preserve">2.2.13. Швы в рукавицах </w:t>
      </w:r>
      <w:r>
        <w:t xml:space="preserve">из материалов с пленочным покрытием допускается герметизировать </w:t>
      </w:r>
      <w:proofErr w:type="spellStart"/>
      <w:r>
        <w:t>проклеиванием</w:t>
      </w:r>
      <w:proofErr w:type="spellEnd"/>
      <w:r>
        <w:t xml:space="preserve"> или свариванием.</w:t>
      </w:r>
    </w:p>
    <w:p w:rsidR="00000000" w:rsidRDefault="00E3222F">
      <w:pPr>
        <w:ind w:firstLine="284"/>
        <w:jc w:val="both"/>
      </w:pPr>
      <w:r>
        <w:t>2.2.14. Готовые рукавицы скрепляют парами.</w:t>
      </w:r>
    </w:p>
    <w:p w:rsidR="00000000" w:rsidRDefault="00E3222F">
      <w:pPr>
        <w:ind w:firstLine="284"/>
        <w:jc w:val="both"/>
      </w:pPr>
    </w:p>
    <w:p w:rsidR="00000000" w:rsidRDefault="00E3222F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3.1. Правила приемки и методы контроля качества рукавиц - по ГОСТ 4103-82.</w:t>
      </w:r>
    </w:p>
    <w:p w:rsidR="00000000" w:rsidRDefault="00E3222F">
      <w:pPr>
        <w:ind w:firstLine="284"/>
        <w:jc w:val="both"/>
      </w:pPr>
    </w:p>
    <w:p w:rsidR="00000000" w:rsidRDefault="00E3222F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МАРКИРОВКА, УПАКОВКА, ТРАНСПОРТИРОВАНИЕ И ХРАНЕНИЕ</w:t>
      </w:r>
    </w:p>
    <w:p w:rsidR="00000000" w:rsidRDefault="00E3222F">
      <w:pPr>
        <w:ind w:firstLine="284"/>
        <w:jc w:val="both"/>
      </w:pPr>
    </w:p>
    <w:p w:rsidR="00000000" w:rsidRDefault="00E3222F">
      <w:pPr>
        <w:ind w:firstLine="284"/>
        <w:jc w:val="both"/>
      </w:pPr>
      <w:r>
        <w:t>4.1. Маркировка рукавиц - по ГОСТ 10581-91 и по ГОСТ 12.4.103-83.</w:t>
      </w:r>
    </w:p>
    <w:p w:rsidR="00000000" w:rsidRDefault="00E3222F">
      <w:pPr>
        <w:ind w:firstLine="284"/>
        <w:jc w:val="both"/>
      </w:pPr>
      <w:r>
        <w:t>4.2. Упаковка и транспортирование рукавиц - по ГОСТ 10581-91.</w:t>
      </w:r>
    </w:p>
    <w:p w:rsidR="00000000" w:rsidRDefault="00E3222F">
      <w:pPr>
        <w:ind w:firstLine="284"/>
        <w:jc w:val="both"/>
      </w:pPr>
      <w:r>
        <w:t>4.3. Маркировка транспортной тары - по ГОСТ 14192-77.</w:t>
      </w:r>
    </w:p>
    <w:p w:rsidR="00000000" w:rsidRDefault="00E3222F">
      <w:pPr>
        <w:ind w:firstLine="284"/>
        <w:jc w:val="both"/>
      </w:pPr>
      <w:r>
        <w:t>4.4. Рукавицы должны храниться в проветр</w:t>
      </w:r>
      <w:r>
        <w:t>иваемых помещениях на расстоянии не менее 1 м от отопительных приборов и должны быть защищены от солнечных лучей.</w:t>
      </w:r>
    </w:p>
    <w:p w:rsidR="00000000" w:rsidRDefault="00E3222F">
      <w:pPr>
        <w:ind w:firstLine="284"/>
        <w:jc w:val="both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559"/>
        <w:gridCol w:w="1701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Тип Б</w:t>
            </w:r>
          </w:p>
        </w:tc>
        <w:tc>
          <w:tcPr>
            <w:tcW w:w="1417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Тип В</w:t>
            </w:r>
          </w:p>
        </w:tc>
        <w:tc>
          <w:tcPr>
            <w:tcW w:w="1559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Тип Г</w:t>
            </w:r>
          </w:p>
        </w:tc>
        <w:tc>
          <w:tcPr>
            <w:tcW w:w="1701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Тип Д</w:t>
            </w:r>
          </w:p>
        </w:tc>
        <w:tc>
          <w:tcPr>
            <w:tcW w:w="2127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Тип 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4.25pt">
                  <v:imagedata r:id="rId4" o:title=""/>
                </v:shape>
              </w:pict>
            </w:r>
          </w:p>
        </w:tc>
        <w:tc>
          <w:tcPr>
            <w:tcW w:w="1417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pict>
                <v:shape id="_x0000_i1026" type="#_x0000_t75" style="width:53.25pt;height:90.75pt">
                  <v:imagedata r:id="rId5" o:title=""/>
                </v:shape>
              </w:pict>
            </w:r>
          </w:p>
        </w:tc>
        <w:tc>
          <w:tcPr>
            <w:tcW w:w="1559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pict>
                <v:shape id="_x0000_i1027" type="#_x0000_t75" style="width:63.75pt;height:95.25pt">
                  <v:imagedata r:id="rId6" o:title=""/>
                </v:shape>
              </w:pict>
            </w:r>
          </w:p>
        </w:tc>
        <w:tc>
          <w:tcPr>
            <w:tcW w:w="1701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pict>
                <v:shape id="_x0000_i1028" type="#_x0000_t75" style="width:69pt;height:87pt">
                  <v:imagedata r:id="rId7" o:title=""/>
                </v:shape>
              </w:pict>
            </w:r>
          </w:p>
        </w:tc>
        <w:tc>
          <w:tcPr>
            <w:tcW w:w="2127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pict>
                <v:shape id="_x0000_i1029" type="#_x0000_t75" style="width:78pt;height:156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Черт. 2</w:t>
            </w:r>
          </w:p>
        </w:tc>
        <w:tc>
          <w:tcPr>
            <w:tcW w:w="1417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Черт. 3</w:t>
            </w:r>
          </w:p>
        </w:tc>
        <w:tc>
          <w:tcPr>
            <w:tcW w:w="1559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Черт. 4</w:t>
            </w:r>
          </w:p>
        </w:tc>
        <w:tc>
          <w:tcPr>
            <w:tcW w:w="1701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Черт. 5</w:t>
            </w:r>
          </w:p>
        </w:tc>
        <w:tc>
          <w:tcPr>
            <w:tcW w:w="2127" w:type="dxa"/>
          </w:tcPr>
          <w:p w:rsidR="00000000" w:rsidRDefault="00E3222F">
            <w:pPr>
              <w:jc w:val="center"/>
              <w:rPr>
                <w:lang w:val="en-US"/>
              </w:rPr>
            </w:pPr>
            <w:r>
              <w:t>Черт. 6</w:t>
            </w:r>
          </w:p>
        </w:tc>
      </w:tr>
    </w:tbl>
    <w:p w:rsidR="00000000" w:rsidRDefault="00E3222F">
      <w:pPr>
        <w:ind w:firstLine="284"/>
        <w:jc w:val="both"/>
        <w:rPr>
          <w:lang w:val="en-US"/>
        </w:rPr>
      </w:pPr>
    </w:p>
    <w:p w:rsidR="00000000" w:rsidRDefault="00E3222F">
      <w:pPr>
        <w:ind w:firstLine="284"/>
        <w:jc w:val="both"/>
        <w:rPr>
          <w:b/>
        </w:rPr>
      </w:pPr>
      <w:r>
        <w:t xml:space="preserve">Черт. 1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</w:t>
      </w:r>
    </w:p>
    <w:p w:rsidR="00000000" w:rsidRDefault="00E3222F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22F"/>
    <w:rsid w:val="00E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1830</Words>
  <Characters>10431</Characters>
  <Application>Microsoft Office Word</Application>
  <DocSecurity>0</DocSecurity>
  <Lines>86</Lines>
  <Paragraphs>24</Paragraphs>
  <ScaleCrop>false</ScaleCrop>
  <Company> 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