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33776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23120-78</w:t>
      </w:r>
    </w:p>
    <w:p w:rsidR="00000000" w:rsidRDefault="00F33776">
      <w:pPr>
        <w:jc w:val="right"/>
        <w:rPr>
          <w:rFonts w:ascii="Times New Roman" w:hAnsi="Times New Roman"/>
          <w:sz w:val="20"/>
        </w:rPr>
      </w:pPr>
    </w:p>
    <w:p w:rsidR="00000000" w:rsidRDefault="00F3377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691.714.026.22:006.354                                                                                          Группа Ж34</w:t>
      </w:r>
    </w:p>
    <w:p w:rsidR="00000000" w:rsidRDefault="00F33776">
      <w:pPr>
        <w:jc w:val="right"/>
        <w:rPr>
          <w:rFonts w:ascii="Times New Roman" w:hAnsi="Times New Roman"/>
          <w:sz w:val="20"/>
        </w:rPr>
      </w:pPr>
    </w:p>
    <w:p w:rsidR="00000000" w:rsidRDefault="00F33776">
      <w:pPr>
        <w:jc w:val="right"/>
        <w:rPr>
          <w:rFonts w:ascii="Times New Roman" w:hAnsi="Times New Roman"/>
          <w:sz w:val="20"/>
        </w:rPr>
      </w:pPr>
    </w:p>
    <w:p w:rsidR="00000000" w:rsidRDefault="00F3377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F33776">
      <w:pPr>
        <w:jc w:val="center"/>
        <w:rPr>
          <w:rFonts w:ascii="Times New Roman" w:hAnsi="Times New Roman"/>
          <w:sz w:val="20"/>
        </w:rPr>
      </w:pPr>
    </w:p>
    <w:p w:rsidR="00000000" w:rsidRDefault="00F33776">
      <w:pPr>
        <w:jc w:val="center"/>
        <w:rPr>
          <w:rFonts w:ascii="Times New Roman" w:hAnsi="Times New Roman"/>
          <w:sz w:val="20"/>
        </w:rPr>
      </w:pPr>
    </w:p>
    <w:p w:rsidR="00000000" w:rsidRDefault="00F3377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ЛЕСТНИЦЫ МАРШЕВЫЕ, ПЛОЩАДКИ </w:t>
      </w:r>
    </w:p>
    <w:p w:rsidR="00000000" w:rsidRDefault="00F3377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ОГРАЖДЕНИЯ СТАЛЬНЫЕ</w:t>
      </w:r>
    </w:p>
    <w:p w:rsidR="00000000" w:rsidRDefault="00F3377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3377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Технические условия </w:t>
      </w:r>
    </w:p>
    <w:p w:rsidR="00000000" w:rsidRDefault="00F3377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33776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Steel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flights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steps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stai</w:t>
      </w:r>
      <w:r>
        <w:rPr>
          <w:rFonts w:ascii="Times New Roman" w:hAnsi="Times New Roman"/>
          <w:sz w:val="20"/>
          <w:lang w:val="en-US"/>
        </w:rPr>
        <w:t>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landings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railings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F33776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</w:p>
    <w:p w:rsidR="00000000" w:rsidRDefault="00F3377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3377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1979-01-01</w:t>
      </w:r>
    </w:p>
    <w:p w:rsidR="00000000" w:rsidRDefault="00F33776">
      <w:pPr>
        <w:jc w:val="right"/>
        <w:rPr>
          <w:rFonts w:ascii="Times New Roman" w:hAnsi="Times New Roman"/>
          <w:sz w:val="20"/>
        </w:rPr>
      </w:pPr>
    </w:p>
    <w:p w:rsidR="00000000" w:rsidRDefault="00F33776">
      <w:pPr>
        <w:jc w:val="right"/>
        <w:rPr>
          <w:rFonts w:ascii="Times New Roman" w:hAnsi="Times New Roman"/>
          <w:sz w:val="20"/>
        </w:rPr>
      </w:pPr>
    </w:p>
    <w:p w:rsidR="00000000" w:rsidRDefault="00F3377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F3377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3377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Ордена Трудового Красного Знамени Центральным научно-исследовательским и проектным институтом строительных металлоконструкций (</w:t>
      </w:r>
      <w:proofErr w:type="spellStart"/>
      <w:r>
        <w:rPr>
          <w:rFonts w:ascii="Times New Roman" w:hAnsi="Times New Roman"/>
          <w:sz w:val="20"/>
        </w:rPr>
        <w:t>ЦНИИпроектстальконструкция</w:t>
      </w:r>
      <w:proofErr w:type="spellEnd"/>
      <w:r>
        <w:rPr>
          <w:rFonts w:ascii="Times New Roman" w:hAnsi="Times New Roman"/>
          <w:sz w:val="20"/>
        </w:rPr>
        <w:t>) Госстроя СССР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Всесоюзным научно-исследовательским и конструкторско-технологическим институтом (</w:t>
      </w:r>
      <w:proofErr w:type="spellStart"/>
      <w:r>
        <w:rPr>
          <w:rFonts w:ascii="Times New Roman" w:hAnsi="Times New Roman"/>
          <w:sz w:val="20"/>
        </w:rPr>
        <w:t>ВНИКТИстальконструкция</w:t>
      </w:r>
      <w:proofErr w:type="spellEnd"/>
      <w:r>
        <w:rPr>
          <w:rFonts w:ascii="Times New Roman" w:hAnsi="Times New Roman"/>
          <w:sz w:val="20"/>
        </w:rPr>
        <w:t xml:space="preserve">) </w:t>
      </w:r>
      <w:proofErr w:type="spellStart"/>
      <w:r>
        <w:rPr>
          <w:rFonts w:ascii="Times New Roman" w:hAnsi="Times New Roman"/>
          <w:sz w:val="20"/>
        </w:rPr>
        <w:t>Минмонтажспецстроя</w:t>
      </w:r>
      <w:proofErr w:type="spellEnd"/>
      <w:r>
        <w:rPr>
          <w:rFonts w:ascii="Times New Roman" w:hAnsi="Times New Roman"/>
          <w:sz w:val="20"/>
        </w:rPr>
        <w:t xml:space="preserve"> СССР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Всесоюзным Государственным проектно-конструкторским институтом по инд</w:t>
      </w:r>
      <w:r>
        <w:rPr>
          <w:rFonts w:ascii="Times New Roman" w:hAnsi="Times New Roman"/>
          <w:sz w:val="20"/>
        </w:rPr>
        <w:t>устриализации монтажных работ (</w:t>
      </w:r>
      <w:proofErr w:type="spellStart"/>
      <w:r>
        <w:rPr>
          <w:rFonts w:ascii="Times New Roman" w:hAnsi="Times New Roman"/>
          <w:sz w:val="20"/>
        </w:rPr>
        <w:t>Гипромонтажиндустрия</w:t>
      </w:r>
      <w:proofErr w:type="spellEnd"/>
      <w:r>
        <w:rPr>
          <w:rFonts w:ascii="Times New Roman" w:hAnsi="Times New Roman"/>
          <w:sz w:val="20"/>
        </w:rPr>
        <w:t xml:space="preserve">) </w:t>
      </w:r>
      <w:proofErr w:type="spellStart"/>
      <w:r>
        <w:rPr>
          <w:rFonts w:ascii="Times New Roman" w:hAnsi="Times New Roman"/>
          <w:sz w:val="20"/>
        </w:rPr>
        <w:t>Минмонтажспецстроя</w:t>
      </w:r>
      <w:proofErr w:type="spellEnd"/>
      <w:r>
        <w:rPr>
          <w:rFonts w:ascii="Times New Roman" w:hAnsi="Times New Roman"/>
          <w:sz w:val="20"/>
        </w:rPr>
        <w:t xml:space="preserve"> СССР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В.М.Лаптев</w:t>
      </w:r>
      <w:proofErr w:type="spellEnd"/>
      <w:r>
        <w:rPr>
          <w:rFonts w:ascii="Times New Roman" w:hAnsi="Times New Roman"/>
          <w:sz w:val="20"/>
        </w:rPr>
        <w:t xml:space="preserve"> (руководитель темы), </w:t>
      </w:r>
      <w:proofErr w:type="spellStart"/>
      <w:r>
        <w:rPr>
          <w:rFonts w:ascii="Times New Roman" w:hAnsi="Times New Roman"/>
          <w:sz w:val="20"/>
        </w:rPr>
        <w:t>Л.А.Пескова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С.И.Бочкова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А.Ф.Гай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Л.М.Дудиловский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Б.А.Штепа</w:t>
      </w:r>
      <w:proofErr w:type="spellEnd"/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комитета Совета Министров СССР по делам строительства от 28 апреля 1978 г. № 71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ВВЕДЕН ВПЕРВЫЕ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F33776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70"/>
        <w:gridCol w:w="37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</w: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который дана ссылка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пункта </w:t>
            </w:r>
          </w:p>
          <w:p w:rsidR="00000000" w:rsidRDefault="00F33776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9.032-74</w:t>
            </w:r>
          </w:p>
        </w:tc>
        <w:tc>
          <w:tcPr>
            <w:tcW w:w="375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337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380-88</w:t>
            </w:r>
          </w:p>
        </w:tc>
        <w:tc>
          <w:tcPr>
            <w:tcW w:w="3750" w:type="dxa"/>
            <w:tcBorders>
              <w:right w:val="single" w:sz="6" w:space="0" w:color="auto"/>
            </w:tcBorders>
          </w:tcPr>
          <w:p w:rsidR="00000000" w:rsidRDefault="00F337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2991-85</w:t>
            </w:r>
          </w:p>
        </w:tc>
        <w:tc>
          <w:tcPr>
            <w:tcW w:w="3750" w:type="dxa"/>
            <w:tcBorders>
              <w:right w:val="single" w:sz="6" w:space="0" w:color="auto"/>
            </w:tcBorders>
          </w:tcPr>
          <w:p w:rsidR="00000000" w:rsidRDefault="00F337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7798-70</w:t>
            </w:r>
          </w:p>
        </w:tc>
        <w:tc>
          <w:tcPr>
            <w:tcW w:w="3750" w:type="dxa"/>
            <w:tcBorders>
              <w:right w:val="single" w:sz="6" w:space="0" w:color="auto"/>
            </w:tcBorders>
          </w:tcPr>
          <w:p w:rsidR="00000000" w:rsidRDefault="00F337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23118-78</w:t>
            </w:r>
          </w:p>
        </w:tc>
        <w:tc>
          <w:tcPr>
            <w:tcW w:w="3750" w:type="dxa"/>
            <w:tcBorders>
              <w:right w:val="single" w:sz="6" w:space="0" w:color="auto"/>
            </w:tcBorders>
          </w:tcPr>
          <w:p w:rsidR="00000000" w:rsidRDefault="00F337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Вводная часть, 3.1, 7.1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СНиП II-В.3-72</w:t>
            </w:r>
          </w:p>
        </w:tc>
        <w:tc>
          <w:tcPr>
            <w:tcW w:w="3750" w:type="dxa"/>
            <w:tcBorders>
              <w:right w:val="single" w:sz="6" w:space="0" w:color="auto"/>
            </w:tcBorders>
          </w:tcPr>
          <w:p w:rsidR="00000000" w:rsidRDefault="00F337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СНиП III-18-75</w:t>
            </w:r>
          </w:p>
        </w:tc>
        <w:tc>
          <w:tcPr>
            <w:tcW w:w="375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2.1, 5.2, 7.1 </w:t>
            </w:r>
          </w:p>
        </w:tc>
      </w:tr>
    </w:tbl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ПЕРЕИЗДАНИЕ. Май 1992 г.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Постановлением Государственного комитета СССР по делам строительства № 354 от 29.02.84 снято ограничение срока действия     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стальные маршевые лестницы, площадки и ограждения к ним, применяемые в производственных зданиях и сооружениях, возводимых и эксплуатируемых в районах с расчетной температурой минус 65°С и выше.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</w:t>
      </w:r>
      <w:r>
        <w:rPr>
          <w:rFonts w:ascii="Times New Roman" w:hAnsi="Times New Roman"/>
          <w:sz w:val="20"/>
        </w:rPr>
        <w:t xml:space="preserve">рт устанавливает технические требования на маршевые лестницы с углом наклона 45° и 60°, прямоугольные переходные площадки и ограждения к ним, изготовленные из холодногнутых и горячекатаных профилей и рассчитанные на действие нормативных временных нагрузок 200, 300 и 400 </w:t>
      </w:r>
      <w:proofErr w:type="spellStart"/>
      <w:r>
        <w:rPr>
          <w:rFonts w:ascii="Times New Roman" w:hAnsi="Times New Roman"/>
          <w:position w:val="-4"/>
          <w:sz w:val="20"/>
        </w:rPr>
        <w:t>кгс</w:t>
      </w:r>
      <w:proofErr w:type="spellEnd"/>
      <w:r>
        <w:rPr>
          <w:rFonts w:ascii="Times New Roman" w:hAnsi="Times New Roman"/>
          <w:position w:val="-4"/>
          <w:sz w:val="20"/>
        </w:rPr>
        <w:t>/м</w:t>
      </w:r>
      <w:r>
        <w:rPr>
          <w:rFonts w:ascii="Times New Roman" w:hAnsi="Times New Roman"/>
          <w:position w:val="-4"/>
          <w:sz w:val="20"/>
          <w:vertAlign w:val="superscript"/>
        </w:rPr>
        <w:t>2</w:t>
      </w:r>
      <w:r>
        <w:rPr>
          <w:rFonts w:ascii="Times New Roman" w:hAnsi="Times New Roman"/>
          <w:position w:val="-4"/>
          <w:sz w:val="20"/>
        </w:rPr>
        <w:t>.</w:t>
      </w:r>
      <w:r>
        <w:rPr>
          <w:rFonts w:ascii="Times New Roman" w:hAnsi="Times New Roman"/>
          <w:sz w:val="20"/>
        </w:rPr>
        <w:t>.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Маршевые лестницы, площадки и ограждения к ним должны удовлетворять всем требованиям ГОСТ 23118 и требованиям, изложенным в соответствующих разделах настоящего стандарта.     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pStyle w:val="Heading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 xml:space="preserve">1. Основные параметры и размеры </w:t>
      </w:r>
    </w:p>
    <w:p w:rsidR="00000000" w:rsidRDefault="00F33776">
      <w:pPr>
        <w:rPr>
          <w:rFonts w:ascii="Times New Roman" w:hAnsi="Times New Roman"/>
          <w:sz w:val="20"/>
        </w:rPr>
      </w:pPr>
    </w:p>
    <w:p w:rsidR="00000000" w:rsidRDefault="00F33776">
      <w:pPr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Основные пара</w:t>
      </w:r>
      <w:r>
        <w:rPr>
          <w:rFonts w:ascii="Times New Roman" w:hAnsi="Times New Roman"/>
          <w:sz w:val="20"/>
        </w:rPr>
        <w:t>метры и размеры лестничных маршей, прямоугольных площадок и ограждений к ним должны соответствовать указанным на черт.1-4 и в табл.1-4.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условного обозначения марки лестничного марша (МЛ) из холодногнутого профиля (Х) со штампованными ступенями (Ш), под углом 45° и размерами </w:t>
      </w: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2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6 дм и </w:t>
      </w:r>
      <w:r>
        <w:rPr>
          <w:rFonts w:ascii="Times New Roman" w:hAnsi="Times New Roman"/>
          <w:sz w:val="20"/>
        </w:rPr>
        <w:pict>
          <v:shape id="_x0000_i1026" type="#_x0000_t75" style="width:21.7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>8 дм: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МЛХШ45-6.8 ГОСТ 23120-78</w:t>
      </w:r>
    </w:p>
    <w:p w:rsidR="00000000" w:rsidRDefault="00F33776">
      <w:pPr>
        <w:pStyle w:val="Preformat"/>
        <w:jc w:val="center"/>
        <w:rPr>
          <w:rFonts w:ascii="Times New Roman" w:hAnsi="Times New Roman"/>
        </w:rPr>
      </w:pPr>
    </w:p>
    <w:p w:rsidR="00000000" w:rsidRDefault="00F33776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То же, площадки (ПМ) из холодногнутого профиля с рифленым настилом (Ф) и размерами </w:t>
      </w:r>
      <w:r>
        <w:rPr>
          <w:rFonts w:ascii="Times New Roman" w:hAnsi="Times New Roman"/>
          <w:position w:val="-1"/>
          <w:sz w:val="20"/>
        </w:rPr>
        <w:pict>
          <v:shape id="_x0000_i1027" type="#_x0000_t75" style="width:15.75pt;height:15.7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= 9 дм и </w:t>
      </w:r>
      <w:r>
        <w:rPr>
          <w:rFonts w:ascii="Times New Roman" w:hAnsi="Times New Roman"/>
          <w:position w:val="4"/>
          <w:sz w:val="20"/>
        </w:rPr>
        <w:pict>
          <v:shape id="_x0000_i1028" type="#_x0000_t75" style="width:21.7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>6 дм: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ПМХФ-9.6 ГОСТ 23120-78</w:t>
      </w:r>
    </w:p>
    <w:p w:rsidR="00000000" w:rsidRDefault="00F33776">
      <w:pPr>
        <w:pStyle w:val="Preformat"/>
        <w:jc w:val="center"/>
        <w:rPr>
          <w:rFonts w:ascii="Times New Roman" w:hAnsi="Times New Roman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левого ограждения (</w:t>
      </w:r>
      <w:proofErr w:type="spellStart"/>
      <w:r>
        <w:rPr>
          <w:rFonts w:ascii="Times New Roman" w:hAnsi="Times New Roman"/>
          <w:sz w:val="20"/>
        </w:rPr>
        <w:t>ОГл</w:t>
      </w:r>
      <w:proofErr w:type="spellEnd"/>
      <w:r>
        <w:rPr>
          <w:rFonts w:ascii="Times New Roman" w:hAnsi="Times New Roman"/>
          <w:sz w:val="20"/>
        </w:rPr>
        <w:t>) лестничного марша из холодног</w:t>
      </w:r>
      <w:r>
        <w:rPr>
          <w:rFonts w:ascii="Times New Roman" w:hAnsi="Times New Roman"/>
          <w:sz w:val="20"/>
        </w:rPr>
        <w:t xml:space="preserve">нутого профиля без бортового элемента, под углом 45° и размерами </w:t>
      </w:r>
      <w:r>
        <w:rPr>
          <w:rFonts w:ascii="Times New Roman" w:hAnsi="Times New Roman"/>
          <w:position w:val="-4"/>
          <w:sz w:val="20"/>
        </w:rPr>
        <w:pict>
          <v:shape id="_x0000_i1029" type="#_x0000_t75" style="width:21.75pt;height:15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= 10 дм и </w:t>
      </w:r>
      <w:r>
        <w:rPr>
          <w:rFonts w:ascii="Times New Roman" w:hAnsi="Times New Roman"/>
          <w:position w:val="4"/>
          <w:sz w:val="20"/>
        </w:rPr>
        <w:pict>
          <v:shape id="_x0000_i1030" type="#_x0000_t75" style="width:24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24 дм;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ОГлМЛХ45-10.24 ГОСТ 23120-78 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9pt;height:15.75pt">
            <v:imagedata r:id="rId8" o:title=""/>
          </v:shape>
        </w:pict>
      </w:r>
      <w:r>
        <w:rPr>
          <w:rFonts w:ascii="Times New Roman" w:hAnsi="Times New Roman"/>
          <w:sz w:val="20"/>
        </w:rPr>
        <w:t>То же, правого ограждения (</w:t>
      </w:r>
      <w:proofErr w:type="spellStart"/>
      <w:r>
        <w:rPr>
          <w:rFonts w:ascii="Times New Roman" w:hAnsi="Times New Roman"/>
          <w:sz w:val="20"/>
        </w:rPr>
        <w:t>ОГп</w:t>
      </w:r>
      <w:proofErr w:type="spellEnd"/>
      <w:r>
        <w:rPr>
          <w:rFonts w:ascii="Times New Roman" w:hAnsi="Times New Roman"/>
          <w:sz w:val="20"/>
        </w:rPr>
        <w:t>) с бортовым элементом (</w:t>
      </w:r>
      <w:proofErr w:type="spellStart"/>
      <w:r>
        <w:rPr>
          <w:rFonts w:ascii="Times New Roman" w:hAnsi="Times New Roman"/>
          <w:sz w:val="20"/>
        </w:rPr>
        <w:t>Эб</w:t>
      </w:r>
      <w:proofErr w:type="spellEnd"/>
      <w:r>
        <w:rPr>
          <w:rFonts w:ascii="Times New Roman" w:hAnsi="Times New Roman"/>
          <w:sz w:val="20"/>
        </w:rPr>
        <w:t>):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ОГпМЛХЭб45-10.24 ГОСТ 23120-78</w:t>
      </w:r>
    </w:p>
    <w:p w:rsidR="00000000" w:rsidRDefault="00F33776">
      <w:pPr>
        <w:pStyle w:val="Preformat"/>
        <w:jc w:val="center"/>
        <w:rPr>
          <w:rFonts w:ascii="Times New Roman" w:hAnsi="Times New Roman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То же, ограждений площадки из холодногнутого профиля с бортовым элементом и размерами </w:t>
      </w:r>
      <w:r>
        <w:rPr>
          <w:rFonts w:ascii="Times New Roman" w:hAnsi="Times New Roman"/>
          <w:position w:val="-3"/>
          <w:sz w:val="20"/>
        </w:rPr>
        <w:pict>
          <v:shape id="_x0000_i1032" type="#_x0000_t75" style="width:21.75pt;height:15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= 10 дм и </w:t>
      </w:r>
      <w:r>
        <w:rPr>
          <w:rFonts w:ascii="Times New Roman" w:hAnsi="Times New Roman"/>
          <w:position w:val="-10"/>
          <w:sz w:val="20"/>
        </w:rPr>
        <w:pict>
          <v:shape id="_x0000_i1033" type="#_x0000_t75" style="width:9pt;height:15.75pt">
            <v:imagedata r:id="rId8" o:title=""/>
          </v:shape>
        </w:pict>
      </w:r>
      <w:r>
        <w:rPr>
          <w:rFonts w:ascii="Times New Roman" w:hAnsi="Times New Roman"/>
          <w:position w:val="-3"/>
          <w:sz w:val="20"/>
        </w:rPr>
        <w:pict>
          <v:shape id="_x0000_i1034" type="#_x0000_t75" style="width:20.25pt;height:15.75pt">
            <v:imagedata r:id="rId9" o:title=""/>
          </v:shape>
        </w:pict>
      </w:r>
      <w:r>
        <w:rPr>
          <w:rFonts w:ascii="Times New Roman" w:hAnsi="Times New Roman"/>
          <w:sz w:val="20"/>
        </w:rPr>
        <w:t>= 9 дм: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ОГПМХЭб-10.9 ГОСТ 23120-78 </w:t>
      </w:r>
    </w:p>
    <w:p w:rsidR="00000000" w:rsidRDefault="00F3377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3377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3377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3377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3377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3377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Лестничный марш </w:t>
      </w:r>
    </w:p>
    <w:p w:rsidR="00000000" w:rsidRDefault="00F3377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10800" w:dyaOrig="8925">
          <v:shape id="_x0000_i1035" type="#_x0000_t75" style="width:360.75pt;height:297.75pt" o:ole="">
            <v:imagedata r:id="rId10" o:title=""/>
          </v:shape>
          <o:OLEObject Type="Embed" ProgID="MSPhotoEd.3" ShapeID="_x0000_i1035" DrawAspect="Content" ObjectID="_1427200504" r:id="rId11"/>
        </w:object>
      </w:r>
    </w:p>
    <w:p w:rsidR="00000000" w:rsidRDefault="00F3377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</w:t>
      </w:r>
      <w:proofErr w:type="spellStart"/>
      <w:r>
        <w:rPr>
          <w:rFonts w:ascii="Times New Roman" w:hAnsi="Times New Roman"/>
          <w:sz w:val="20"/>
        </w:rPr>
        <w:t>косоур</w:t>
      </w:r>
      <w:proofErr w:type="spellEnd"/>
      <w:r>
        <w:rPr>
          <w:rFonts w:ascii="Times New Roman" w:hAnsi="Times New Roman"/>
          <w:sz w:val="20"/>
        </w:rPr>
        <w:t>; 2 - ступень; 3 - опорная планка; 4 - опорный уголок; 5 - ребро</w:t>
      </w:r>
    </w:p>
    <w:p w:rsidR="00000000" w:rsidRDefault="00F33776">
      <w:pPr>
        <w:jc w:val="center"/>
        <w:rPr>
          <w:rFonts w:ascii="Times New Roman" w:hAnsi="Times New Roman"/>
          <w:sz w:val="20"/>
        </w:rPr>
      </w:pPr>
    </w:p>
    <w:p w:rsidR="00000000" w:rsidRDefault="00F33776">
      <w:pPr>
        <w:jc w:val="center"/>
        <w:rPr>
          <w:rFonts w:ascii="Times New Roman" w:hAnsi="Times New Roman"/>
          <w:sz w:val="20"/>
        </w:rPr>
      </w:pPr>
    </w:p>
    <w:p w:rsidR="00000000" w:rsidRDefault="00F3377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 </w:t>
      </w:r>
    </w:p>
    <w:p w:rsidR="00000000" w:rsidRDefault="00F33776">
      <w:pPr>
        <w:jc w:val="center"/>
        <w:rPr>
          <w:rFonts w:ascii="Times New Roman" w:hAnsi="Times New Roman"/>
          <w:sz w:val="20"/>
        </w:rPr>
      </w:pPr>
    </w:p>
    <w:p w:rsidR="00000000" w:rsidRDefault="00F3377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3377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Площадки </w:t>
      </w:r>
    </w:p>
    <w:p w:rsidR="00000000" w:rsidRDefault="00F3377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6" type="#_x0000_t75" style="width:326.25pt;height:171pt">
            <v:imagedata r:id="rId12" o:title=""/>
          </v:shape>
        </w:pict>
      </w:r>
    </w:p>
    <w:p w:rsidR="00000000" w:rsidRDefault="00F3377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балка; 2 - </w:t>
      </w:r>
      <w:proofErr w:type="spellStart"/>
      <w:r>
        <w:rPr>
          <w:rFonts w:ascii="Times New Roman" w:hAnsi="Times New Roman"/>
          <w:sz w:val="20"/>
        </w:rPr>
        <w:t>ок</w:t>
      </w:r>
      <w:r>
        <w:rPr>
          <w:rFonts w:ascii="Times New Roman" w:hAnsi="Times New Roman"/>
          <w:sz w:val="20"/>
        </w:rPr>
        <w:t>антовочный</w:t>
      </w:r>
      <w:proofErr w:type="spellEnd"/>
      <w:r>
        <w:rPr>
          <w:rFonts w:ascii="Times New Roman" w:hAnsi="Times New Roman"/>
          <w:sz w:val="20"/>
        </w:rPr>
        <w:t xml:space="preserve"> элемент; 3 - настил; 4 - ребро</w:t>
      </w:r>
    </w:p>
    <w:p w:rsidR="00000000" w:rsidRDefault="00F33776">
      <w:pPr>
        <w:jc w:val="center"/>
        <w:rPr>
          <w:rFonts w:ascii="Times New Roman" w:hAnsi="Times New Roman"/>
          <w:sz w:val="20"/>
        </w:rPr>
      </w:pPr>
    </w:p>
    <w:p w:rsidR="00000000" w:rsidRDefault="00F33776">
      <w:pPr>
        <w:jc w:val="center"/>
        <w:rPr>
          <w:rFonts w:ascii="Times New Roman" w:hAnsi="Times New Roman"/>
          <w:sz w:val="20"/>
        </w:rPr>
      </w:pPr>
    </w:p>
    <w:p w:rsidR="00000000" w:rsidRDefault="00F3377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Черт.2</w:t>
      </w:r>
    </w:p>
    <w:p w:rsidR="00000000" w:rsidRDefault="00F33776">
      <w:pPr>
        <w:jc w:val="center"/>
        <w:rPr>
          <w:rFonts w:ascii="Times New Roman" w:hAnsi="Times New Roman"/>
          <w:sz w:val="20"/>
        </w:rPr>
      </w:pPr>
    </w:p>
    <w:p w:rsidR="00000000" w:rsidRDefault="00F33776">
      <w:pPr>
        <w:jc w:val="center"/>
        <w:rPr>
          <w:rFonts w:ascii="Times New Roman" w:hAnsi="Times New Roman"/>
          <w:sz w:val="20"/>
        </w:rPr>
      </w:pPr>
    </w:p>
    <w:p w:rsidR="00000000" w:rsidRDefault="00F33776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</w:t>
      </w:r>
    </w:p>
    <w:p w:rsidR="00000000" w:rsidRDefault="00F33776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По чертежам КМД.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В зависимости от условий эксплуатации ступени маршевых лестниц и настилы прямоугольных площадок должны изготовлять двух типов: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сплошные из рифленой стали (Ф);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2 - решетчатые, </w:t>
      </w:r>
      <w:proofErr w:type="spellStart"/>
      <w:r>
        <w:rPr>
          <w:rFonts w:ascii="Times New Roman" w:hAnsi="Times New Roman"/>
          <w:sz w:val="20"/>
        </w:rPr>
        <w:t>исполнений</w:t>
      </w:r>
      <w:proofErr w:type="spellEnd"/>
      <w:r>
        <w:rPr>
          <w:rFonts w:ascii="Times New Roman" w:hAnsi="Times New Roman"/>
          <w:sz w:val="20"/>
        </w:rPr>
        <w:t>: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 - из штампованных элементов;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 - из полос на ребро и круглой стали;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- из полос на ребро в одном направлении;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- из </w:t>
      </w:r>
      <w:proofErr w:type="spellStart"/>
      <w:r>
        <w:rPr>
          <w:rFonts w:ascii="Times New Roman" w:hAnsi="Times New Roman"/>
          <w:sz w:val="20"/>
        </w:rPr>
        <w:t>просечно-вытяжной</w:t>
      </w:r>
      <w:proofErr w:type="spellEnd"/>
      <w:r>
        <w:rPr>
          <w:rFonts w:ascii="Times New Roman" w:hAnsi="Times New Roman"/>
          <w:sz w:val="20"/>
        </w:rPr>
        <w:t xml:space="preserve"> стали.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Типы ступеней маршевых лестниц и настилов в прямоугольных площадка</w:t>
      </w:r>
      <w:r>
        <w:rPr>
          <w:rFonts w:ascii="Times New Roman" w:hAnsi="Times New Roman"/>
          <w:sz w:val="20"/>
        </w:rPr>
        <w:t>х приведены на черт.5.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Компоновочные схемы маршевых лестниц, площадок и ограждений приведены в приложении.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F33776">
      <w:pPr>
        <w:jc w:val="right"/>
        <w:rPr>
          <w:rFonts w:ascii="Times New Roman" w:hAnsi="Times New Roman"/>
          <w:sz w:val="20"/>
        </w:rPr>
      </w:pPr>
    </w:p>
    <w:p w:rsidR="00000000" w:rsidRDefault="00F3377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в мм</w:t>
      </w:r>
    </w:p>
    <w:p w:rsidR="00000000" w:rsidRDefault="00F33776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05"/>
        <w:gridCol w:w="1050"/>
        <w:gridCol w:w="990"/>
        <w:gridCol w:w="870"/>
        <w:gridCol w:w="795"/>
        <w:gridCol w:w="960"/>
        <w:gridCol w:w="990"/>
        <w:gridCol w:w="9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7" type="#_x0000_t75" style="width:9.75pt;height:9.75pt">
                  <v:imagedata r:id="rId13" o:title=""/>
                </v:shape>
              </w:pic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8" type="#_x0000_t75" style="width:14.25pt;height:12pt">
                  <v:imagedata r:id="rId14" o:title=""/>
                </v:shape>
              </w:pic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9" type="#_x0000_t75" style="width:12pt;height:12pt">
                  <v:imagedata r:id="rId15" o:title=""/>
                </v:shape>
              </w:pic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0" type="#_x0000_t75" style="width:9.75pt;height:12.75pt">
                  <v:imagedata r:id="rId16" o:title=""/>
                </v:shape>
              </w:pic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1" type="#_x0000_t75" style="width:9pt;height:12.75pt">
                  <v:imagedata r:id="rId17" o:title=""/>
                </v:shape>
              </w:pic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2" type="#_x0000_t75" style="width:12pt;height:12pt">
                  <v:imagedata r:id="rId18" o:title=""/>
                </v:shape>
              </w:pic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3" type="#_x0000_t75" style="width:15pt;height:15.75pt">
                  <v:imagedata r:id="rId19" o:title=""/>
                </v:shape>
              </w:pic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4" type="#_x0000_t75" style="width:12pt;height:15.75pt">
                  <v:imagedata r:id="rId20" o:title=""/>
                </v:shape>
              </w:pic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 </w:t>
            </w:r>
          </w:p>
        </w:tc>
        <w:tc>
          <w:tcPr>
            <w:tcW w:w="87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6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3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1200 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1200 </w:t>
            </w:r>
          </w:p>
        </w:tc>
        <w:tc>
          <w:tcPr>
            <w:tcW w:w="87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6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30" w:type="dxa"/>
            <w:tcBorders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45°</w:t>
            </w:r>
          </w:p>
        </w:tc>
        <w:tc>
          <w:tcPr>
            <w:tcW w:w="105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1800 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1800 </w:t>
            </w:r>
          </w:p>
        </w:tc>
        <w:tc>
          <w:tcPr>
            <w:tcW w:w="87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6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 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930" w:type="dxa"/>
            <w:tcBorders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2400 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2400 </w:t>
            </w:r>
          </w:p>
        </w:tc>
        <w:tc>
          <w:tcPr>
            <w:tcW w:w="87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</w:tc>
        <w:tc>
          <w:tcPr>
            <w:tcW w:w="96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 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700 </w:t>
            </w:r>
          </w:p>
        </w:tc>
        <w:tc>
          <w:tcPr>
            <w:tcW w:w="930" w:type="dxa"/>
            <w:tcBorders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3000 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3000 </w:t>
            </w:r>
          </w:p>
        </w:tc>
        <w:tc>
          <w:tcPr>
            <w:tcW w:w="87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6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 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900 </w:t>
            </w:r>
          </w:p>
        </w:tc>
        <w:tc>
          <w:tcPr>
            <w:tcW w:w="930" w:type="dxa"/>
            <w:tcBorders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3600 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3600 </w:t>
            </w:r>
          </w:p>
        </w:tc>
        <w:tc>
          <w:tcPr>
            <w:tcW w:w="87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6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bottom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4200 </w:t>
            </w: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4200 </w:t>
            </w:r>
          </w:p>
        </w:tc>
        <w:tc>
          <w:tcPr>
            <w:tcW w:w="870" w:type="dxa"/>
            <w:tcBorders>
              <w:bottom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60" w:type="dxa"/>
            <w:tcBorders>
              <w:bottom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 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345 </w:t>
            </w:r>
          </w:p>
        </w:tc>
        <w:tc>
          <w:tcPr>
            <w:tcW w:w="87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693 </w:t>
            </w:r>
          </w:p>
        </w:tc>
        <w:tc>
          <w:tcPr>
            <w:tcW w:w="87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1800 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1039 </w:t>
            </w:r>
          </w:p>
        </w:tc>
        <w:tc>
          <w:tcPr>
            <w:tcW w:w="87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2400 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1386 </w:t>
            </w:r>
          </w:p>
        </w:tc>
        <w:tc>
          <w:tcPr>
            <w:tcW w:w="87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 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930" w:type="dxa"/>
            <w:tcBorders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60°</w:t>
            </w:r>
          </w:p>
        </w:tc>
        <w:tc>
          <w:tcPr>
            <w:tcW w:w="105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3000 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1732 </w:t>
            </w:r>
          </w:p>
        </w:tc>
        <w:tc>
          <w:tcPr>
            <w:tcW w:w="87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 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</w:tc>
        <w:tc>
          <w:tcPr>
            <w:tcW w:w="96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 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930" w:type="dxa"/>
            <w:tcBorders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3600 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2078 </w:t>
            </w:r>
          </w:p>
        </w:tc>
        <w:tc>
          <w:tcPr>
            <w:tcW w:w="87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4200 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2425 </w:t>
            </w:r>
          </w:p>
        </w:tc>
        <w:tc>
          <w:tcPr>
            <w:tcW w:w="87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4800 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2771 </w:t>
            </w:r>
          </w:p>
        </w:tc>
        <w:tc>
          <w:tcPr>
            <w:tcW w:w="87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5400 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3118 </w:t>
            </w:r>
          </w:p>
        </w:tc>
        <w:tc>
          <w:tcPr>
            <w:tcW w:w="87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bottom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6000 </w:t>
            </w: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3464 </w:t>
            </w:r>
          </w:p>
        </w:tc>
        <w:tc>
          <w:tcPr>
            <w:tcW w:w="870" w:type="dxa"/>
            <w:tcBorders>
              <w:bottom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bottom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33776">
      <w:pPr>
        <w:jc w:val="center"/>
        <w:rPr>
          <w:rFonts w:ascii="Times New Roman" w:hAnsi="Times New Roman"/>
          <w:sz w:val="20"/>
        </w:rPr>
      </w:pPr>
    </w:p>
    <w:p w:rsidR="00000000" w:rsidRDefault="00F33776">
      <w:pPr>
        <w:jc w:val="center"/>
        <w:rPr>
          <w:rFonts w:ascii="Times New Roman" w:hAnsi="Times New Roman"/>
          <w:sz w:val="20"/>
        </w:rPr>
      </w:pPr>
    </w:p>
    <w:p w:rsidR="00000000" w:rsidRDefault="00F3377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F33776">
      <w:pPr>
        <w:jc w:val="right"/>
        <w:rPr>
          <w:rFonts w:ascii="Times New Roman" w:hAnsi="Times New Roman"/>
          <w:sz w:val="20"/>
        </w:rPr>
      </w:pPr>
    </w:p>
    <w:p w:rsidR="00000000" w:rsidRDefault="00F3377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мм</w:t>
      </w:r>
    </w:p>
    <w:p w:rsidR="00000000" w:rsidRDefault="00F33776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00"/>
        <w:gridCol w:w="75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5" type="#_x0000_t75" style="width:14.25pt;height:14.25pt">
                  <v:imagedata r:id="rId2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900; 1200; 1500; 1800; 2100; 2400; 3000; 3600; 4200; 4800; 5400; 6000</w: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6" type="#_x0000_t75" style="width:12pt;height:12pt">
                  <v:imagedata r:id="rId18" o:title=""/>
                </v:shape>
              </w:pic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600; 800; 1000</w: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7" type="#_x0000_t75" style="width:15pt;height:15.75pt">
                  <v:imagedata r:id="rId19" o:title=""/>
                </v:shape>
              </w:pic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500; 700; 900 </w:t>
            </w:r>
          </w:p>
        </w:tc>
      </w:tr>
    </w:tbl>
    <w:p w:rsidR="00000000" w:rsidRDefault="00F3377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</w:t>
      </w:r>
      <w:r>
        <w:rPr>
          <w:rFonts w:ascii="Times New Roman" w:hAnsi="Times New Roman"/>
          <w:caps/>
          <w:sz w:val="20"/>
        </w:rPr>
        <w:t>Технические требования</w:t>
      </w:r>
      <w:r>
        <w:rPr>
          <w:rFonts w:ascii="Times New Roman" w:hAnsi="Times New Roman"/>
          <w:sz w:val="20"/>
        </w:rPr>
        <w:t xml:space="preserve"> </w:t>
      </w:r>
    </w:p>
    <w:p w:rsidR="00000000" w:rsidRDefault="00F33776">
      <w:pPr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Конструкции лестничных маршей, площадок и ограждений к ним (далее - конструкции) следует изготовлять в соответствии с требованиями настоящего стандарта, СНиП III-18 по рабочим чертежам КМД, утвержденным в установленном порядке.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Конструкции следует изготовлять из у</w:t>
      </w:r>
      <w:r>
        <w:rPr>
          <w:rFonts w:ascii="Times New Roman" w:hAnsi="Times New Roman"/>
          <w:sz w:val="20"/>
        </w:rPr>
        <w:t>глеродистой стали класса С38/23 следующих марок по ГОСТ 380: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ВСт3кп2 - для районов строительства с расчетной температурой наружного воздуха минус 40°С и выше;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ВСт3Гпс5 - то же, с расчетной температурой наружного воздуха ниже минус 40° до минус 65°С включительно.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Предельные отклонения линейных размеров конструкций от номинальных, отклонения формы и расположения поверхностей от проектных приведены в табл.5.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Ограждение лестничного марша </w:t>
      </w:r>
    </w:p>
    <w:p w:rsidR="00000000" w:rsidRDefault="00F3377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3377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8" type="#_x0000_t75" style="width:151.5pt;height:264pt">
            <v:imagedata r:id="rId22" o:title=""/>
          </v:shape>
        </w:pict>
      </w:r>
    </w:p>
    <w:p w:rsidR="00000000" w:rsidRDefault="00F3377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стойка; 2 - поручень, 3 - средний ограждающий элемент; 4</w:t>
      </w:r>
      <w:r>
        <w:rPr>
          <w:rFonts w:ascii="Times New Roman" w:hAnsi="Times New Roman"/>
          <w:sz w:val="20"/>
        </w:rPr>
        <w:t xml:space="preserve"> - бортовой элемент</w:t>
      </w:r>
    </w:p>
    <w:p w:rsidR="00000000" w:rsidRDefault="00F33776">
      <w:pPr>
        <w:jc w:val="center"/>
        <w:rPr>
          <w:rFonts w:ascii="Times New Roman" w:hAnsi="Times New Roman"/>
          <w:sz w:val="20"/>
        </w:rPr>
      </w:pPr>
    </w:p>
    <w:p w:rsidR="00000000" w:rsidRDefault="00F33776">
      <w:pPr>
        <w:jc w:val="center"/>
        <w:rPr>
          <w:rFonts w:ascii="Times New Roman" w:hAnsi="Times New Roman"/>
          <w:sz w:val="20"/>
        </w:rPr>
      </w:pPr>
    </w:p>
    <w:p w:rsidR="00000000" w:rsidRDefault="00F3377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Черт.3 </w:t>
      </w:r>
    </w:p>
    <w:p w:rsidR="00000000" w:rsidRDefault="00F33776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</w:t>
      </w:r>
    </w:p>
    <w:p w:rsidR="00000000" w:rsidRDefault="00F33776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По чертежам КМД.</w:t>
      </w:r>
    </w:p>
    <w:p w:rsidR="00000000" w:rsidRDefault="00F33776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Ограждение площадок </w:t>
      </w:r>
    </w:p>
    <w:p w:rsidR="00000000" w:rsidRDefault="00F3377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3377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9" type="#_x0000_t75" style="width:287.25pt;height:183pt">
            <v:imagedata r:id="rId23" o:title=""/>
          </v:shape>
        </w:pict>
      </w:r>
    </w:p>
    <w:p w:rsidR="00000000" w:rsidRDefault="00F3377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Черт.4 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По чертежам КМД.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F33776">
      <w:pPr>
        <w:jc w:val="right"/>
        <w:rPr>
          <w:rFonts w:ascii="Times New Roman" w:hAnsi="Times New Roman"/>
          <w:sz w:val="20"/>
        </w:rPr>
      </w:pPr>
    </w:p>
    <w:p w:rsidR="00000000" w:rsidRDefault="00F3377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в мм</w:t>
      </w:r>
    </w:p>
    <w:p w:rsidR="00000000" w:rsidRDefault="00F33776">
      <w:pPr>
        <w:jc w:val="center"/>
        <w:rPr>
          <w:rFonts w:ascii="Times New Roman" w:hAnsi="Times New Roman"/>
          <w:sz w:val="20"/>
        </w:rPr>
      </w:pPr>
    </w:p>
    <w:p w:rsidR="00000000" w:rsidRDefault="00F33776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20"/>
        <w:gridCol w:w="1350"/>
        <w:gridCol w:w="1365"/>
        <w:gridCol w:w="1140"/>
        <w:gridCol w:w="1155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0" type="#_x0000_t75" style="width:9.75pt;height:9.75pt">
                  <v:imagedata r:id="rId13" o:title=""/>
                </v:shape>
              </w:pic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1" type="#_x0000_t75" style="width:21.75pt;height:15.75pt">
                  <v:imagedata r:id="rId7" o:title=""/>
                </v:shape>
              </w:pic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2" type="#_x0000_t75" style="width:19.5pt;height:15.75pt">
                  <v:imagedata r:id="rId9" o:title=""/>
                </v:shape>
              </w:pic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3" type="#_x0000_t75" style="width:13.5pt;height:15.75pt">
                  <v:imagedata r:id="rId24" o:title=""/>
                </v:shape>
              </w:pic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4" type="#_x0000_t75" style="width:9.75pt;height:12.75pt">
                  <v:imagedata r:id="rId16" o:title=""/>
                </v:shape>
              </w:pic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5" type="#_x0000_t75" style="width:12pt;height:15.75pt">
                  <v:imagedata r:id="rId25" o:title=""/>
                </v:shape>
              </w:pic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45°</w:t>
            </w:r>
          </w:p>
        </w:tc>
        <w:tc>
          <w:tcPr>
            <w:tcW w:w="1350" w:type="dxa"/>
            <w:tcBorders>
              <w:top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1697 </w:t>
            </w:r>
          </w:p>
        </w:tc>
        <w:tc>
          <w:tcPr>
            <w:tcW w:w="114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5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479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1200 </w:t>
            </w:r>
          </w:p>
        </w:tc>
        <w:tc>
          <w:tcPr>
            <w:tcW w:w="13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5940 </w:t>
            </w: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155" w:type="dxa"/>
            <w:tcBorders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790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60°</w:t>
            </w:r>
          </w:p>
        </w:tc>
        <w:tc>
          <w:tcPr>
            <w:tcW w:w="1350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 </w:t>
            </w: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1385 </w:t>
            </w: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tcBorders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136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1200 </w:t>
            </w:r>
          </w:p>
        </w:tc>
        <w:tc>
          <w:tcPr>
            <w:tcW w:w="13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6930 </w:t>
            </w:r>
          </w:p>
        </w:tc>
        <w:tc>
          <w:tcPr>
            <w:tcW w:w="114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700 </w:t>
            </w:r>
          </w:p>
        </w:tc>
      </w:tr>
    </w:tbl>
    <w:p w:rsidR="00000000" w:rsidRDefault="00F33776">
      <w:pPr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Сварные соединения элементов должны выполняться механизированным способом. Допускается, в случае отсутствия оборудования для сварки механизированными способами, применение ручной сварк</w:t>
      </w:r>
      <w:r>
        <w:rPr>
          <w:rFonts w:ascii="Times New Roman" w:hAnsi="Times New Roman"/>
          <w:sz w:val="20"/>
        </w:rPr>
        <w:t>и.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Материалы для сварки должны приниматься в соответствии со СНиП II-В.3.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4</w:t>
      </w:r>
    </w:p>
    <w:p w:rsidR="00000000" w:rsidRDefault="00F33776">
      <w:pPr>
        <w:jc w:val="right"/>
        <w:rPr>
          <w:rFonts w:ascii="Times New Roman" w:hAnsi="Times New Roman"/>
          <w:sz w:val="20"/>
        </w:rPr>
      </w:pPr>
    </w:p>
    <w:p w:rsidR="00000000" w:rsidRDefault="00F3377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мм</w:t>
      </w:r>
    </w:p>
    <w:p w:rsidR="00000000" w:rsidRDefault="00F33776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15"/>
        <w:gridCol w:w="70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6" type="#_x0000_t75" style="width:21.75pt;height:15.75pt">
                  <v:imagedata r:id="rId7" o:title=""/>
                </v:shape>
              </w:pic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1000; 1200</w: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7" type="#_x0000_t75" style="width:19.5pt;height:15.75pt">
                  <v:imagedata r:id="rId9" o:title=""/>
                </v:shape>
              </w:pic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900; 1200; 1500; 1800; 2100; 2400; 3000; 3600; 4200; 4800; 5400; 6000</w: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8" type="#_x0000_t75" style="width:13.5pt;height:15.75pt">
                  <v:imagedata r:id="rId24" o:title=""/>
                </v:shape>
              </w:pic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9" type="#_x0000_t75" style="width:9.75pt;height:12.75pt">
                  <v:imagedata r:id="rId16" o:title=""/>
                </v:shape>
              </w:pic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0" type="#_x0000_t75" style="width:12pt;height:15.75pt">
                  <v:imagedata r:id="rId25" o:title=""/>
                </v:shape>
              </w:pic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600 до 1300</w: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33776">
      <w:pPr>
        <w:jc w:val="center"/>
        <w:rPr>
          <w:rFonts w:ascii="Times New Roman" w:hAnsi="Times New Roman"/>
          <w:sz w:val="20"/>
        </w:rPr>
      </w:pPr>
    </w:p>
    <w:p w:rsidR="00000000" w:rsidRDefault="00F3377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Типы ступеней маршевых лестниц и настилов площадок </w:t>
      </w:r>
    </w:p>
    <w:p w:rsidR="00000000" w:rsidRDefault="00F3377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3377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1. Сплошные (Ф)</w:t>
      </w:r>
    </w:p>
    <w:p w:rsidR="00000000" w:rsidRDefault="00F3377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3377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1" type="#_x0000_t75" style="width:69.75pt;height:111pt">
            <v:imagedata r:id="rId26" o:title=""/>
          </v:shape>
        </w:pict>
      </w:r>
    </w:p>
    <w:p w:rsidR="00000000" w:rsidRDefault="00F3377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3377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Тип 2. Решетчатые </w:t>
      </w:r>
    </w:p>
    <w:p w:rsidR="00000000" w:rsidRDefault="00F3377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33776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Исполнение Ш      Исполнение Р        Исполнение С           Исполнение В</w:t>
      </w:r>
    </w:p>
    <w:p w:rsidR="00000000" w:rsidRDefault="00F33776">
      <w:pPr>
        <w:pStyle w:val="Preformat"/>
        <w:jc w:val="center"/>
        <w:rPr>
          <w:rFonts w:ascii="Times New Roman" w:hAnsi="Times New Roman"/>
        </w:rPr>
      </w:pPr>
    </w:p>
    <w:p w:rsidR="00000000" w:rsidRDefault="00F33776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62" type="#_x0000_t75" style="width:167.25pt;height:129pt">
            <v:imagedata r:id="rId27" o:title=""/>
          </v:shape>
        </w:pict>
      </w:r>
      <w:r>
        <w:rPr>
          <w:rFonts w:ascii="Times New Roman" w:hAnsi="Times New Roman"/>
        </w:rPr>
        <w:pict>
          <v:shape id="_x0000_i1063" type="#_x0000_t75" style="width:165pt;height:128.25pt">
            <v:imagedata r:id="rId28" o:title=""/>
          </v:shape>
        </w:pict>
      </w:r>
    </w:p>
    <w:p w:rsidR="00000000" w:rsidRDefault="00F33776">
      <w:pPr>
        <w:jc w:val="center"/>
        <w:rPr>
          <w:rFonts w:ascii="Times New Roman" w:hAnsi="Times New Roman"/>
          <w:sz w:val="20"/>
        </w:rPr>
      </w:pPr>
    </w:p>
    <w:p w:rsidR="00000000" w:rsidRDefault="00F3377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Черт.5</w:t>
      </w:r>
    </w:p>
    <w:p w:rsidR="00000000" w:rsidRDefault="00F33776">
      <w:pPr>
        <w:jc w:val="center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2.6. Для болтовых соединений должны применяться болты нормальной точности по ГОСТ 7798 и в соответствии </w:t>
      </w:r>
      <w:r>
        <w:rPr>
          <w:rFonts w:ascii="Times New Roman" w:hAnsi="Times New Roman"/>
          <w:sz w:val="20"/>
        </w:rPr>
        <w:t>со СНиП II-В.3.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2.7. Конструкции должны быть </w:t>
      </w:r>
      <w:proofErr w:type="spellStart"/>
      <w:r>
        <w:rPr>
          <w:rFonts w:ascii="Times New Roman" w:hAnsi="Times New Roman"/>
          <w:sz w:val="20"/>
        </w:rPr>
        <w:t>огрунтованы</w:t>
      </w:r>
      <w:proofErr w:type="spellEnd"/>
      <w:r>
        <w:rPr>
          <w:rFonts w:ascii="Times New Roman" w:hAnsi="Times New Roman"/>
          <w:sz w:val="20"/>
        </w:rPr>
        <w:t xml:space="preserve"> и окрашены. Грунтовка и окраска должны соответствовать V классу покрытия по ГОСТ 9.032.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Заводские и монтажные стыки элементов ограждений не должны иметь острых выступов и кромок.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F3377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5</w:t>
      </w:r>
    </w:p>
    <w:p w:rsidR="00000000" w:rsidRDefault="00F33776">
      <w:pPr>
        <w:jc w:val="right"/>
        <w:rPr>
          <w:rFonts w:ascii="Times New Roman" w:hAnsi="Times New Roman"/>
          <w:sz w:val="20"/>
        </w:rPr>
      </w:pPr>
    </w:p>
    <w:p w:rsidR="00000000" w:rsidRDefault="00F3377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мм</w:t>
      </w:r>
    </w:p>
    <w:p w:rsidR="00000000" w:rsidRDefault="00F33776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15"/>
        <w:gridCol w:w="2781"/>
        <w:gridCol w:w="26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Номинальный размер и наименование отклонения </w: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Пред. </w:t>
            </w:r>
            <w:proofErr w:type="spellStart"/>
            <w:r>
              <w:rPr>
                <w:rFonts w:ascii="Times New Roman" w:hAnsi="Times New Roman"/>
                <w:sz w:val="20"/>
              </w:rPr>
              <w:t>откл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лестничного марша, площадки, ограждения лестничного марша и площадки 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Эскиз </w: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3377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Длина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4" type="#_x0000_t75" style="width:15.75pt;height:15.75pt">
                  <v:imagedata r:id="rId2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;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5" type="#_x0000_t75" style="width:15.75pt;height:15.75pt">
                  <v:imagedata r:id="rId3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;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6" type="#_x0000_t75" style="width:19.5pt;height:15.75pt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до 1000 </w:t>
            </w:r>
            <w:proofErr w:type="spellStart"/>
            <w:r>
              <w:rPr>
                <w:rFonts w:ascii="Times New Roman" w:hAnsi="Times New Roman"/>
                <w:sz w:val="20"/>
              </w:rPr>
              <w:t>включ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81" w:type="dxa"/>
            <w:tcBorders>
              <w:top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 1,6 </w: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3377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Ширина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7" type="#_x0000_t75" style="width:15pt;height:15.7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св. 1000 до 1600 </w:t>
            </w:r>
            <w:proofErr w:type="spellStart"/>
            <w:r>
              <w:rPr>
                <w:rFonts w:ascii="Times New Roman" w:hAnsi="Times New Roman"/>
                <w:sz w:val="20"/>
              </w:rPr>
              <w:t>включ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8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 2,0 </w: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Черт.1-4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3377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Высота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8" type="#_x0000_t75" style="width:39.75pt;height:15.75pt">
                  <v:imagedata r:id="rId3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2781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св. 1600 до 2500 </w:t>
            </w:r>
            <w:proofErr w:type="spellStart"/>
            <w:r>
              <w:rPr>
                <w:rFonts w:ascii="Times New Roman" w:hAnsi="Times New Roman"/>
                <w:sz w:val="20"/>
              </w:rPr>
              <w:t>включ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81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 2,5</w: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2500  "   4000     "</w:t>
            </w:r>
          </w:p>
        </w:tc>
        <w:tc>
          <w:tcPr>
            <w:tcW w:w="2781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 3,0</w: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4000  "   8000     "</w:t>
            </w:r>
          </w:p>
        </w:tc>
        <w:tc>
          <w:tcPr>
            <w:tcW w:w="2781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 4,0 </w: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33776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Расстояние между ребрами в </w:t>
            </w:r>
            <w:proofErr w:type="spellStart"/>
            <w:r>
              <w:rPr>
                <w:rFonts w:ascii="Times New Roman" w:hAnsi="Times New Roman"/>
                <w:sz w:val="20"/>
              </w:rPr>
              <w:t>косоурах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балках площадок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9" type="#_x0000_t75" style="width:12pt;height:15.75pt">
                  <v:imagedata r:id="rId25" o:title=""/>
                </v:shape>
              </w:pict>
            </w:r>
          </w:p>
          <w:p w:rsidR="00000000" w:rsidRDefault="00F33776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81" w:type="dxa"/>
            <w:tcBorders>
              <w:top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 2,0 </w: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rPr>
                <w:rFonts w:ascii="Times New Roman" w:hAnsi="Times New Roman"/>
                <w:sz w:val="20"/>
              </w:rPr>
            </w:pPr>
          </w:p>
          <w:p w:rsidR="00000000" w:rsidRDefault="00F337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Черт.1 и 2 </w:t>
            </w:r>
          </w:p>
          <w:p w:rsidR="00000000" w:rsidRDefault="00F33776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33776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Расстояние между стойками ограждения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70" type="#_x0000_t75" style="width:12pt;height:15.75pt">
                  <v:imagedata r:id="rId25" o:title=""/>
                </v:shape>
              </w:pict>
            </w:r>
          </w:p>
          <w:p w:rsidR="00000000" w:rsidRDefault="00F33776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81" w:type="dxa"/>
            <w:tcBorders>
              <w:top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 2,0 </w: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rPr>
                <w:rFonts w:ascii="Times New Roman" w:hAnsi="Times New Roman"/>
                <w:sz w:val="20"/>
              </w:rPr>
            </w:pPr>
          </w:p>
          <w:p w:rsidR="00000000" w:rsidRDefault="00F337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Черт.3 и 4 </w:t>
            </w:r>
          </w:p>
          <w:p w:rsidR="00000000" w:rsidRDefault="00F33776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33776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Неравенство диагоналей (</w:t>
            </w:r>
            <w:proofErr w:type="spellStart"/>
            <w:r>
              <w:rPr>
                <w:rFonts w:ascii="Times New Roman" w:hAnsi="Times New Roman"/>
                <w:sz w:val="20"/>
              </w:rPr>
              <w:t>непрямоугольность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), не более </w:t>
            </w:r>
          </w:p>
          <w:p w:rsidR="00000000" w:rsidRDefault="00F33776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81" w:type="dxa"/>
            <w:tcBorders>
              <w:top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4,0 </w: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1" type="#_x0000_t75" style="width:69pt;height:33pt">
                  <v:imagedata r:id="rId3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33776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33776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Расстояние между центрами отверстий в пределах одной группы А </w:t>
            </w:r>
          </w:p>
          <w:p w:rsidR="00000000" w:rsidRDefault="00F33776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81" w:type="dxa"/>
            <w:tcBorders>
              <w:top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 1,3 </w: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2" type="#_x0000_t75" style="width:48pt;height:53.25pt">
                  <v:imagedata r:id="rId3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33776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33776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8. Расстояние между группами отверстий А </w:t>
            </w:r>
          </w:p>
          <w:p w:rsidR="00000000" w:rsidRDefault="00F33776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8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 2,5 </w: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3" type="#_x0000_t75" style="width:72.75pt;height:54.75pt">
                  <v:imagedata r:id="rId3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F337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 Отклонение от прямолинейнос</w:t>
            </w:r>
            <w:r>
              <w:rPr>
                <w:rFonts w:ascii="Times New Roman" w:hAnsi="Times New Roman"/>
                <w:sz w:val="20"/>
              </w:rPr>
              <w:t xml:space="preserve">ти </w:t>
            </w:r>
          </w:p>
          <w:p w:rsidR="00000000" w:rsidRDefault="00F337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74" type="#_x0000_t75" style="width:18pt;height:15.75pt">
                  <v:imagedata r:id="rId3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по длине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5" type="#_x0000_t75" style="width:12pt;height:12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:</w:t>
            </w:r>
          </w:p>
          <w:p w:rsidR="00000000" w:rsidRDefault="00F337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2781" w:type="dxa"/>
          </w:tcPr>
          <w:p w:rsidR="00000000" w:rsidRDefault="00F337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3377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6" type="#_x0000_t75" style="width:107.25pt;height:54pt">
                  <v:imagedata r:id="rId3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1000 </w:t>
            </w:r>
            <w:proofErr w:type="spellStart"/>
            <w:r>
              <w:rPr>
                <w:rFonts w:ascii="Times New Roman" w:hAnsi="Times New Roman"/>
                <w:sz w:val="20"/>
              </w:rPr>
              <w:t>включ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000000" w:rsidRDefault="00F3377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81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33776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св. 1000 до 1600 </w:t>
            </w:r>
            <w:proofErr w:type="spellStart"/>
            <w:r>
              <w:rPr>
                <w:rFonts w:ascii="Times New Roman" w:hAnsi="Times New Roman"/>
                <w:sz w:val="20"/>
              </w:rPr>
              <w:t>включ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000000" w:rsidRDefault="00F3377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81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33776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 1000 "   2500     "</w:t>
            </w:r>
          </w:p>
          <w:p w:rsidR="00000000" w:rsidRDefault="00F3377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81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33776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 2500 "   4000     "</w:t>
            </w:r>
          </w:p>
          <w:p w:rsidR="00000000" w:rsidRDefault="00F3377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81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37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33776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 4000 "   8000     "</w:t>
            </w:r>
          </w:p>
          <w:p w:rsidR="00000000" w:rsidRDefault="00F3377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81" w:type="dxa"/>
            <w:tcBorders>
              <w:bottom w:val="single" w:sz="6" w:space="0" w:color="auto"/>
            </w:tcBorders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5,0 </w: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37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33776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33776">
      <w:pPr>
        <w:jc w:val="center"/>
        <w:rPr>
          <w:rFonts w:ascii="Times New Roman" w:hAnsi="Times New Roman"/>
          <w:sz w:val="20"/>
        </w:rPr>
      </w:pPr>
    </w:p>
    <w:p w:rsidR="00000000" w:rsidRDefault="00F33776">
      <w:pPr>
        <w:jc w:val="center"/>
        <w:rPr>
          <w:rFonts w:ascii="Times New Roman" w:hAnsi="Times New Roman"/>
          <w:sz w:val="20"/>
        </w:rPr>
      </w:pPr>
    </w:p>
    <w:p w:rsidR="00000000" w:rsidRDefault="00F3377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caps/>
          <w:sz w:val="20"/>
        </w:rPr>
        <w:t>3. Комплектность</w:t>
      </w:r>
      <w:r>
        <w:rPr>
          <w:rFonts w:ascii="Times New Roman" w:hAnsi="Times New Roman"/>
          <w:sz w:val="20"/>
        </w:rPr>
        <w:t xml:space="preserve"> </w:t>
      </w:r>
    </w:p>
    <w:p w:rsidR="00000000" w:rsidRDefault="00F33776">
      <w:pPr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Конструкции должны поставляться предприятием-изготовителем комплектно.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состав комплекта должны входить: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лестничные марши, площадки и ограждения к ним;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дополнительные детали для соединения конструкций;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болты, гайки и шайбы (поставляемые в количестве на 10% больше установленног</w:t>
      </w:r>
      <w:r>
        <w:rPr>
          <w:rFonts w:ascii="Times New Roman" w:hAnsi="Times New Roman"/>
          <w:sz w:val="20"/>
        </w:rPr>
        <w:t>о в чертежах КМД);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техническая документация в соответствии с требованиями ГОСТ 23118.     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pStyle w:val="Heading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sz w:val="20"/>
        </w:rPr>
        <w:t xml:space="preserve">4. </w:t>
      </w:r>
      <w:r>
        <w:rPr>
          <w:rFonts w:ascii="Times New Roman" w:hAnsi="Times New Roman"/>
          <w:caps/>
          <w:sz w:val="20"/>
        </w:rPr>
        <w:t xml:space="preserve">Правила приемки </w:t>
      </w:r>
    </w:p>
    <w:p w:rsidR="00000000" w:rsidRDefault="00F33776">
      <w:pPr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Конструкция для проверки соответствия их требованиям настоящего стандарта должны быть приняты техническим контролем предприятия-изготовителя.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Контроль отклонений линейных размеров конструкций (в т.ч. размеров сечений профилей проката) от номинальных, отклонения формы и расположения поверхностей деталей от проектных, качества сварных соединений и подготовки поверхности под защитные п</w:t>
      </w:r>
      <w:r>
        <w:rPr>
          <w:rFonts w:ascii="Times New Roman" w:hAnsi="Times New Roman"/>
          <w:sz w:val="20"/>
        </w:rPr>
        <w:t>окрытия должен производиться до грунтования конструкций.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Приемка конструкций должна производиться партиями. В состав партии входят однотипные конструкции, изготовленные по одной технологии, из материалов одного качества.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 партии устанавливается по согласованию между предприятием-изготовителем и потребителем.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При выборочном приемочном контроле отобранные из партии конструкции в количестве 3 шт. должны быть подвергнуты поштучному контролю на соответствие требованиям, установленным настоящим</w:t>
      </w:r>
      <w:r>
        <w:rPr>
          <w:rFonts w:ascii="Times New Roman" w:hAnsi="Times New Roman"/>
          <w:sz w:val="20"/>
        </w:rPr>
        <w:t xml:space="preserve"> стандартом.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Если при проверке отобранных конструкций окажется хотя бы одна конструкция, не соответствующая требованиям настоящего стандарта, следует отобрать удвоенное количество конструкций от той же партии и провести их повторную проверку. Если при повторной проверке окажется хотя бы одна конструкция, не удовлетворяющая требованиям настоящего стандарта по одному из показателей, то данную партию бракуют и отправляют на доработку.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Потребитель имеет право производить приемку конструкций, применя</w:t>
      </w:r>
      <w:r>
        <w:rPr>
          <w:rFonts w:ascii="Times New Roman" w:hAnsi="Times New Roman"/>
          <w:sz w:val="20"/>
        </w:rPr>
        <w:t xml:space="preserve">я при этом правила приемки и методы контроля, установленные настоящим стандартом.     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pStyle w:val="Heading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 xml:space="preserve">5. Методы контроля </w:t>
      </w:r>
    </w:p>
    <w:p w:rsidR="00000000" w:rsidRDefault="00F33776">
      <w:pPr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Контроль отклонений линейных размеров конструкций от номинальных, отклонения формы и расположения поверхностей от проектных следует производить универсальными методами и средствами.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 Контроль качества швов сварных соединений и размеров их сечений должен производиться в соответствии со СНиП III-18.     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pStyle w:val="Heading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 xml:space="preserve">6. Маркировка, упаковка, транспортирование и хранение </w:t>
      </w:r>
    </w:p>
    <w:p w:rsidR="00000000" w:rsidRDefault="00F33776">
      <w:pPr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Изготовленные конструкц</w:t>
      </w:r>
      <w:r>
        <w:rPr>
          <w:rFonts w:ascii="Times New Roman" w:hAnsi="Times New Roman"/>
          <w:sz w:val="20"/>
        </w:rPr>
        <w:t>ии должны быть замаркированы.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Конструкции лестничных маршей и площадок должны транспортироваться поэлементно или пакетами, состоящими из нескольких элементов. Конструкции ограждения должны транспортироваться только пакетами.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 Способ соединения элементов конструкций в пакеты должен исключать взаимное их смещение и повреждение при транспортировании и хранении.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6.4. К каждому пакету или к конструкции прикрепляют бирку, на которой должны быть нанесены следующие </w:t>
      </w:r>
      <w:proofErr w:type="spellStart"/>
      <w:r>
        <w:rPr>
          <w:rFonts w:ascii="Times New Roman" w:hAnsi="Times New Roman"/>
          <w:sz w:val="20"/>
        </w:rPr>
        <w:t>маркировочные</w:t>
      </w:r>
      <w:proofErr w:type="spellEnd"/>
      <w:r>
        <w:rPr>
          <w:rFonts w:ascii="Times New Roman" w:hAnsi="Times New Roman"/>
          <w:sz w:val="20"/>
        </w:rPr>
        <w:t xml:space="preserve"> знаки: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заказа;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</w:t>
      </w:r>
      <w:r>
        <w:rPr>
          <w:rFonts w:ascii="Times New Roman" w:hAnsi="Times New Roman"/>
          <w:sz w:val="20"/>
        </w:rPr>
        <w:t>омер чертежа КМД, по которому изготовлена конструкция.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6.5. На каждом элементе конструкции должно наноситься условное обозначение марки элемента (без обозначения стандарта, см. п.1.1).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6.6. </w:t>
      </w:r>
      <w:proofErr w:type="spellStart"/>
      <w:r>
        <w:rPr>
          <w:rFonts w:ascii="Times New Roman" w:hAnsi="Times New Roman"/>
          <w:sz w:val="20"/>
        </w:rPr>
        <w:t>Маркировочные</w:t>
      </w:r>
      <w:proofErr w:type="spellEnd"/>
      <w:r>
        <w:rPr>
          <w:rFonts w:ascii="Times New Roman" w:hAnsi="Times New Roman"/>
          <w:sz w:val="20"/>
        </w:rPr>
        <w:t xml:space="preserve"> знаки должны наноситься несмываемой краской на стенке </w:t>
      </w:r>
      <w:proofErr w:type="spellStart"/>
      <w:r>
        <w:rPr>
          <w:rFonts w:ascii="Times New Roman" w:hAnsi="Times New Roman"/>
          <w:sz w:val="20"/>
        </w:rPr>
        <w:t>косоура</w:t>
      </w:r>
      <w:proofErr w:type="spellEnd"/>
      <w:r>
        <w:rPr>
          <w:rFonts w:ascii="Times New Roman" w:hAnsi="Times New Roman"/>
          <w:sz w:val="20"/>
        </w:rPr>
        <w:t xml:space="preserve"> лестничного марша с правой стороны по ходу подъема, на стенке балки площадки и на верхней грани поручня ограждения.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6.7. Соединительные детали конструкций должны поставляться вместе с конструкциями. По договоренности с заказчиком допускается п</w:t>
      </w:r>
      <w:r>
        <w:rPr>
          <w:rFonts w:ascii="Times New Roman" w:hAnsi="Times New Roman"/>
          <w:sz w:val="20"/>
        </w:rPr>
        <w:t>оставка соединительных деталей отдельно от конструкций, в этом случае они должны быть упакованы в деревянные ящики по ГОСТ 2991.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6.8. Масса пакета не должна быть более 3 т.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6.9. Конструкции должны транспортироваться и храниться в штабелях в горизонтальном положении с </w:t>
      </w:r>
      <w:proofErr w:type="spellStart"/>
      <w:r>
        <w:rPr>
          <w:rFonts w:ascii="Times New Roman" w:hAnsi="Times New Roman"/>
          <w:sz w:val="20"/>
        </w:rPr>
        <w:t>опиранием</w:t>
      </w:r>
      <w:proofErr w:type="spellEnd"/>
      <w:r>
        <w:rPr>
          <w:rFonts w:ascii="Times New Roman" w:hAnsi="Times New Roman"/>
          <w:sz w:val="20"/>
        </w:rPr>
        <w:t xml:space="preserve"> на деревянные подкладки и прокладки. Подкладки должны быть толщиной не менее 50 мм и шириной не менее 100 мм. Прокладки должны быть толщиной не менее 20 мм и шириной не менее 100 мм.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Высота штабеля должна быть не более 1,5 м - для </w:t>
      </w:r>
      <w:r>
        <w:rPr>
          <w:rFonts w:ascii="Times New Roman" w:hAnsi="Times New Roman"/>
          <w:sz w:val="20"/>
        </w:rPr>
        <w:t xml:space="preserve">ограждений и 2,0 м - для маршей и площадок.    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pStyle w:val="Heading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 xml:space="preserve">7. Указания по монтажу </w:t>
      </w:r>
    </w:p>
    <w:p w:rsidR="00000000" w:rsidRDefault="00F33776">
      <w:pPr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 Монтаж конструкций должен производиться в соответствии с требованиями ГОСТ 23118 и СНиП III-18.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7.2. Монтаж конструкций должен обеспечить их проектное положение, исключающее образование обратного уклона ступеней более 1°.     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pStyle w:val="Heading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 xml:space="preserve">8. Гарантии изготовителя </w:t>
      </w:r>
    </w:p>
    <w:p w:rsidR="00000000" w:rsidRDefault="00F33776">
      <w:pPr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8.1. Изготовитель должен гарантировать соответствие конструкций требованиям настоящего стандарта при соблюдении условий транспортирования, хранения и монтажа, установленных </w:t>
      </w:r>
      <w:r>
        <w:rPr>
          <w:rFonts w:ascii="Times New Roman" w:hAnsi="Times New Roman"/>
          <w:sz w:val="20"/>
        </w:rPr>
        <w:t>настоящим стандартом.</w:t>
      </w: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3377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</w:t>
      </w:r>
    </w:p>
    <w:p w:rsidR="00000000" w:rsidRDefault="00F3377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Справочное</w:t>
      </w:r>
    </w:p>
    <w:p w:rsidR="00000000" w:rsidRDefault="00F33776">
      <w:pPr>
        <w:jc w:val="right"/>
        <w:rPr>
          <w:rFonts w:ascii="Times New Roman" w:hAnsi="Times New Roman"/>
          <w:sz w:val="20"/>
        </w:rPr>
      </w:pPr>
    </w:p>
    <w:p w:rsidR="00000000" w:rsidRDefault="00F3377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Компоновочные схемы маршевых лестниц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65"/>
        <w:gridCol w:w="2097"/>
        <w:gridCol w:w="435"/>
        <w:gridCol w:w="26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65" w:type="dxa"/>
          </w:tcPr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7" type="#_x0000_t75" style="width:102.75pt;height:161.25pt">
                  <v:imagedata r:id="rId38" o:title=""/>
                </v:shape>
              </w:pict>
            </w:r>
          </w:p>
          <w:p w:rsidR="00000000" w:rsidRDefault="00F33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32" w:type="dxa"/>
            <w:gridSpan w:val="2"/>
          </w:tcPr>
          <w:p w:rsidR="00000000" w:rsidRDefault="00F33776">
            <w:pPr>
              <w:rPr>
                <w:rFonts w:ascii="Times New Roman" w:hAnsi="Times New Roman"/>
                <w:sz w:val="20"/>
              </w:rPr>
            </w:pPr>
          </w:p>
          <w:p w:rsidR="00000000" w:rsidRDefault="00F33776">
            <w:pPr>
              <w:rPr>
                <w:rFonts w:ascii="Times New Roman" w:hAnsi="Times New Roman"/>
                <w:sz w:val="20"/>
              </w:rPr>
            </w:pPr>
          </w:p>
          <w:p w:rsidR="00000000" w:rsidRDefault="00F337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8" type="#_x0000_t75" style="width:118.5pt;height:161.25pt">
                  <v:imagedata r:id="rId39" o:title=""/>
                </v:shape>
              </w:pict>
            </w:r>
          </w:p>
        </w:tc>
        <w:tc>
          <w:tcPr>
            <w:tcW w:w="2683" w:type="dxa"/>
          </w:tcPr>
          <w:p w:rsidR="00000000" w:rsidRDefault="00F33776">
            <w:pPr>
              <w:rPr>
                <w:rFonts w:ascii="Times New Roman" w:hAnsi="Times New Roman"/>
                <w:sz w:val="20"/>
              </w:rPr>
            </w:pPr>
          </w:p>
          <w:p w:rsidR="00000000" w:rsidRDefault="00F33776">
            <w:pPr>
              <w:rPr>
                <w:rFonts w:ascii="Times New Roman" w:hAnsi="Times New Roman"/>
                <w:sz w:val="20"/>
              </w:rPr>
            </w:pPr>
          </w:p>
          <w:p w:rsidR="00000000" w:rsidRDefault="00F337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9" type="#_x0000_t75" style="width:116.25pt;height:149.25pt">
                  <v:imagedata r:id="rId4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2"/>
          </w:tcPr>
          <w:p w:rsidR="00000000" w:rsidRDefault="00F33776">
            <w:pPr>
              <w:rPr>
                <w:rFonts w:ascii="Times New Roman" w:hAnsi="Times New Roman"/>
                <w:sz w:val="20"/>
              </w:rPr>
            </w:pPr>
          </w:p>
          <w:p w:rsidR="00000000" w:rsidRDefault="00F337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0" type="#_x0000_t75" style="width:150.75pt;height:181.5pt">
                  <v:imagedata r:id="rId41" o:title=""/>
                </v:shape>
              </w:pict>
            </w:r>
          </w:p>
        </w:tc>
        <w:tc>
          <w:tcPr>
            <w:tcW w:w="3118" w:type="dxa"/>
            <w:gridSpan w:val="2"/>
          </w:tcPr>
          <w:p w:rsidR="00000000" w:rsidRDefault="00F337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1" type="#_x0000_t75" style="width:116.25pt;height:190.5pt">
                  <v:imagedata r:id="rId4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33776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33776">
      <w:pPr>
        <w:pStyle w:val="Heading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pict>
          <v:shape id="_x0000_i1082" type="#_x0000_t75" style="width:18pt;height:15.75pt">
            <v:imagedata r:id="rId43" o:title=""/>
          </v:shape>
        </w:pict>
      </w:r>
      <w:r>
        <w:rPr>
          <w:rFonts w:ascii="Times New Roman" w:hAnsi="Times New Roman"/>
          <w:b w:val="0"/>
          <w:sz w:val="20"/>
        </w:rPr>
        <w:t xml:space="preserve">   - высота этажа или расстояние между перекрытиями; </w:t>
      </w:r>
    </w:p>
    <w:p w:rsidR="00000000" w:rsidRDefault="00F33776">
      <w:pPr>
        <w:pStyle w:val="Heading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position w:val="-4"/>
          <w:sz w:val="20"/>
        </w:rPr>
        <w:pict>
          <v:shape id="_x0000_i1083" type="#_x0000_t75" style="width:14.25pt;height:12pt">
            <v:imagedata r:id="rId14" o:title=""/>
          </v:shape>
        </w:pict>
      </w:r>
      <w:r>
        <w:rPr>
          <w:rFonts w:ascii="Times New Roman" w:hAnsi="Times New Roman"/>
          <w:b w:val="0"/>
          <w:sz w:val="20"/>
        </w:rPr>
        <w:t xml:space="preserve">, </w:t>
      </w:r>
      <w:r>
        <w:rPr>
          <w:rFonts w:ascii="Times New Roman" w:hAnsi="Times New Roman"/>
          <w:b w:val="0"/>
          <w:position w:val="-7"/>
          <w:sz w:val="20"/>
        </w:rPr>
        <w:pict>
          <v:shape id="_x0000_i1084" type="#_x0000_t75" style="width:14.25pt;height:14.25pt">
            <v:imagedata r:id="rId44" o:title=""/>
          </v:shape>
        </w:pict>
      </w:r>
      <w:r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b w:val="0"/>
          <w:position w:val="-7"/>
          <w:sz w:val="20"/>
        </w:rPr>
        <w:pict>
          <v:shape id="_x0000_i1085" type="#_x0000_t75" style="width:14.25pt;height:14.25pt">
            <v:imagedata r:id="rId45" o:title=""/>
          </v:shape>
        </w:pict>
      </w:r>
      <w:r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b w:val="0"/>
          <w:position w:val="-10"/>
          <w:sz w:val="20"/>
        </w:rPr>
        <w:pict>
          <v:shape id="_x0000_i1086" type="#_x0000_t75" style="width:15.75pt;height:15.75pt">
            <v:imagedata r:id="rId46" o:title=""/>
          </v:shape>
        </w:pict>
      </w:r>
      <w:r>
        <w:rPr>
          <w:rFonts w:ascii="Times New Roman" w:hAnsi="Times New Roman"/>
          <w:b w:val="0"/>
          <w:sz w:val="20"/>
        </w:rPr>
        <w:t xml:space="preserve">, </w:t>
      </w:r>
      <w:r>
        <w:rPr>
          <w:rFonts w:ascii="Times New Roman" w:hAnsi="Times New Roman"/>
          <w:b w:val="0"/>
          <w:position w:val="-10"/>
          <w:sz w:val="20"/>
        </w:rPr>
        <w:pict>
          <v:shape id="_x0000_i1087" type="#_x0000_t75" style="width:21.75pt;height:15.75pt">
            <v:imagedata r:id="rId7" o:title=""/>
          </v:shape>
        </w:pict>
      </w:r>
      <w:r>
        <w:rPr>
          <w:rFonts w:ascii="Times New Roman" w:hAnsi="Times New Roman"/>
          <w:b w:val="0"/>
          <w:sz w:val="20"/>
        </w:rPr>
        <w:t xml:space="preserve"> - номинальные размеры элементов лестниц; </w:t>
      </w:r>
    </w:p>
    <w:p w:rsidR="00000000" w:rsidRDefault="00F33776">
      <w:pPr>
        <w:pStyle w:val="Heading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position w:val="-6"/>
          <w:sz w:val="20"/>
        </w:rPr>
        <w:pict>
          <v:shape id="_x0000_i1088" type="#_x0000_t75" style="width:11.25pt;height:11.25pt">
            <v:imagedata r:id="rId47" o:title=""/>
          </v:shape>
        </w:pict>
      </w:r>
      <w:r>
        <w:rPr>
          <w:rFonts w:ascii="Times New Roman" w:hAnsi="Times New Roman"/>
          <w:b w:val="0"/>
          <w:sz w:val="20"/>
        </w:rPr>
        <w:t xml:space="preserve"> - угол наклона лестниц; </w:t>
      </w:r>
      <w:r>
        <w:rPr>
          <w:rFonts w:ascii="Times New Roman" w:hAnsi="Times New Roman"/>
          <w:b w:val="0"/>
          <w:position w:val="-4"/>
          <w:sz w:val="20"/>
        </w:rPr>
        <w:pict>
          <v:shape id="_x0000_i1089" type="#_x0000_t75" style="width:9pt;height:12.75pt">
            <v:imagedata r:id="rId17" o:title=""/>
          </v:shape>
        </w:pict>
      </w:r>
      <w:r>
        <w:rPr>
          <w:rFonts w:ascii="Times New Roman" w:hAnsi="Times New Roman"/>
          <w:b w:val="0"/>
          <w:sz w:val="20"/>
        </w:rPr>
        <w:t xml:space="preserve"> - ширина ступени; </w:t>
      </w:r>
      <w:r>
        <w:rPr>
          <w:rFonts w:ascii="Times New Roman" w:hAnsi="Times New Roman"/>
          <w:b w:val="0"/>
          <w:position w:val="-4"/>
          <w:sz w:val="20"/>
        </w:rPr>
        <w:pict>
          <v:shape id="_x0000_i1090" type="#_x0000_t75" style="width:9.75pt;height:12.75pt">
            <v:imagedata r:id="rId16" o:title=""/>
          </v:shape>
        </w:pict>
      </w:r>
      <w:r>
        <w:rPr>
          <w:rFonts w:ascii="Times New Roman" w:hAnsi="Times New Roman"/>
          <w:b w:val="0"/>
          <w:sz w:val="20"/>
        </w:rPr>
        <w:t xml:space="preserve"> - высота ступени</w:t>
      </w:r>
    </w:p>
    <w:p w:rsidR="00000000" w:rsidRDefault="00F33776">
      <w:pPr>
        <w:pStyle w:val="Heading"/>
        <w:jc w:val="center"/>
        <w:rPr>
          <w:rFonts w:ascii="Times New Roman" w:hAnsi="Times New Roman"/>
          <w:b w:val="0"/>
          <w:sz w:val="20"/>
        </w:rPr>
      </w:pPr>
    </w:p>
    <w:p w:rsidR="00000000" w:rsidRDefault="00F33776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схемах 2-5 узлы, обведенные кружком, выполняют жесткими на сварке с помощью дополнительных элементов.</w:t>
      </w:r>
    </w:p>
    <w:p w:rsidR="00000000" w:rsidRDefault="00F33776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F33776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СОДЕРЖАНИЕ</w:t>
      </w:r>
    </w:p>
    <w:p w:rsidR="00000000" w:rsidRDefault="00F33776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F3377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Основные параметры и размеры</w:t>
      </w:r>
    </w:p>
    <w:p w:rsidR="00000000" w:rsidRDefault="00F3377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Технические требования</w:t>
      </w:r>
    </w:p>
    <w:p w:rsidR="00000000" w:rsidRDefault="00F3377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Комплектность</w:t>
      </w:r>
    </w:p>
    <w:p w:rsidR="00000000" w:rsidRDefault="00F3377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 Правила приемки</w:t>
      </w:r>
    </w:p>
    <w:p w:rsidR="00000000" w:rsidRDefault="00F3377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Методы </w:t>
      </w:r>
      <w:r>
        <w:rPr>
          <w:rFonts w:ascii="Times New Roman" w:hAnsi="Times New Roman"/>
        </w:rPr>
        <w:t>контроля</w:t>
      </w:r>
    </w:p>
    <w:p w:rsidR="00000000" w:rsidRDefault="00F3377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6. Маркировка, упаковка, транспортирование и хранение</w:t>
      </w:r>
    </w:p>
    <w:p w:rsidR="00000000" w:rsidRDefault="00F3377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7. Указания по монтажу</w:t>
      </w:r>
    </w:p>
    <w:p w:rsidR="00000000" w:rsidRDefault="00F3377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8. Гарантии изготовителя</w:t>
      </w:r>
    </w:p>
    <w:p w:rsidR="00000000" w:rsidRDefault="00F3377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(справочное). Компоновочные схемы маршевых лестниц</w:t>
      </w:r>
    </w:p>
    <w:p w:rsidR="00000000" w:rsidRDefault="00F33776">
      <w:pPr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776"/>
    <w:rsid w:val="00F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3" Target="media/image9.wmf" Type="http://schemas.openxmlformats.org/officeDocument/2006/relationships/image"/><Relationship Id="rId18" Target="media/image14.wmf" Type="http://schemas.openxmlformats.org/officeDocument/2006/relationships/image"/><Relationship Id="rId26" Target="media/image22.png" Type="http://schemas.openxmlformats.org/officeDocument/2006/relationships/image"/><Relationship Id="rId39" Target="media/image35.jpeg" Type="http://schemas.openxmlformats.org/officeDocument/2006/relationships/image"/><Relationship Id="rId3" Target="webSettings.xml" Type="http://schemas.openxmlformats.org/officeDocument/2006/relationships/webSettings"/><Relationship Id="rId21" Target="media/image17.wmf" Type="http://schemas.openxmlformats.org/officeDocument/2006/relationships/image"/><Relationship Id="rId34" Target="media/image30.png" Type="http://schemas.openxmlformats.org/officeDocument/2006/relationships/image"/><Relationship Id="rId42" Target="media/image38.jpeg" Type="http://schemas.openxmlformats.org/officeDocument/2006/relationships/image"/><Relationship Id="rId47" Target="media/image43.wmf" Type="http://schemas.openxmlformats.org/officeDocument/2006/relationships/image"/><Relationship Id="rId7" Target="media/image4.wmf" Type="http://schemas.openxmlformats.org/officeDocument/2006/relationships/image"/><Relationship Id="rId12" Target="media/image8.png" Type="http://schemas.openxmlformats.org/officeDocument/2006/relationships/image"/><Relationship Id="rId17" Target="media/image13.wmf" Type="http://schemas.openxmlformats.org/officeDocument/2006/relationships/image"/><Relationship Id="rId25" Target="media/image21.wmf" Type="http://schemas.openxmlformats.org/officeDocument/2006/relationships/image"/><Relationship Id="rId33" Target="media/image29.png" Type="http://schemas.openxmlformats.org/officeDocument/2006/relationships/image"/><Relationship Id="rId38" Target="media/image34.jpeg" Type="http://schemas.openxmlformats.org/officeDocument/2006/relationships/image"/><Relationship Id="rId46" Target="media/image42.wmf" Type="http://schemas.openxmlformats.org/officeDocument/2006/relationships/image"/><Relationship Id="rId2" Target="settings.xml" Type="http://schemas.openxmlformats.org/officeDocument/2006/relationships/settings"/><Relationship Id="rId16" Target="media/image12.wmf" Type="http://schemas.openxmlformats.org/officeDocument/2006/relationships/image"/><Relationship Id="rId20" Target="media/image16.wmf" Type="http://schemas.openxmlformats.org/officeDocument/2006/relationships/image"/><Relationship Id="rId29" Target="media/image25.wmf" Type="http://schemas.openxmlformats.org/officeDocument/2006/relationships/image"/><Relationship Id="rId41" Target="media/image37.jpeg" Type="http://schemas.openxmlformats.org/officeDocument/2006/relationships/image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11" Target="embeddings/oleObject1.bin" Type="http://schemas.openxmlformats.org/officeDocument/2006/relationships/oleObject"/><Relationship Id="rId24" Target="media/image20.wmf" Type="http://schemas.openxmlformats.org/officeDocument/2006/relationships/image"/><Relationship Id="rId32" Target="media/image28.wmf" Type="http://schemas.openxmlformats.org/officeDocument/2006/relationships/image"/><Relationship Id="rId37" Target="media/image33.jpeg" Type="http://schemas.openxmlformats.org/officeDocument/2006/relationships/image"/><Relationship Id="rId40" Target="media/image36.jpeg" Type="http://schemas.openxmlformats.org/officeDocument/2006/relationships/image"/><Relationship Id="rId45" Target="media/image41.wmf" Type="http://schemas.openxmlformats.org/officeDocument/2006/relationships/image"/><Relationship Id="rId5" Target="media/image2.wmf" Type="http://schemas.openxmlformats.org/officeDocument/2006/relationships/image"/><Relationship Id="rId15" Target="media/image11.wmf" Type="http://schemas.openxmlformats.org/officeDocument/2006/relationships/image"/><Relationship Id="rId23" Target="media/image19.jpeg" Type="http://schemas.openxmlformats.org/officeDocument/2006/relationships/image"/><Relationship Id="rId28" Target="media/image24.png" Type="http://schemas.openxmlformats.org/officeDocument/2006/relationships/image"/><Relationship Id="rId36" Target="media/image32.wmf" Type="http://schemas.openxmlformats.org/officeDocument/2006/relationships/image"/><Relationship Id="rId49" Target="theme/theme1.xml" Type="http://schemas.openxmlformats.org/officeDocument/2006/relationships/theme"/><Relationship Id="rId10" Target="media/image7.jpeg" Type="http://schemas.openxmlformats.org/officeDocument/2006/relationships/image"/><Relationship Id="rId19" Target="media/image15.wmf" Type="http://schemas.openxmlformats.org/officeDocument/2006/relationships/image"/><Relationship Id="rId31" Target="media/image27.wmf" Type="http://schemas.openxmlformats.org/officeDocument/2006/relationships/image"/><Relationship Id="rId44" Target="media/image40.wmf" Type="http://schemas.openxmlformats.org/officeDocument/2006/relationships/image"/><Relationship Id="rId4" Target="media/image1.wmf" Type="http://schemas.openxmlformats.org/officeDocument/2006/relationships/image"/><Relationship Id="rId9" Target="media/image6.wmf" Type="http://schemas.openxmlformats.org/officeDocument/2006/relationships/image"/><Relationship Id="rId14" Target="media/image10.wmf" Type="http://schemas.openxmlformats.org/officeDocument/2006/relationships/image"/><Relationship Id="rId22" Target="media/image18.jpeg" Type="http://schemas.openxmlformats.org/officeDocument/2006/relationships/image"/><Relationship Id="rId27" Target="media/image23.png" Type="http://schemas.openxmlformats.org/officeDocument/2006/relationships/image"/><Relationship Id="rId30" Target="media/image26.wmf" Type="http://schemas.openxmlformats.org/officeDocument/2006/relationships/image"/><Relationship Id="rId35" Target="media/image31.png" Type="http://schemas.openxmlformats.org/officeDocument/2006/relationships/image"/><Relationship Id="rId43" Target="media/image39.wmf" Type="http://schemas.openxmlformats.org/officeDocument/2006/relationships/image"/><Relationship Id="rId48" Target="fontTable.xml" Type="http://schemas.openxmlformats.org/officeDocument/2006/relationships/fontTable"/><Relationship Id="rId8" Target="media/image5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1898</Words>
  <Characters>10820</Characters>
  <Application>Microsoft Office Word</Application>
  <DocSecurity>0</DocSecurity>
  <Lines>90</Lines>
  <Paragraphs>25</Paragraphs>
  <ScaleCrop>false</ScaleCrop>
  <Company>Elcom Ltd</Company>
  <LinksUpToDate>false</LinksUpToDate>
  <CharactersWithSpaces>12693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23120-78</dc:title>
  <dc:subject/>
  <dc:creator>CNTI</dc:creator>
  <cp:keywords/>
  <dc:description/>
  <cp:lastModifiedBy>Parhomeiai</cp:lastModifiedBy>
  <cp:revision>2</cp:revision>
  <dcterms:created xsi:type="dcterms:W3CDTF">2013-04-11T10:54:00Z</dcterms:created>
  <dcterms:modified xsi:type="dcterms:W3CDTF">2013-04-11T10:54:00Z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651028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