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5E92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24143-80</w:t>
      </w:r>
    </w:p>
    <w:p w:rsidR="00000000" w:rsidRDefault="00965E92">
      <w:pPr>
        <w:jc w:val="right"/>
        <w:rPr>
          <w:rFonts w:ascii="Times New Roman" w:hAnsi="Times New Roman"/>
        </w:rPr>
      </w:pPr>
    </w:p>
    <w:p w:rsidR="00000000" w:rsidRDefault="00965E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УДК 624.131.37:006.354                                                                      Группа Ж39</w:t>
      </w:r>
    </w:p>
    <w:p w:rsidR="00000000" w:rsidRDefault="00965E92">
      <w:pPr>
        <w:jc w:val="right"/>
        <w:rPr>
          <w:rFonts w:ascii="Times New Roman" w:hAnsi="Times New Roman"/>
        </w:rPr>
      </w:pPr>
    </w:p>
    <w:p w:rsidR="00000000" w:rsidRDefault="00965E92">
      <w:pPr>
        <w:jc w:val="right"/>
        <w:rPr>
          <w:rFonts w:ascii="Times New Roman" w:hAnsi="Times New Roman"/>
        </w:rPr>
      </w:pPr>
    </w:p>
    <w:p w:rsidR="00000000" w:rsidRDefault="00965E92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ГОСУДАРСТВЕННЫЙ СТАНДАРТ СОЮЗА ССР </w:t>
      </w:r>
    </w:p>
    <w:p w:rsidR="00000000" w:rsidRDefault="00965E92">
      <w:pPr>
        <w:rPr>
          <w:rFonts w:ascii="Times New Roman" w:hAnsi="Times New Roman"/>
        </w:rPr>
      </w:pPr>
    </w:p>
    <w:p w:rsidR="00000000" w:rsidRDefault="00965E92">
      <w:pPr>
        <w:rPr>
          <w:rFonts w:ascii="Times New Roman" w:hAnsi="Times New Roman"/>
        </w:rPr>
      </w:pPr>
    </w:p>
    <w:p w:rsidR="00000000" w:rsidRDefault="00965E92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ГРУНТЫ </w:t>
      </w:r>
    </w:p>
    <w:p w:rsidR="00000000" w:rsidRDefault="00965E92">
      <w:pPr>
        <w:pStyle w:val="Heading"/>
        <w:jc w:val="center"/>
        <w:rPr>
          <w:rFonts w:ascii="Times New Roman" w:hAnsi="Times New Roman"/>
        </w:rPr>
      </w:pPr>
    </w:p>
    <w:p w:rsidR="00000000" w:rsidRDefault="00965E92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Методы лабораторного определения характеристик</w:t>
      </w:r>
    </w:p>
    <w:p w:rsidR="00000000" w:rsidRDefault="00965E92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набухания и усадки </w:t>
      </w:r>
    </w:p>
    <w:p w:rsidR="00000000" w:rsidRDefault="00965E92">
      <w:pPr>
        <w:pStyle w:val="Heading"/>
        <w:jc w:val="center"/>
        <w:rPr>
          <w:rFonts w:ascii="Times New Roman" w:hAnsi="Times New Roman"/>
        </w:rPr>
      </w:pPr>
    </w:p>
    <w:p w:rsidR="00000000" w:rsidRDefault="00965E92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Soils. Laboratory met</w:t>
      </w:r>
      <w:r>
        <w:rPr>
          <w:rFonts w:ascii="Times New Roman" w:hAnsi="Times New Roman"/>
        </w:rPr>
        <w:t xml:space="preserve">hods for determination </w:t>
      </w:r>
    </w:p>
    <w:p w:rsidR="00000000" w:rsidRDefault="00965E92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 swelling and shrinking characteristics </w:t>
      </w:r>
    </w:p>
    <w:p w:rsidR="00000000" w:rsidRDefault="00965E92">
      <w:pPr>
        <w:jc w:val="right"/>
        <w:rPr>
          <w:rFonts w:ascii="Times New Roman" w:hAnsi="Times New Roman"/>
        </w:rPr>
      </w:pPr>
    </w:p>
    <w:p w:rsidR="00000000" w:rsidRDefault="00965E92">
      <w:pPr>
        <w:jc w:val="right"/>
        <w:rPr>
          <w:rFonts w:ascii="Times New Roman" w:hAnsi="Times New Roman"/>
        </w:rPr>
      </w:pPr>
    </w:p>
    <w:p w:rsidR="00000000" w:rsidRDefault="00965E9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1981-01-01</w:t>
      </w:r>
    </w:p>
    <w:p w:rsidR="00000000" w:rsidRDefault="00965E92">
      <w:pPr>
        <w:jc w:val="right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22 апреля 1980 г. № 55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Переиздание. Сентябрь 1987 г.     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глинистые грунты природного и нарушенного сложения и устанавливает методы лабораторного определения их набухания и усадки.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глинистые грунты, содержащие крупнообломочные включения раз</w:t>
      </w:r>
      <w:r>
        <w:rPr>
          <w:rFonts w:ascii="Times New Roman" w:hAnsi="Times New Roman"/>
          <w:sz w:val="20"/>
        </w:rPr>
        <w:t>мерами зерен более 5 мм, и на глинистые грунты в мерзлом состоянии.</w:t>
      </w:r>
    </w:p>
    <w:p w:rsidR="00000000" w:rsidRDefault="00965E9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положения </w:t>
      </w:r>
    </w:p>
    <w:p w:rsidR="00000000" w:rsidRDefault="00965E92">
      <w:pPr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Характеристики набухания и усадки грунта следует определять по относительной деформации: набухание - в условиях, исключающих возможность бокового расширения при насыщении грунта водой или химическим раствором; усадку - в условиях свободной трехосной деформации при высыхании грунта. Испытание для определения характеристик набухания следует производить до прекращения поглощения образцом грунта воды (или раствора),</w:t>
      </w:r>
      <w:r>
        <w:rPr>
          <w:rFonts w:ascii="Times New Roman" w:hAnsi="Times New Roman"/>
          <w:sz w:val="20"/>
        </w:rPr>
        <w:t xml:space="preserve"> а усадки - до полной потери им влажности.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За показатели, характеризующие набухание грунта, принимаются свободное набухание (</w:t>
      </w:r>
      <w:r>
        <w:rPr>
          <w:rFonts w:ascii="Times New Roman" w:hAnsi="Times New Roman"/>
          <w:position w:val="-15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22.5pt">
            <v:imagedata r:id="rId4" o:title=""/>
          </v:shape>
        </w:pict>
      </w:r>
      <w:r>
        <w:rPr>
          <w:rFonts w:ascii="Times New Roman" w:hAnsi="Times New Roman"/>
          <w:sz w:val="20"/>
        </w:rPr>
        <w:t>), набухание под нагрузкой (</w:t>
      </w:r>
      <w:r>
        <w:rPr>
          <w:rFonts w:ascii="Times New Roman" w:hAnsi="Times New Roman"/>
          <w:position w:val="-12"/>
          <w:sz w:val="20"/>
        </w:rPr>
        <w:pict>
          <v:shape id="_x0000_i1026" type="#_x0000_t75" style="width:18.75pt;height:21pt">
            <v:imagedata r:id="rId5" o:title=""/>
          </v:shape>
        </w:pict>
      </w:r>
      <w:r>
        <w:rPr>
          <w:rFonts w:ascii="Times New Roman" w:hAnsi="Times New Roman"/>
          <w:sz w:val="20"/>
        </w:rPr>
        <w:t>), давление набухания (</w:t>
      </w:r>
      <w:r>
        <w:rPr>
          <w:rFonts w:ascii="Times New Roman" w:hAnsi="Times New Roman"/>
          <w:position w:val="-12"/>
          <w:sz w:val="20"/>
        </w:rPr>
        <w:pict>
          <v:shape id="_x0000_i1027" type="#_x0000_t75" style="width:20.25pt;height:21pt">
            <v:imagedata r:id="rId6" o:title=""/>
          </v:shape>
        </w:pict>
      </w:r>
      <w:r>
        <w:rPr>
          <w:rFonts w:ascii="Times New Roman" w:hAnsi="Times New Roman"/>
          <w:sz w:val="20"/>
        </w:rPr>
        <w:t>), влажность грунта после набухания (</w:t>
      </w:r>
      <w:r>
        <w:rPr>
          <w:rFonts w:ascii="Times New Roman" w:hAnsi="Times New Roman"/>
          <w:position w:val="-12"/>
          <w:sz w:val="20"/>
        </w:rPr>
        <w:pict>
          <v:shape id="_x0000_i1028" type="#_x0000_t75" style="width:21pt;height:21pt">
            <v:imagedata r:id="rId7" o:title=""/>
          </v:shape>
        </w:pict>
      </w:r>
      <w:r>
        <w:rPr>
          <w:rFonts w:ascii="Times New Roman" w:hAnsi="Times New Roman"/>
          <w:sz w:val="20"/>
        </w:rPr>
        <w:t>); за показатели, характеризующие усадку грунта, принимаются величины усадки по высоте (</w:t>
      </w:r>
      <w:r>
        <w:rPr>
          <w:rFonts w:ascii="Times New Roman" w:hAnsi="Times New Roman"/>
          <w:position w:val="-12"/>
          <w:sz w:val="20"/>
        </w:rPr>
        <w:pict>
          <v:shape id="_x0000_i1029" type="#_x0000_t75" style="width:18.75pt;height:21pt">
            <v:imagedata r:id="rId8" o:title=""/>
          </v:shape>
        </w:pict>
      </w:r>
      <w:r>
        <w:rPr>
          <w:rFonts w:ascii="Times New Roman" w:hAnsi="Times New Roman"/>
          <w:sz w:val="20"/>
        </w:rPr>
        <w:t>), диаметру (</w:t>
      </w:r>
      <w:r>
        <w:rPr>
          <w:rFonts w:ascii="Times New Roman" w:hAnsi="Times New Roman"/>
          <w:position w:val="-15"/>
          <w:sz w:val="20"/>
        </w:rPr>
        <w:pict>
          <v:shape id="_x0000_i1030" type="#_x0000_t75" style="width:17.25pt;height:22.5pt">
            <v:imagedata r:id="rId9" o:title=""/>
          </v:shape>
        </w:pict>
      </w:r>
      <w:r>
        <w:rPr>
          <w:rFonts w:ascii="Times New Roman" w:hAnsi="Times New Roman"/>
          <w:sz w:val="20"/>
        </w:rPr>
        <w:t>), объему (</w:t>
      </w:r>
      <w:r>
        <w:rPr>
          <w:rFonts w:ascii="Times New Roman" w:hAnsi="Times New Roman"/>
          <w:position w:val="-12"/>
          <w:sz w:val="20"/>
        </w:rPr>
        <w:pict>
          <v:shape id="_x0000_i1031" type="#_x0000_t75" style="width:11.25pt;height:21pt">
            <v:imagedata r:id="rId10" o:title=""/>
          </v:shape>
        </w:pict>
      </w:r>
      <w:r>
        <w:rPr>
          <w:rFonts w:ascii="Times New Roman" w:hAnsi="Times New Roman"/>
          <w:position w:val="-15"/>
          <w:sz w:val="20"/>
        </w:rPr>
        <w:pict>
          <v:shape id="_x0000_i1032" type="#_x0000_t75" style="width:20.25pt;height:22.5pt">
            <v:imagedata r:id="rId11" o:title=""/>
          </v:shape>
        </w:pict>
      </w:r>
      <w:r>
        <w:rPr>
          <w:rFonts w:ascii="Times New Roman" w:hAnsi="Times New Roman"/>
          <w:sz w:val="20"/>
        </w:rPr>
        <w:t>) и влажность на пределе усадки (</w:t>
      </w:r>
      <w:r>
        <w:rPr>
          <w:rFonts w:ascii="Times New Roman" w:hAnsi="Times New Roman"/>
          <w:position w:val="-18"/>
          <w:sz w:val="20"/>
        </w:rPr>
        <w:pict>
          <v:shape id="_x0000_i1033" type="#_x0000_t75" style="width:21pt;height:24pt">
            <v:imagedata r:id="rId12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 Образцы грунта природного сложения для испытаний свободного </w:t>
      </w:r>
      <w:r>
        <w:rPr>
          <w:rFonts w:ascii="Times New Roman" w:hAnsi="Times New Roman"/>
          <w:sz w:val="20"/>
        </w:rPr>
        <w:lastRenderedPageBreak/>
        <w:t>набухания, набухания под нагрузкой, давления набухания и усадки следуе</w:t>
      </w:r>
      <w:r>
        <w:rPr>
          <w:rFonts w:ascii="Times New Roman" w:hAnsi="Times New Roman"/>
          <w:sz w:val="20"/>
        </w:rPr>
        <w:t>т вырезать из одного монолита грунта; образцы грунта нарушенного сложения следует приготовлять с заданными величинами плотности и влажности.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Свободное набухание определяется испытанием одиночного образца грунта.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Набухание под нагрузкой и давление набухания определяется испытанием серии образцов-близнецов, вырезаемых из одного монолита грунта, путем обжатия их давления и последующего водонасыщения.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Величины ступеней давления и их количество должны быть определены заданием и программой исследований.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</w:t>
      </w:r>
      <w:r>
        <w:rPr>
          <w:rFonts w:ascii="Times New Roman" w:hAnsi="Times New Roman"/>
          <w:sz w:val="20"/>
        </w:rPr>
        <w:t>тсутствии таких данных испытания надлежит производить в диапазоне полуторакратных величин условных расчетных давлений на глинистые грунты, руководствуясь табл.2 и 4 приложения 4 к главе СНиП II-15-74.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Образцы грунта при испытании на набухание следует заливать грунтовой водой, взятой с места отбора грунта, водной вытяжкой или водой питьевого качества. В случаях, определяемых программой исследований, допускается применение дистиллированной воды и искусственно приготовленных растворов заданного химическо</w:t>
      </w:r>
      <w:r>
        <w:rPr>
          <w:rFonts w:ascii="Times New Roman" w:hAnsi="Times New Roman"/>
          <w:sz w:val="20"/>
        </w:rPr>
        <w:t>го состава.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усадке испарение воды (или раствора) из образца грунта не должно вызывать образование на нем усадочных трещин.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Монолиты грунтов для определения показателей набухания и усадки следует отбирать из открытых горных выработок: шурфов, котлованов, расчисток и пр., а их отбор, транспортирование и хранение надлежит производить по ГОСТ 12071-84.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Отбор образцов из скважин допускается производить при помощи грунтоносов, обеспечивающих сохранение природного сложения и влажности грунта.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Тер</w:t>
      </w:r>
      <w:r>
        <w:rPr>
          <w:rFonts w:ascii="Times New Roman" w:hAnsi="Times New Roman"/>
          <w:sz w:val="20"/>
        </w:rPr>
        <w:t>мины и определения приведены в справочном приложении 1.</w:t>
      </w:r>
    </w:p>
    <w:p w:rsidR="00000000" w:rsidRDefault="00965E9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Аппаратура </w:t>
      </w:r>
    </w:p>
    <w:p w:rsidR="00000000" w:rsidRDefault="00965E92">
      <w:pPr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Приборы для определения свободного набухания грунтов (ПНГ) должны включать следующие основные узлы и детали: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рабочее кольцо внутренним диаметром не менее 50 мм, высотой не менее 20 мм;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вкладыш, обеспечивающий высоту образца в кольце не менее 10 мм;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перфорированный верхний штамп;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перфорированный поддон;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ванночки для жидкости;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основания прибора и держателя индикатора;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индикатор часового типа с ценой деления шкалы 0,01 мм дл</w:t>
      </w:r>
      <w:r>
        <w:rPr>
          <w:rFonts w:ascii="Times New Roman" w:hAnsi="Times New Roman"/>
          <w:sz w:val="20"/>
        </w:rPr>
        <w:t>я измерения вертикальных деформаций образца грунта.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2.1.1. Конструкция ПНГ должна быть выполнена из материалов, стойких против коррозии, и обеспечивать: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неподвижность рабочего кольца при испытании;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подачу воды к образцу снизу и отвод ее;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величину вертикального давления от штампа, измерительного оборудования, расположенного на нем, и других неуравновешенных деталей не более 0,0006 МПа (0,006 кгс/см</w:t>
      </w:r>
      <w:r>
        <w:rPr>
          <w:rFonts w:ascii="Times New Roman" w:hAnsi="Times New Roman"/>
          <w:position w:val="-4"/>
          <w:sz w:val="20"/>
        </w:rPr>
        <w:pict>
          <v:shape id="_x0000_i1034" type="#_x0000_t75" style="width:9.75pt;height:18.75pt">
            <v:imagedata r:id="rId13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Показатели набухания грунта под нагрузкой и давления набухания следует определять в компрессионных</w:t>
      </w:r>
      <w:r>
        <w:rPr>
          <w:rFonts w:ascii="Times New Roman" w:hAnsi="Times New Roman"/>
          <w:sz w:val="20"/>
        </w:rPr>
        <w:t xml:space="preserve"> приборах, состоящих из следующих основных узлов и деталей: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рабочего кольца внутренним диаметром более 71 мм и высотой более 20 мм с соотношением высоты к диаметру 1:3,5;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цилиндрической обоймы;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перфорированного штампа;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поддона с емкостью для воды и перфорированного вкладыша под кольцо;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двух индикаторов с ценой деления шкалы 0,01 мм для измерения вертикальных деформаций образца грунта; допускается применение одного индикатора при условии установки его в центре штампа;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механизма вертикальной нагрузки на</w:t>
      </w:r>
      <w:r>
        <w:rPr>
          <w:rFonts w:ascii="Times New Roman" w:hAnsi="Times New Roman"/>
          <w:sz w:val="20"/>
        </w:rPr>
        <w:t xml:space="preserve"> образец грунта.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Конструкция компрессионного прибора должна быть выполнена из материалов, стойких против коррозии, и обеспечивать: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подачу воды к образцу снизу и отвод ее;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центрированную передачу нагрузки на штамп (образец грунта);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передачу на образец грунта давления ступенями от 0,0125 МПа (0,125 кгс/см</w:t>
      </w:r>
      <w:r>
        <w:rPr>
          <w:rFonts w:ascii="Times New Roman" w:hAnsi="Times New Roman"/>
          <w:position w:val="-4"/>
          <w:sz w:val="20"/>
        </w:rPr>
        <w:pict>
          <v:shape id="_x0000_i1035" type="#_x0000_t75" style="width:9.75pt;height:18.75pt">
            <v:imagedata r:id="rId13" o:title=""/>
          </v:shape>
        </w:pict>
      </w:r>
      <w:r>
        <w:rPr>
          <w:rFonts w:ascii="Times New Roman" w:hAnsi="Times New Roman"/>
          <w:sz w:val="20"/>
        </w:rPr>
        <w:t>);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постоянство давления на каждой ступени;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неподвижность рабочего кольца при испытаниях;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измерение вертикальных деформаций грунта с погрешностью 0,01 мм;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давление на образец, создаваемое штамп</w:t>
      </w:r>
      <w:r>
        <w:rPr>
          <w:rFonts w:ascii="Times New Roman" w:hAnsi="Times New Roman"/>
          <w:sz w:val="20"/>
        </w:rPr>
        <w:t>ом и закрепленным на нем измерительным оборудованием и другими неуравновешенными деталями, не более 0,0025 МПа (0,025 кгс/см</w:t>
      </w:r>
      <w:r>
        <w:rPr>
          <w:rFonts w:ascii="Times New Roman" w:hAnsi="Times New Roman"/>
          <w:position w:val="-4"/>
          <w:sz w:val="20"/>
        </w:rPr>
        <w:pict>
          <v:shape id="_x0000_i1036" type="#_x0000_t75" style="width:9.75pt;height:18.75pt">
            <v:imagedata r:id="rId13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Для определения усадки грунтов необходимо иметь: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рабочее кольцо компрессионного прибора внутренним диаметром более 71 мм и высотой более 20 мм с соотношением высоты к диаметру 1:3,5;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предметное стекло, покрытое тонким и ровным слоем парафина;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емкость с крышкой (стеклянный колпак или эксикатор) объемом не более 1 л для сушки образцов;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шпатель;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штангенциркуль с погрешность</w:t>
      </w:r>
      <w:r>
        <w:rPr>
          <w:rFonts w:ascii="Times New Roman" w:hAnsi="Times New Roman"/>
          <w:sz w:val="20"/>
        </w:rPr>
        <w:t>ю измерения 0,05 мм и приспособление для измерений, показанное в рекомендуемом приложении 2;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микрометр.</w:t>
      </w:r>
    </w:p>
    <w:p w:rsidR="00000000" w:rsidRDefault="00965E9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Подготовка к испытаниям </w:t>
      </w:r>
    </w:p>
    <w:p w:rsidR="00000000" w:rsidRDefault="00965E92">
      <w:pPr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Приборы для проведения испытаний должны устанавливаться на жестком основании, исключающем вибрацию. Горизонтальность установки приборов проверяют по уровню. В помещении во время испытаний должна поддерживаться положительная температура.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допускается попадание прямых солнечных лучей на образцы грунта во время испытаний усадки.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Тарировку ПНГ и компрессионных пр</w:t>
      </w:r>
      <w:r>
        <w:rPr>
          <w:rFonts w:ascii="Times New Roman" w:hAnsi="Times New Roman"/>
          <w:sz w:val="20"/>
        </w:rPr>
        <w:t>иборов необходимо производить не реже одного раза в год для учета деформаций фильтров и собственных деформаций приборов (</w:t>
      </w:r>
      <w:r>
        <w:rPr>
          <w:rFonts w:ascii="Times New Roman" w:hAnsi="Times New Roman"/>
          <w:position w:val="-7"/>
          <w:sz w:val="20"/>
        </w:rPr>
        <w:pict>
          <v:shape id="_x0000_i1037" type="#_x0000_t75" style="width:16.5pt;height:13.5pt">
            <v:imagedata r:id="rId14" o:title=""/>
          </v:shape>
        </w:pict>
      </w:r>
      <w:r>
        <w:rPr>
          <w:rFonts w:ascii="Times New Roman" w:hAnsi="Times New Roman"/>
          <w:sz w:val="20"/>
        </w:rPr>
        <w:t>) при определении деформаций грунта.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тарировки ПНГ в рабочее кольцо следует заложить два бумажных фильтра, установить индикатор и замочить фильтры. По индикатору зарегистрировать деформацию (</w:t>
      </w:r>
      <w:r>
        <w:rPr>
          <w:rFonts w:ascii="Times New Roman" w:hAnsi="Times New Roman"/>
          <w:position w:val="-7"/>
          <w:sz w:val="20"/>
        </w:rPr>
        <w:pict>
          <v:shape id="_x0000_i1038" type="#_x0000_t75" style="width:16.5pt;height:13.5pt">
            <v:imagedata r:id="rId14" o:title=""/>
          </v:shape>
        </w:pict>
      </w:r>
      <w:r>
        <w:rPr>
          <w:rFonts w:ascii="Times New Roman" w:hAnsi="Times New Roman"/>
          <w:sz w:val="20"/>
        </w:rPr>
        <w:t>). Для данной партии фильтров тарировочную поправку принимают как среднее арифметическое значение деформаций трех пар фильтров.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3.2.1. При тарировке компрессионного прибора в рабочее кольцо сл</w:t>
      </w:r>
      <w:r>
        <w:rPr>
          <w:rFonts w:ascii="Times New Roman" w:hAnsi="Times New Roman"/>
          <w:sz w:val="20"/>
        </w:rPr>
        <w:t>едует заложить специальный металлический вкладыш, покрытый с двух сторон бумажными фильтрами, смоченными водой и нагружать его ступенями давления 0,05 МПа (0,5 кгс/см</w:t>
      </w:r>
      <w:r>
        <w:rPr>
          <w:rFonts w:ascii="Times New Roman" w:hAnsi="Times New Roman"/>
          <w:position w:val="-4"/>
          <w:sz w:val="20"/>
        </w:rPr>
        <w:pict>
          <v:shape id="_x0000_i1039" type="#_x0000_t75" style="width:9.75pt;height:18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), выдерживать их по 2 мин, до максимального давления на вкладыш 1 МПа (10 кгс/см</w:t>
      </w:r>
      <w:r>
        <w:rPr>
          <w:rFonts w:ascii="Times New Roman" w:hAnsi="Times New Roman"/>
          <w:position w:val="-4"/>
          <w:sz w:val="20"/>
        </w:rPr>
        <w:pict>
          <v:shape id="_x0000_i1040" type="#_x0000_t75" style="width:9.75pt;height:18.75pt">
            <v:imagedata r:id="rId13" o:title=""/>
          </v:shape>
        </w:pict>
      </w:r>
      <w:r>
        <w:rPr>
          <w:rFonts w:ascii="Times New Roman" w:hAnsi="Times New Roman"/>
          <w:sz w:val="20"/>
        </w:rPr>
        <w:t>), замеряя по индикаторам деформации прибора.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Тарировку производят при трехкратном нагружении прибора, каждый раз с заменой фильтров на новые.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результатам тарировки компрессионного прибора следует составить таблицу величин деформаций (</w:t>
      </w:r>
      <w:r>
        <w:rPr>
          <w:rFonts w:ascii="Times New Roman" w:hAnsi="Times New Roman"/>
          <w:position w:val="-7"/>
          <w:sz w:val="20"/>
        </w:rPr>
        <w:pict>
          <v:shape id="_x0000_i1041" type="#_x0000_t75" style="width:16.5pt;height:13.5pt">
            <v:imagedata r:id="rId14" o:title=""/>
          </v:shape>
        </w:pict>
      </w:r>
      <w:r>
        <w:rPr>
          <w:rFonts w:ascii="Times New Roman" w:hAnsi="Times New Roman"/>
          <w:sz w:val="20"/>
        </w:rPr>
        <w:t>) при различных давле</w:t>
      </w:r>
      <w:r>
        <w:rPr>
          <w:rFonts w:ascii="Times New Roman" w:hAnsi="Times New Roman"/>
          <w:sz w:val="20"/>
        </w:rPr>
        <w:t>ниях.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Для каждого прибора следует определять: высоту и диаметр рабочего кольца, толщину предметного стекла, покрытого тонким слоем парафина (с погрешностью </w:t>
      </w:r>
      <w:r>
        <w:rPr>
          <w:rFonts w:ascii="Times New Roman" w:hAnsi="Times New Roman"/>
          <w:position w:val="-4"/>
          <w:sz w:val="20"/>
        </w:rPr>
        <w:pict>
          <v:shape id="_x0000_i1042" type="#_x0000_t75" style="width:13.5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0,05 мм), их массу (с погрешностью </w:t>
      </w:r>
      <w:r>
        <w:rPr>
          <w:rFonts w:ascii="Times New Roman" w:hAnsi="Times New Roman"/>
          <w:position w:val="-4"/>
          <w:sz w:val="20"/>
        </w:rPr>
        <w:pict>
          <v:shape id="_x0000_i1043" type="#_x0000_t75" style="width:13.5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0,01 г) и удельное давление от штампа, расположенного на нем измерительного оборудования и неуравновешенных деталей, </w:t>
      </w:r>
      <w:r>
        <w:rPr>
          <w:rFonts w:ascii="Times New Roman" w:hAnsi="Times New Roman"/>
          <w:position w:val="-4"/>
          <w:sz w:val="20"/>
        </w:rPr>
        <w:pict>
          <v:shape id="_x0000_i1044" type="#_x0000_t75" style="width:13.5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>0,0001 МПа (</w:t>
      </w:r>
      <w:r>
        <w:rPr>
          <w:rFonts w:ascii="Times New Roman" w:hAnsi="Times New Roman"/>
          <w:position w:val="-4"/>
          <w:sz w:val="20"/>
        </w:rPr>
        <w:pict>
          <v:shape id="_x0000_i1045" type="#_x0000_t75" style="width:13.5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>0,001 кгс/см</w:t>
      </w:r>
      <w:r>
        <w:rPr>
          <w:rFonts w:ascii="Times New Roman" w:hAnsi="Times New Roman"/>
          <w:position w:val="-4"/>
          <w:sz w:val="20"/>
        </w:rPr>
        <w:pict>
          <v:shape id="_x0000_i1046" type="#_x0000_t75" style="width:9.75pt;height:18.75pt">
            <v:imagedata r:id="rId13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Образец грунта для испытания на набухание или усадку вырезают режущим кольцом в соответствии с требованиями ГОСТ 5180-84, при этом зазоры между грунтом и стенко</w:t>
      </w:r>
      <w:r>
        <w:rPr>
          <w:rFonts w:ascii="Times New Roman" w:hAnsi="Times New Roman"/>
          <w:sz w:val="20"/>
        </w:rPr>
        <w:t>й рабочего кольца не допускаются.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испытываемых грунтов должны быть определены плотность (объемный вес), плотность минеральной части (удельный вес), влажность, границы текучести и раскатывания по ГОСТ 5180-84 и гранулометрический состав по ГОСТ 12536-79. Результаты записывают в журнал испытаний (см. рекомендуемые приложения 3-5).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Грунт в кольце следует покрыть с двух сторон фильтрами и поместить: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при определении свободного набухания - в ПНГ;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при определении набухания под нагрузкой и давлен</w:t>
      </w:r>
      <w:r>
        <w:rPr>
          <w:rFonts w:ascii="Times New Roman" w:hAnsi="Times New Roman"/>
          <w:sz w:val="20"/>
        </w:rPr>
        <w:t>ия набухания - в компрессионные приборы.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журнале испытаний следует записать начальные показания индикаторов (</w:t>
      </w:r>
      <w:r>
        <w:rPr>
          <w:rFonts w:ascii="Times New Roman" w:hAnsi="Times New Roman"/>
          <w:position w:val="-15"/>
          <w:sz w:val="20"/>
        </w:rPr>
        <w:pict>
          <v:shape id="_x0000_i1047" type="#_x0000_t75" style="width:17.25pt;height:22.5pt">
            <v:imagedata r:id="rId16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При испытании грунта на усадку образец грунта следует извлечь из кольца и поместить на предметное стекло, покрытое тонким ровным слоем парафина. Затем измеряют высоту в центре образца, а его диаметр - по трем, заранее размеченным направлениям. Результаты измерений записывают в журнале испытаний (см. рекомендуемое приложение 5).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Характеристики набухания глинистого грунта нарушенного</w:t>
      </w:r>
      <w:r>
        <w:rPr>
          <w:rFonts w:ascii="Times New Roman" w:hAnsi="Times New Roman"/>
          <w:sz w:val="20"/>
        </w:rPr>
        <w:t xml:space="preserve"> сложения следует определять на образцах с заданной величиной коэффициента пористости (</w:t>
      </w:r>
      <w:r>
        <w:rPr>
          <w:rFonts w:ascii="Times New Roman" w:hAnsi="Times New Roman"/>
          <w:position w:val="-7"/>
          <w:sz w:val="20"/>
        </w:rPr>
        <w:pict>
          <v:shape id="_x0000_i1048" type="#_x0000_t75" style="width:11.25pt;height:13.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), вычисляемого по формуле  </w:t>
      </w:r>
    </w:p>
    <w:p w:rsidR="00000000" w:rsidRDefault="00965E92">
      <w:pPr>
        <w:ind w:firstLine="360"/>
        <w:jc w:val="both"/>
        <w:rPr>
          <w:rFonts w:ascii="Times New Roman" w:hAnsi="Times New Roman"/>
          <w:sz w:val="20"/>
        </w:rPr>
      </w:pPr>
    </w:p>
    <w:p w:rsidR="00000000" w:rsidRDefault="00965E9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9" type="#_x0000_t75" style="width:116.25pt;height:43.5pt">
            <v:imagedata r:id="rId18" o:title=""/>
          </v:shape>
        </w:pict>
      </w:r>
    </w:p>
    <w:p w:rsidR="00000000" w:rsidRDefault="00965E9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   </w:t>
      </w:r>
      <w:r>
        <w:rPr>
          <w:rFonts w:ascii="Times New Roman" w:hAnsi="Times New Roman"/>
          <w:position w:val="-15"/>
          <w:sz w:val="20"/>
        </w:rPr>
        <w:pict>
          <v:shape id="_x0000_i1050" type="#_x0000_t75" style="width:32.25pt;height:22.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плотность минеральной части грунта, г/см</w:t>
      </w:r>
      <w:r>
        <w:rPr>
          <w:rFonts w:ascii="Times New Roman" w:hAnsi="Times New Roman"/>
          <w:position w:val="-4"/>
          <w:sz w:val="20"/>
        </w:rPr>
        <w:pict>
          <v:shape id="_x0000_i1051" type="#_x0000_t75" style="width:9pt;height:18.75pt">
            <v:imagedata r:id="rId20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965E92">
      <w:pPr>
        <w:ind w:firstLine="3690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5"/>
          <w:sz w:val="20"/>
        </w:rPr>
        <w:pict>
          <v:shape id="_x0000_i1052" type="#_x0000_t75" style="width:32.25pt;height:22.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 плотность скелета грунта, г/см</w:t>
      </w:r>
      <w:r>
        <w:rPr>
          <w:rFonts w:ascii="Times New Roman" w:hAnsi="Times New Roman"/>
          <w:position w:val="-4"/>
          <w:sz w:val="20"/>
        </w:rPr>
        <w:pict>
          <v:shape id="_x0000_i1053" type="#_x0000_t75" style="width:9pt;height:18.75pt">
            <v:imagedata r:id="rId22" o:title=""/>
          </v:shape>
        </w:pict>
      </w:r>
      <w:r>
        <w:rPr>
          <w:rFonts w:ascii="Times New Roman" w:hAnsi="Times New Roman"/>
          <w:sz w:val="20"/>
        </w:rPr>
        <w:t>, определяемая по формуле</w:t>
      </w:r>
    </w:p>
    <w:p w:rsidR="00000000" w:rsidRDefault="00965E9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4" type="#_x0000_t75" style="width:116.25pt;height:43.5pt">
            <v:imagedata r:id="rId23" o:title=""/>
          </v:shape>
        </w:pict>
      </w:r>
    </w:p>
    <w:p w:rsidR="00000000" w:rsidRDefault="00965E92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    </w:t>
      </w:r>
      <w:r>
        <w:rPr>
          <w:rFonts w:ascii="Times New Roman" w:hAnsi="Times New Roman"/>
          <w:position w:val="-15"/>
          <w:sz w:val="20"/>
        </w:rPr>
        <w:pict>
          <v:shape id="_x0000_i1055" type="#_x0000_t75" style="width:32.25pt;height:22.5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 плотность грунта, г/см</w:t>
      </w:r>
      <w:r>
        <w:rPr>
          <w:rFonts w:ascii="Times New Roman" w:hAnsi="Times New Roman"/>
          <w:position w:val="-4"/>
          <w:sz w:val="20"/>
        </w:rPr>
        <w:pict>
          <v:shape id="_x0000_i1056" type="#_x0000_t75" style="width:9pt;height:18.75pt">
            <v:imagedata r:id="rId25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965E9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5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5"/>
          <w:sz w:val="20"/>
        </w:rPr>
        <w:pict>
          <v:shape id="_x0000_i1057" type="#_x0000_t75" style="width:33.75pt;height:22.5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 заданная влажность грунта в долях единицы.</w:t>
      </w:r>
    </w:p>
    <w:p w:rsidR="00000000" w:rsidRDefault="00965E92">
      <w:pPr>
        <w:ind w:firstLine="540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3.8. При определении характеристик усадки грунта нарушенного сложения следует применять образец грунта влажностью на 5-10% больше влажности грунта на границе текучести. Грунт следует выдержать </w:t>
      </w:r>
      <w:r>
        <w:rPr>
          <w:rFonts w:ascii="Times New Roman" w:hAnsi="Times New Roman"/>
          <w:sz w:val="20"/>
        </w:rPr>
        <w:t>в пустом эксикаторе в течение суток. Затем при помощи шпателя заполняют грунтом рабочее кольцо, внутренняя поверхность которого предварительно смазана тонким слоем технического вазелина. Образование пустот при подготовке образца не допускается.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Приготовленный образец на предметном стекле следует поместить под стеклянный колпак или в емкость с крышкой. За начальные размеры образца принимаются размеры кольца по высоте и внутреннему диаметру.  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Проведение испытаний </w:t>
      </w:r>
    </w:p>
    <w:p w:rsidR="00000000" w:rsidRDefault="00965E92">
      <w:pPr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В ПНГ следует налить жидкость и</w:t>
      </w:r>
      <w:r>
        <w:rPr>
          <w:rFonts w:ascii="Times New Roman" w:hAnsi="Times New Roman"/>
          <w:sz w:val="20"/>
        </w:rPr>
        <w:t xml:space="preserve"> наблюдать за развитием деформаций во времени, записывая показания индикаторов в журнал испытаний (см. рекомендуемое приложение 3).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Ступени давления при определении набухания грунта под нагрузкой и давления набухания должны быть: на первом компрессионном приборе - около 0,0025 МПа (0,025 кгс/см</w:t>
      </w:r>
      <w:r>
        <w:rPr>
          <w:rFonts w:ascii="Times New Roman" w:hAnsi="Times New Roman"/>
          <w:position w:val="-4"/>
          <w:sz w:val="20"/>
        </w:rPr>
        <w:pict>
          <v:shape id="_x0000_i1058" type="#_x0000_t75" style="width:9.75pt;height:18.75pt">
            <v:imagedata r:id="rId13" o:title=""/>
          </v:shape>
        </w:pict>
      </w:r>
      <w:r>
        <w:rPr>
          <w:rFonts w:ascii="Times New Roman" w:hAnsi="Times New Roman"/>
          <w:sz w:val="20"/>
        </w:rPr>
        <w:t>), что соответствует давлению от массы штампа и смонтированного на нем измерительного оборудования; на втором - 0,025 МПа (0,25 кгс/см</w:t>
      </w:r>
      <w:r>
        <w:rPr>
          <w:rFonts w:ascii="Times New Roman" w:hAnsi="Times New Roman"/>
          <w:position w:val="-4"/>
          <w:sz w:val="20"/>
        </w:rPr>
        <w:pict>
          <v:shape id="_x0000_i1059" type="#_x0000_t75" style="width:9.75pt;height:18.75pt">
            <v:imagedata r:id="rId13" o:title=""/>
          </v:shape>
        </w:pict>
      </w:r>
      <w:r>
        <w:rPr>
          <w:rFonts w:ascii="Times New Roman" w:hAnsi="Times New Roman"/>
          <w:sz w:val="20"/>
        </w:rPr>
        <w:t>); на третьем - 0,05 МПа (0,5 кгс/см</w:t>
      </w:r>
      <w:r>
        <w:rPr>
          <w:rFonts w:ascii="Times New Roman" w:hAnsi="Times New Roman"/>
          <w:position w:val="-4"/>
          <w:sz w:val="20"/>
        </w:rPr>
        <w:pict>
          <v:shape id="_x0000_i1060" type="#_x0000_t75" style="width:9.75pt;height:18.75pt">
            <v:imagedata r:id="rId13" o:title=""/>
          </v:shape>
        </w:pict>
      </w:r>
      <w:r>
        <w:rPr>
          <w:rFonts w:ascii="Times New Roman" w:hAnsi="Times New Roman"/>
          <w:sz w:val="20"/>
        </w:rPr>
        <w:t>); на четвертом - 0,1 МПа (1 кгс/см</w:t>
      </w:r>
      <w:r>
        <w:rPr>
          <w:rFonts w:ascii="Times New Roman" w:hAnsi="Times New Roman"/>
          <w:position w:val="-4"/>
          <w:sz w:val="20"/>
        </w:rPr>
        <w:pict>
          <v:shape id="_x0000_i1061" type="#_x0000_t75" style="width:9.75pt;height:18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sz w:val="20"/>
        </w:rPr>
        <w:t>и далее с интервалом 0,1-0,2 МПа (1-2 кгс/см</w:t>
      </w:r>
      <w:r>
        <w:rPr>
          <w:rFonts w:ascii="Times New Roman" w:hAnsi="Times New Roman"/>
          <w:position w:val="-4"/>
          <w:sz w:val="20"/>
        </w:rPr>
        <w:pict>
          <v:shape id="_x0000_i1062" type="#_x0000_t75" style="width:9.75pt;height:18.75pt">
            <v:imagedata r:id="rId13" o:title=""/>
          </v:shape>
        </w:pict>
      </w:r>
      <w:r>
        <w:rPr>
          <w:rFonts w:ascii="Times New Roman" w:hAnsi="Times New Roman"/>
          <w:sz w:val="20"/>
        </w:rPr>
        <w:t>) на каждый прибор до необходимых пределов.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нагружения образов грунта в компрессионных приборах их следует выдержать до условной стабилизации деформаций, после чего образцы надлежит замочить.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Как при свободном набухании, так и в компрессионных приборах после замачивания образцов следует регистрировать деформации через 5; 10; 30; 60 мин, далее через 2 ч в течение рабочего дня, а затем в начале и конце рабочего дня до достижения условной стабилизации д</w:t>
      </w:r>
      <w:r>
        <w:rPr>
          <w:rFonts w:ascii="Times New Roman" w:hAnsi="Times New Roman"/>
          <w:sz w:val="20"/>
        </w:rPr>
        <w:t>еформаций.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отсутствия набухания замачивание производят в течение трех суток.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начало набухания следует считать относительную деформацию (</w:t>
      </w:r>
      <w:r>
        <w:rPr>
          <w:rFonts w:ascii="Times New Roman" w:hAnsi="Times New Roman"/>
          <w:position w:val="-7"/>
          <w:sz w:val="20"/>
        </w:rPr>
        <w:pict>
          <v:shape id="_x0000_i1063" type="#_x0000_t75" style="width:13.5pt;height:17.25pt">
            <v:imagedata r:id="rId27" o:title=""/>
          </v:shape>
        </w:pict>
      </w:r>
      <w:r>
        <w:rPr>
          <w:rFonts w:ascii="Times New Roman" w:hAnsi="Times New Roman"/>
          <w:sz w:val="20"/>
        </w:rPr>
        <w:t>), превышающую 0,001.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За критерий условной стабилизации деформаций свободного набухания глинистых грунтов или деформаций набухания под нагрузкой при данной ступени давления в компрессионных приборах следует принимать деформацию не более 0,01 мм за 16 ч.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После завершения набухания образца грунта необходимо: слить воду (или раствор) из прибора; коль</w:t>
      </w:r>
      <w:r>
        <w:rPr>
          <w:rFonts w:ascii="Times New Roman" w:hAnsi="Times New Roman"/>
          <w:sz w:val="20"/>
        </w:rPr>
        <w:t>цо с влажным грунтом (без фильтров) взвесить и произвести контрольное измерение высоты образца грунта в кольце; грунт из кольца высушить в термостате при температуре (105</w:t>
      </w:r>
      <w:r>
        <w:rPr>
          <w:rFonts w:ascii="Times New Roman" w:hAnsi="Times New Roman"/>
          <w:position w:val="-4"/>
          <w:sz w:val="20"/>
        </w:rPr>
        <w:pict>
          <v:shape id="_x0000_i1064" type="#_x0000_t75" style="width:13.5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>2)</w:t>
      </w:r>
      <w:r>
        <w:rPr>
          <w:rFonts w:ascii="Times New Roman" w:hAnsi="Times New Roman"/>
          <w:position w:val="-4"/>
          <w:sz w:val="20"/>
        </w:rPr>
        <w:pict>
          <v:shape id="_x0000_i1065" type="#_x0000_t75" style="width:9pt;height:18.75pt">
            <v:imagedata r:id="rId28" o:title=""/>
          </v:shape>
        </w:pict>
      </w:r>
      <w:r>
        <w:rPr>
          <w:rFonts w:ascii="Times New Roman" w:hAnsi="Times New Roman"/>
          <w:sz w:val="20"/>
        </w:rPr>
        <w:t>С. Все результаты измерений надлежит записать в соответствующий журнал испытаний (см. рекомендуемые приложения 3 и 4).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Испытание усадки грунта следует проводить в три этапа.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первом и втором этапе испытания измерение высоты, диаметра и массы образца грунта, помещенного в эксикаторе, следует производить не реже двух раз в сутки </w:t>
      </w:r>
      <w:r>
        <w:rPr>
          <w:rFonts w:ascii="Times New Roman" w:hAnsi="Times New Roman"/>
          <w:sz w:val="20"/>
        </w:rPr>
        <w:t>и результаты заносить в журнал испытаний (см. рекомендуемое приложение 5).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Критерием условного завершения испытания на первом этапе является отсутствие изменений в линейных размерах образцов в двух последовательных измерениях.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втором этапе сушка образца грунта производится на воздухе.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Критерием условного завершения испытания на втором этапе, после 5-6 измерений, является отсутствие изменений в массе образца грунта.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третьем этапе сушку образца грунта производят в термостате при температуре (105</w:t>
      </w:r>
      <w:r>
        <w:rPr>
          <w:rFonts w:ascii="Times New Roman" w:hAnsi="Times New Roman"/>
          <w:position w:val="-4"/>
          <w:sz w:val="20"/>
        </w:rPr>
        <w:pict>
          <v:shape id="_x0000_i1066" type="#_x0000_t75" style="width:13.5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>2)</w:t>
      </w:r>
      <w:r>
        <w:rPr>
          <w:rFonts w:ascii="Times New Roman" w:hAnsi="Times New Roman"/>
          <w:position w:val="-4"/>
          <w:sz w:val="20"/>
        </w:rPr>
        <w:pict>
          <v:shape id="_x0000_i1067" type="#_x0000_t75" style="width:9pt;height:18.75pt">
            <v:imagedata r:id="rId28" o:title=""/>
          </v:shape>
        </w:pict>
      </w:r>
      <w:r>
        <w:rPr>
          <w:rFonts w:ascii="Times New Roman" w:hAnsi="Times New Roman"/>
          <w:sz w:val="20"/>
        </w:rPr>
        <w:t>С в соответствии с требованиями ГОСТ 5180-84 до постоянной массы и в конце испытания производят контрольное измерение линейных размеров образца грунта.</w:t>
      </w:r>
    </w:p>
    <w:p w:rsidR="00000000" w:rsidRDefault="00965E9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Обработка результатов испытаний </w:t>
      </w:r>
    </w:p>
    <w:p w:rsidR="00000000" w:rsidRDefault="00965E92">
      <w:pPr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На основании записей в журналах испытаний грунта в ПНГ или компрессионных приборах (см. рекомендуемые приложения 3 и 4) следует определить: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величину абсолютной деформации грунта (</w:t>
      </w:r>
      <w:r>
        <w:rPr>
          <w:rFonts w:ascii="Times New Roman" w:hAnsi="Times New Roman"/>
          <w:position w:val="-7"/>
          <w:sz w:val="20"/>
        </w:rPr>
        <w:pict>
          <v:shape id="_x0000_i1068" type="#_x0000_t75" style="width:21pt;height:17.25pt">
            <v:imagedata r:id="rId29" o:title=""/>
          </v:shape>
        </w:pict>
      </w:r>
      <w:r>
        <w:rPr>
          <w:rFonts w:ascii="Times New Roman" w:hAnsi="Times New Roman"/>
          <w:sz w:val="20"/>
        </w:rPr>
        <w:t>) в мм, вычисленную как разность среднеарифметических значений конечных (</w:t>
      </w:r>
      <w:r>
        <w:rPr>
          <w:rFonts w:ascii="Times New Roman" w:hAnsi="Times New Roman"/>
          <w:position w:val="-15"/>
          <w:sz w:val="20"/>
        </w:rPr>
        <w:pict>
          <v:shape id="_x0000_i1069" type="#_x0000_t75" style="width:15pt;height:22.5pt">
            <v:imagedata r:id="rId30" o:title=""/>
          </v:shape>
        </w:pict>
      </w:r>
      <w:r>
        <w:rPr>
          <w:rFonts w:ascii="Times New Roman" w:hAnsi="Times New Roman"/>
          <w:sz w:val="20"/>
        </w:rPr>
        <w:t>) и начальных (</w:t>
      </w:r>
      <w:r>
        <w:rPr>
          <w:rFonts w:ascii="Times New Roman" w:hAnsi="Times New Roman"/>
          <w:position w:val="-15"/>
          <w:sz w:val="20"/>
        </w:rPr>
        <w:pict>
          <v:shape id="_x0000_i1070" type="#_x0000_t75" style="width:17.25pt;height:22.5pt">
            <v:imagedata r:id="rId31" o:title=""/>
          </v:shape>
        </w:pict>
      </w:r>
      <w:r>
        <w:rPr>
          <w:rFonts w:ascii="Times New Roman" w:hAnsi="Times New Roman"/>
          <w:sz w:val="20"/>
        </w:rPr>
        <w:t>) показаний индикаторов за вычетом поправ</w:t>
      </w:r>
      <w:r>
        <w:rPr>
          <w:rFonts w:ascii="Times New Roman" w:hAnsi="Times New Roman"/>
          <w:sz w:val="20"/>
        </w:rPr>
        <w:t>ки на деформацию приборов и фильтров при набухании согласно п. 3.2;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величину относительной деформации образца (</w:t>
      </w:r>
      <w:r>
        <w:rPr>
          <w:rFonts w:ascii="Times New Roman" w:hAnsi="Times New Roman"/>
          <w:position w:val="-7"/>
          <w:sz w:val="20"/>
        </w:rPr>
        <w:pict>
          <v:shape id="_x0000_i1071" type="#_x0000_t75" style="width:13.5pt;height:17.2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) с погрешностью 0,001 по формуле     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2" type="#_x0000_t75" style="width:177.75pt;height:39.75pt">
            <v:imagedata r:id="rId32" o:title=""/>
          </v:shape>
        </w:pic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По величинам относительной деформации следует построить график зависимости относительных деформаций от вертикального давления </w:t>
      </w:r>
      <w:r>
        <w:rPr>
          <w:rFonts w:ascii="Times New Roman" w:hAnsi="Times New Roman"/>
          <w:position w:val="-12"/>
          <w:sz w:val="20"/>
        </w:rPr>
        <w:pict>
          <v:shape id="_x0000_i1073" type="#_x0000_t75" style="width:61.5pt;height:20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(см. обязательное приложение 6). Точки графика, соответствующие ступеням давления, следует соединить лекальной кривой.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Величина давления набухания (</w:t>
      </w:r>
      <w:r>
        <w:rPr>
          <w:rFonts w:ascii="Times New Roman" w:hAnsi="Times New Roman"/>
          <w:position w:val="-15"/>
          <w:sz w:val="20"/>
        </w:rPr>
        <w:pict>
          <v:shape id="_x0000_i1074" type="#_x0000_t75" style="width:20.25pt;height:22.5pt">
            <v:imagedata r:id="rId34" o:title=""/>
          </v:shape>
        </w:pict>
      </w:r>
      <w:r>
        <w:rPr>
          <w:rFonts w:ascii="Times New Roman" w:hAnsi="Times New Roman"/>
          <w:sz w:val="20"/>
        </w:rPr>
        <w:t>) соответствует точке пересечения кривой с осью давления (</w:t>
      </w:r>
      <w:r>
        <w:rPr>
          <w:rFonts w:ascii="Times New Roman" w:hAnsi="Times New Roman"/>
          <w:position w:val="-12"/>
          <w:sz w:val="20"/>
        </w:rPr>
        <w:pict>
          <v:shape id="_x0000_i1075" type="#_x0000_t75" style="width:15pt;height:16.5pt">
            <v:imagedata r:id="rId35" o:title=""/>
          </v:shape>
        </w:pict>
      </w:r>
      <w:r>
        <w:rPr>
          <w:rFonts w:ascii="Times New Roman" w:hAnsi="Times New Roman"/>
          <w:sz w:val="20"/>
        </w:rPr>
        <w:t>) (см. графи</w:t>
      </w:r>
      <w:r>
        <w:rPr>
          <w:rFonts w:ascii="Times New Roman" w:hAnsi="Times New Roman"/>
          <w:sz w:val="20"/>
        </w:rPr>
        <w:t xml:space="preserve">к 1 приложения 6) или точке предполагаемого пересечения продолжения кривой графика </w:t>
      </w:r>
      <w:r>
        <w:rPr>
          <w:rFonts w:ascii="Times New Roman" w:hAnsi="Times New Roman"/>
          <w:position w:val="-12"/>
          <w:sz w:val="20"/>
        </w:rPr>
        <w:pict>
          <v:shape id="_x0000_i1076" type="#_x0000_t75" style="width:61.5pt;height:20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с осью давления (</w:t>
      </w:r>
      <w:r>
        <w:rPr>
          <w:rFonts w:ascii="Times New Roman" w:hAnsi="Times New Roman"/>
          <w:position w:val="-12"/>
          <w:sz w:val="20"/>
        </w:rPr>
        <w:pict>
          <v:shape id="_x0000_i1077" type="#_x0000_t75" style="width:15pt;height:16.5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) (см. график 2 приложения 6)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По результатам испытаний усадки на основании записей испытаний грунта (см. рекомендуемое приложение 5) следует: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определить объем грунта на каждый момент измерения по формуле</w:t>
      </w:r>
    </w:p>
    <w:p w:rsidR="00000000" w:rsidRDefault="00965E9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8" type="#_x0000_t75" style="width:111pt;height:41.25pt">
            <v:imagedata r:id="rId36" o:title=""/>
          </v:shape>
        </w:pict>
      </w:r>
    </w:p>
    <w:p w:rsidR="00000000" w:rsidRDefault="00965E92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5"/>
          <w:sz w:val="20"/>
        </w:rPr>
        <w:pict>
          <v:shape id="_x0000_i1079" type="#_x0000_t75" style="width:30pt;height:22.5pt">
            <v:imagedata r:id="rId37" o:title=""/>
          </v:shape>
        </w:pict>
      </w:r>
      <w:r>
        <w:rPr>
          <w:rFonts w:ascii="Times New Roman" w:hAnsi="Times New Roman"/>
          <w:sz w:val="20"/>
        </w:rPr>
        <w:t>диаметр образца в момент измерения, определенный как среднее арифметическое значение измерений в трех направлениях, см;</w:t>
      </w:r>
    </w:p>
    <w:p w:rsidR="00000000" w:rsidRDefault="00965E9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5"/>
          <w:sz w:val="20"/>
        </w:rPr>
        <w:pict>
          <v:shape id="_x0000_i1080" type="#_x0000_t75" style="width:27.75pt;height:22.5pt">
            <v:imagedata r:id="rId38" o:title=""/>
          </v:shape>
        </w:pict>
      </w:r>
      <w:r>
        <w:rPr>
          <w:rFonts w:ascii="Times New Roman" w:hAnsi="Times New Roman"/>
          <w:sz w:val="20"/>
        </w:rPr>
        <w:t>высота образца в момент измерения, см;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б) рассчитать влажность </w:t>
      </w:r>
      <w:r>
        <w:rPr>
          <w:rFonts w:ascii="Times New Roman" w:hAnsi="Times New Roman"/>
          <w:sz w:val="20"/>
        </w:rPr>
        <w:t xml:space="preserve">грунта на каждый момент измерения по формуле     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1" type="#_x0000_t75" style="width:114.75pt;height:42.75pt">
            <v:imagedata r:id="rId39" o:title=""/>
          </v:shape>
        </w:pic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5"/>
          <w:sz w:val="20"/>
        </w:rPr>
        <w:pict>
          <v:shape id="_x0000_i1082" type="#_x0000_t75" style="width:30pt;height:22.5pt">
            <v:imagedata r:id="rId40" o:title=""/>
          </v:shape>
        </w:pict>
      </w:r>
      <w:r>
        <w:rPr>
          <w:rFonts w:ascii="Times New Roman" w:hAnsi="Times New Roman"/>
          <w:sz w:val="20"/>
        </w:rPr>
        <w:t>масса образца грунта на момент измерения, г;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83" type="#_x0000_t75" style="width:24.75pt;height:16.5pt">
            <v:imagedata r:id="rId41" o:title=""/>
          </v:shape>
        </w:pict>
      </w:r>
      <w:r>
        <w:rPr>
          <w:rFonts w:ascii="Times New Roman" w:hAnsi="Times New Roman"/>
          <w:sz w:val="20"/>
        </w:rPr>
        <w:t>масса образца сухого грунта, г;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рассчитать усадку по высоте, диаметру и объему по формулам соответственно:</w:t>
      </w:r>
    </w:p>
    <w:p w:rsidR="00000000" w:rsidRDefault="00965E92">
      <w:pPr>
        <w:ind w:firstLine="585"/>
        <w:jc w:val="both"/>
        <w:rPr>
          <w:rFonts w:ascii="Times New Roman" w:hAnsi="Times New Roman"/>
          <w:sz w:val="20"/>
        </w:rPr>
      </w:pPr>
    </w:p>
    <w:p w:rsidR="00000000" w:rsidRDefault="00965E9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4" type="#_x0000_t75" style="width:114.75pt;height:39.75pt">
            <v:imagedata r:id="rId42" o:title=""/>
          </v:shape>
        </w:pict>
      </w:r>
    </w:p>
    <w:p w:rsidR="00000000" w:rsidRDefault="00965E9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85" type="#_x0000_t75" style="width:118.5pt;height:39.75pt">
            <v:imagedata r:id="rId43" o:title=""/>
          </v:shape>
        </w:pict>
      </w:r>
    </w:p>
    <w:p w:rsidR="00000000" w:rsidRDefault="00965E92">
      <w:pPr>
        <w:jc w:val="center"/>
        <w:rPr>
          <w:rFonts w:ascii="Times New Roman" w:hAnsi="Times New Roman"/>
          <w:sz w:val="20"/>
        </w:rPr>
      </w:pPr>
    </w:p>
    <w:p w:rsidR="00000000" w:rsidRDefault="00965E9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86" type="#_x0000_t75" style="width:118.5pt;height:39.75pt">
            <v:imagedata r:id="rId44" o:title=""/>
          </v:shape>
        </w:pic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087" type="#_x0000_t75" style="width:12.75pt;height:17.25pt">
            <v:imagedata r:id="rId45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7"/>
          <w:sz w:val="20"/>
        </w:rPr>
        <w:pict>
          <v:shape id="_x0000_i1088" type="#_x0000_t75" style="width:13.5pt;height:17.25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7"/>
          <w:sz w:val="20"/>
        </w:rPr>
        <w:pict>
          <v:shape id="_x0000_i1089" type="#_x0000_t75" style="width:15pt;height:17.25pt">
            <v:imagedata r:id="rId47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5"/>
          <w:sz w:val="20"/>
        </w:rPr>
        <w:pict>
          <v:shape id="_x0000_i1090" type="#_x0000_t75" style="width:17.25pt;height:22.5pt">
            <v:imagedata r:id="rId48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15"/>
          <w:sz w:val="20"/>
        </w:rPr>
        <w:pict>
          <v:shape id="_x0000_i1091" type="#_x0000_t75" style="width:18.75pt;height:22.5pt">
            <v:imagedata r:id="rId49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15"/>
          <w:sz w:val="20"/>
        </w:rPr>
        <w:pict>
          <v:shape id="_x0000_i1092" type="#_x0000_t75" style="width:17.25pt;height:22.5pt">
            <v:imagedata r:id="rId50" o:title=""/>
          </v:shape>
        </w:pict>
      </w:r>
      <w:r>
        <w:rPr>
          <w:rFonts w:ascii="Times New Roman" w:hAnsi="Times New Roman"/>
          <w:sz w:val="20"/>
        </w:rPr>
        <w:t xml:space="preserve"> - соответственно начальные и конечные значения высоты, диаметра, см, и объема образца грунта, см</w:t>
      </w:r>
      <w:r>
        <w:rPr>
          <w:rFonts w:ascii="Times New Roman" w:hAnsi="Times New Roman"/>
          <w:position w:val="-4"/>
          <w:sz w:val="20"/>
        </w:rPr>
        <w:pict>
          <v:shape id="_x0000_i1093" type="#_x0000_t75" style="width:9pt;height:18.75pt">
            <v:imagedata r:id="rId51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 По величинам объема и влажности на каждый момент времени следует построить график зависимости изменения объема образца от влажности </w:t>
      </w:r>
      <w:r>
        <w:rPr>
          <w:rFonts w:ascii="Times New Roman" w:hAnsi="Times New Roman"/>
          <w:position w:val="-12"/>
          <w:sz w:val="20"/>
        </w:rPr>
        <w:pict>
          <v:shape id="_x0000_i1094" type="#_x0000_t75" style="width:65.25pt;height:20.25pt">
            <v:imagedata r:id="rId52" o:title=""/>
          </v:shape>
        </w:pict>
      </w:r>
      <w:r>
        <w:rPr>
          <w:rFonts w:ascii="Times New Roman" w:hAnsi="Times New Roman"/>
          <w:sz w:val="20"/>
        </w:rPr>
        <w:t xml:space="preserve"> (см. обязательное приложени</w:t>
      </w:r>
      <w:r>
        <w:rPr>
          <w:rFonts w:ascii="Times New Roman" w:hAnsi="Times New Roman"/>
          <w:sz w:val="20"/>
        </w:rPr>
        <w:t>е 7).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величину влажности на пределе усадки (</w:t>
      </w:r>
      <w:r>
        <w:rPr>
          <w:rFonts w:ascii="Times New Roman" w:hAnsi="Times New Roman"/>
          <w:position w:val="-18"/>
          <w:sz w:val="20"/>
        </w:rPr>
        <w:pict>
          <v:shape id="_x0000_i1095" type="#_x0000_t75" style="width:21pt;height:24pt">
            <v:imagedata r:id="rId53" o:title=""/>
          </v:shape>
        </w:pict>
      </w:r>
      <w:r>
        <w:rPr>
          <w:rFonts w:ascii="Times New Roman" w:hAnsi="Times New Roman"/>
          <w:sz w:val="20"/>
        </w:rPr>
        <w:t xml:space="preserve">) следует принять влажность, соответствующую точке перегиба графика </w:t>
      </w:r>
      <w:r>
        <w:rPr>
          <w:rFonts w:ascii="Times New Roman" w:hAnsi="Times New Roman"/>
          <w:position w:val="-12"/>
          <w:sz w:val="20"/>
        </w:rPr>
        <w:pict>
          <v:shape id="_x0000_i1096" type="#_x0000_t75" style="width:65.25pt;height:20.25pt">
            <v:imagedata r:id="rId52" o:title=""/>
          </v:shape>
        </w:pict>
      </w:r>
      <w:r>
        <w:rPr>
          <w:rFonts w:ascii="Times New Roman" w:hAnsi="Times New Roman"/>
          <w:sz w:val="20"/>
        </w:rPr>
        <w:t xml:space="preserve"> (см. график 1 приложения 6). Допускается нахождение точки перегиба путем восстановления перпендикуляра к графику из точки пересечения касательных к двум ветвям кривой (см. график 2, приложения 6), соответствующим первому и второму этапам сушки образца.</w:t>
      </w:r>
    </w:p>
    <w:p w:rsidR="00000000" w:rsidRDefault="00965E92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Приложение 1</w:t>
      </w: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Справочное</w:t>
      </w:r>
    </w:p>
    <w:p w:rsidR="00000000" w:rsidRDefault="00965E92">
      <w:pPr>
        <w:jc w:val="right"/>
        <w:rPr>
          <w:rFonts w:ascii="Times New Roman" w:hAnsi="Times New Roman"/>
          <w:sz w:val="20"/>
        </w:rPr>
      </w:pP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Пояснения терминов, используемых в стандарте </w:t>
      </w: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127"/>
        <w:gridCol w:w="43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Термины и обозначения </w:t>
            </w: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Определения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Влажность набухания (</w:t>
            </w:r>
            <w:r>
              <w:rPr>
                <w:rFonts w:ascii="Times New Roman" w:hAnsi="Times New Roman"/>
                <w:i/>
                <w:sz w:val="28"/>
                <w:lang w:val="en-US"/>
              </w:rPr>
              <w:t>W</w:t>
            </w:r>
            <w:r>
              <w:rPr>
                <w:rFonts w:ascii="Times New Roman" w:hAnsi="Times New Roman"/>
                <w:i/>
                <w:sz w:val="28"/>
                <w:vertAlign w:val="subscript"/>
              </w:rPr>
              <w:t>н</w:t>
            </w:r>
            <w:r>
              <w:rPr>
                <w:rFonts w:ascii="Times New Roman" w:hAnsi="Times New Roman"/>
                <w:sz w:val="20"/>
              </w:rPr>
              <w:t xml:space="preserve">), доли единицы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Влажность, полученная после завершения набухания образца грунта, обжимаемого в условиях, исключающих возможность бокового расширения, заданным давлением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Влажность на пределе усадки (</w:t>
            </w:r>
            <w:r>
              <w:rPr>
                <w:rFonts w:ascii="Times New Roman" w:hAnsi="Times New Roman"/>
                <w:position w:val="-18"/>
                <w:sz w:val="20"/>
              </w:rPr>
              <w:pict>
                <v:shape id="_x0000_i1097" type="#_x0000_t75" style="width:21pt;height:24pt">
                  <v:imagedata r:id="rId5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), доли единицы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Влажность грунта в момент резкого уменьшения усадки, определяемая по точке перегиба кривой графика зависимости изменения объема образца грунта (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98" type="#_x0000_t75" style="width:15pt;height:17.25pt">
                  <v:imagedata r:id="rId5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 от изменения влажности (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99" type="#_x0000_t75" style="width:17.25pt;height:17.25pt">
                  <v:imagedata r:id="rId5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 при высыхании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Давление набухания (</w:t>
            </w:r>
            <w:r>
              <w:rPr>
                <w:rFonts w:ascii="Times New Roman" w:hAnsi="Times New Roman"/>
                <w:position w:val="-15"/>
                <w:sz w:val="20"/>
              </w:rPr>
              <w:pict>
                <v:shape id="_x0000_i1100" type="#_x0000_t75" style="width:20.25pt;height:22.5pt">
                  <v:imagedata r:id="rId5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), МПа (кгс/см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1" type="#_x0000_t75" style="width:9.75pt;height:18.75pt">
                  <v:imagedata r:id="rId5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Давление на образец грунта, возникающее при замачивании ж</w:t>
            </w:r>
            <w:r>
              <w:rPr>
                <w:rFonts w:ascii="Times New Roman" w:hAnsi="Times New Roman"/>
                <w:sz w:val="20"/>
              </w:rPr>
              <w:t>идкостью и обжатии в условиях, исключающих возможность бокового расширения, при котором деформации набухания или сжатия грунта равны нулю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Давление на образец грунта (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02" type="#_x0000_t75" style="width:15pt;height:16.5pt">
                  <v:imagedata r:id="rId5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), МПа (кгс/см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3" type="#_x0000_t75" style="width:9.75pt;height:18.75pt">
                  <v:imagedata r:id="rId5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Отношение величины нагрузки, приложенной через штамп прибора, к площади штампа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Набухание грунта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Свойство глинистого грунта увеличивать свой объем при взаимодействии с водой или другой жидкостью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Процесс изменения объема грунта во времени при взаимодействии его с водой или другой жидкостью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Набухание грунта аб</w:t>
            </w:r>
            <w:r>
              <w:rPr>
                <w:rFonts w:ascii="Times New Roman" w:hAnsi="Times New Roman"/>
                <w:sz w:val="20"/>
              </w:rPr>
              <w:t>солютное (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04" type="#_x0000_t75" style="width:21pt;height:17.25pt">
                  <v:imagedata r:id="rId2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), см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высоты образца грунта в процессе испытаний при взаимодействии грунта с водой или другой жидкостью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Набухание грунта относительное      (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05" type="#_x0000_t75" style="width:63.75pt;height:17.25pt">
                  <v:imagedata r:id="rId6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Отношение абсолютного набухания к начальной высоте образца грунта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Набухание грунта под нагрузкой (</w:t>
            </w:r>
            <w:r>
              <w:rPr>
                <w:rFonts w:ascii="Times New Roman" w:hAnsi="Times New Roman"/>
                <w:position w:val="-15"/>
                <w:sz w:val="20"/>
              </w:rPr>
              <w:pict>
                <v:shape id="_x0000_i1106" type="#_x0000_t75" style="width:17.25pt;height:22.5pt">
                  <v:imagedata r:id="rId6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), доли единицы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Относительное набухание грунта при данном давлении на образец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Набухание грунта свободное (</w:t>
            </w:r>
            <w:r>
              <w:rPr>
                <w:rFonts w:ascii="Times New Roman" w:hAnsi="Times New Roman"/>
                <w:position w:val="-15"/>
                <w:sz w:val="20"/>
              </w:rPr>
              <w:pict>
                <v:shape id="_x0000_i1107" type="#_x0000_t75" style="width:17.25pt;height:22.5pt">
                  <v:imagedata r:id="rId6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), доли единицы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Относительное набухание грунта, полученное в приборах типа ПНГ, когда давлением от массы штампа и измери</w:t>
            </w:r>
            <w:r>
              <w:rPr>
                <w:rFonts w:ascii="Times New Roman" w:hAnsi="Times New Roman"/>
                <w:sz w:val="20"/>
              </w:rPr>
              <w:t>тельного оборудования, не превышающем 0,006 МПа (0,06 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8" type="#_x0000_t75" style="width:9.75pt;height:18.75pt">
                  <v:imagedata r:id="rId5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), пренебрегают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Степень давления на образец грунта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Величина приращения давления при передаче нагрузки через штамп на образец грунта во время испытаний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Усадка грунта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Свойство глинистого грунта уменьшать свой объем при испарении из него влаги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Процесс изменения линейных размеров и объема образца грунта во времени при испарении из него влаги.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Усадка грунта абсолютная по: высоте (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09" type="#_x0000_t75" style="width:21pt;height:17.25pt">
                  <v:imagedata r:id="rId2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), см; диаметру (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10" type="#_x0000_t75" style="width:22.5pt;height:17.25pt">
                  <v:imagedata r:id="rId6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), см; объему (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11" type="#_x0000_t75" style="width:24.75pt;height:17.25pt">
                  <v:imagedata r:id="rId6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12" type="#_x0000_t75" style="width:9pt;height:18.75pt">
                  <v:imagedata r:id="rId65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</w:t>
            </w:r>
            <w:r>
              <w:rPr>
                <w:rFonts w:ascii="Times New Roman" w:hAnsi="Times New Roman"/>
                <w:sz w:val="20"/>
              </w:rPr>
              <w:t>ние высоты (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13" type="#_x0000_t75" style="width:12.75pt;height:17.25pt">
                  <v:imagedata r:id="rId6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), диаметра (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14" type="#_x0000_t75" style="width:13.5pt;height:17.25pt">
                  <v:imagedata r:id="rId6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), объема (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15" type="#_x0000_t75" style="width:15pt;height:17.25pt">
                  <v:imagedata r:id="rId6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) образца грунта во время испытаний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Усадка грунта относительная по высоте (</w:t>
            </w:r>
            <w:r>
              <w:rPr>
                <w:rFonts w:ascii="Times New Roman" w:hAnsi="Times New Roman"/>
                <w:position w:val="-15"/>
                <w:sz w:val="20"/>
              </w:rPr>
              <w:pict>
                <v:shape id="_x0000_i1116" type="#_x0000_t75" style="width:17.25pt;height:22.5pt">
                  <v:imagedata r:id="rId6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), диаметру (</w:t>
            </w:r>
            <w:r>
              <w:rPr>
                <w:rFonts w:ascii="Times New Roman" w:hAnsi="Times New Roman"/>
                <w:position w:val="-15"/>
                <w:sz w:val="20"/>
              </w:rPr>
              <w:pict>
                <v:shape id="_x0000_i1117" type="#_x0000_t75" style="width:18.75pt;height:22.5pt">
                  <v:imagedata r:id="rId7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), объему (</w:t>
            </w:r>
            <w:r>
              <w:rPr>
                <w:rFonts w:ascii="Times New Roman" w:hAnsi="Times New Roman"/>
                <w:position w:val="-15"/>
                <w:sz w:val="20"/>
              </w:rPr>
              <w:pict>
                <v:shape id="_x0000_i1118" type="#_x0000_t75" style="width:20.25pt;height:22.5pt">
                  <v:imagedata r:id="rId7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Отношение абсолютной усадки образца грунта по высоте, диаметру, объему к их начальным размерам соответственно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965E92">
      <w:pPr>
        <w:jc w:val="both"/>
        <w:rPr>
          <w:rFonts w:ascii="Times New Roman" w:hAnsi="Times New Roman"/>
          <w:b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Приложение 2</w:t>
      </w: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Рекомендуемое</w:t>
      </w: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Приспособление для измерения диаметра и высоты</w:t>
      </w: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образцов при усадке </w:t>
      </w:r>
    </w:p>
    <w:p w:rsidR="00000000" w:rsidRDefault="00965E92">
      <w:pPr>
        <w:jc w:val="center"/>
        <w:rPr>
          <w:rFonts w:ascii="Times New Roman" w:hAnsi="Times New Roman"/>
          <w:sz w:val="20"/>
        </w:rPr>
      </w:pPr>
    </w:p>
    <w:p w:rsidR="00000000" w:rsidRDefault="00965E9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9" type="#_x0000_t75" style="width:318.75pt;height:342.75pt">
            <v:imagedata r:id="rId72" o:title=""/>
          </v:shape>
        </w:pict>
      </w:r>
    </w:p>
    <w:p w:rsidR="00000000" w:rsidRDefault="00965E92">
      <w:pPr>
        <w:jc w:val="center"/>
        <w:rPr>
          <w:rFonts w:ascii="Times New Roman" w:hAnsi="Times New Roman"/>
          <w:sz w:val="20"/>
        </w:rPr>
      </w:pPr>
    </w:p>
    <w:p w:rsidR="00000000" w:rsidRDefault="00965E9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основание; 2 - стойка; 3 - стопор горизонтального перемещения держателя; 4 - стопор вертикального </w:t>
      </w:r>
    </w:p>
    <w:p w:rsidR="00000000" w:rsidRDefault="00965E9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перемещения держателя; 5 - держатель штангенци</w:t>
      </w:r>
      <w:r>
        <w:rPr>
          <w:rFonts w:ascii="Times New Roman" w:hAnsi="Times New Roman"/>
          <w:sz w:val="20"/>
        </w:rPr>
        <w:t xml:space="preserve">ркуля; 6 - крепежный винт; 7 - штангенциркуль </w:t>
      </w:r>
    </w:p>
    <w:p w:rsidR="00000000" w:rsidRDefault="00965E9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погрешностью измерения 0,05мм; 8 - нониус; 9 - стопор нониуса; 10 - микрометрический винт;</w:t>
      </w:r>
    </w:p>
    <w:p w:rsidR="00000000" w:rsidRDefault="00965E9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11 - стопор микрометрического механизма; 12 - подкладка; </w:t>
      </w:r>
    </w:p>
    <w:p w:rsidR="00000000" w:rsidRDefault="00965E9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13 - образец грунта; 14 - предметный столик.</w:t>
      </w:r>
    </w:p>
    <w:p w:rsidR="00000000" w:rsidRDefault="00965E92">
      <w:pPr>
        <w:jc w:val="center"/>
        <w:rPr>
          <w:rFonts w:ascii="Times New Roman" w:hAnsi="Times New Roman"/>
          <w:sz w:val="20"/>
        </w:rPr>
      </w:pPr>
    </w:p>
    <w:p w:rsidR="00000000" w:rsidRDefault="00965E92">
      <w:pPr>
        <w:jc w:val="center"/>
        <w:rPr>
          <w:rFonts w:ascii="Times New Roman" w:hAnsi="Times New Roman"/>
          <w:sz w:val="20"/>
        </w:rPr>
      </w:pPr>
    </w:p>
    <w:p w:rsidR="00000000" w:rsidRDefault="00965E92">
      <w:pPr>
        <w:jc w:val="center"/>
        <w:rPr>
          <w:rFonts w:ascii="Times New Roman" w:hAnsi="Times New Roman"/>
          <w:sz w:val="20"/>
        </w:rPr>
      </w:pPr>
    </w:p>
    <w:p w:rsidR="00000000" w:rsidRDefault="00965E92">
      <w:pPr>
        <w:jc w:val="center"/>
        <w:rPr>
          <w:rFonts w:ascii="Times New Roman" w:hAnsi="Times New Roman"/>
          <w:sz w:val="20"/>
        </w:rPr>
      </w:pPr>
    </w:p>
    <w:p w:rsidR="00000000" w:rsidRDefault="00965E92">
      <w:pPr>
        <w:jc w:val="center"/>
        <w:rPr>
          <w:rFonts w:ascii="Times New Roman" w:hAnsi="Times New Roman"/>
          <w:sz w:val="20"/>
        </w:rPr>
      </w:pPr>
    </w:p>
    <w:p w:rsidR="00000000" w:rsidRDefault="00965E92">
      <w:pPr>
        <w:jc w:val="center"/>
        <w:rPr>
          <w:rFonts w:ascii="Times New Roman" w:hAnsi="Times New Roman"/>
          <w:sz w:val="20"/>
        </w:rPr>
      </w:pP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Приложение 3</w:t>
      </w: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Рекомендуемое</w:t>
      </w: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Журнал испытаний свободного набухания грунта в ПНГ </w:t>
      </w:r>
    </w:p>
    <w:p w:rsidR="00000000" w:rsidRDefault="00965E92">
      <w:pPr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Организация____________Объект___________Сооружение_________</w:t>
      </w:r>
    </w:p>
    <w:p w:rsidR="00000000" w:rsidRDefault="00965E92">
      <w:pPr>
        <w:ind w:firstLine="139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(лаборатория)                 (пункт)</w:t>
      </w:r>
    </w:p>
    <w:p w:rsidR="00000000" w:rsidRDefault="00965E92">
      <w:pPr>
        <w:ind w:firstLine="139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Лабораторный______________Прибор (тип, номер и т.д.)__________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образца</w:t>
      </w:r>
    </w:p>
    <w:p w:rsidR="00000000" w:rsidRDefault="00965E92">
      <w:pPr>
        <w:ind w:firstLine="139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</w:t>
      </w:r>
      <w:r>
        <w:rPr>
          <w:rFonts w:ascii="Times New Roman" w:hAnsi="Times New Roman"/>
          <w:sz w:val="20"/>
        </w:rPr>
        <w:t>рф №_______глубина от______до_______м Структура_________</w:t>
      </w:r>
    </w:p>
    <w:p w:rsidR="00000000" w:rsidRDefault="00965E92">
      <w:pPr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(скважина)</w:t>
      </w:r>
    </w:p>
    <w:p w:rsidR="00000000" w:rsidRDefault="00965E92">
      <w:pPr>
        <w:ind w:firstLine="49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Визуальное описание грунта в лаборатории______________________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Условия проведения испытаний________________________________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(условия замачивания, вид жидкости, химический состав, концентрация и т.д.)____________________________________________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49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275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определяемых параметров </w:t>
            </w: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Величина определяемых параметров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испытания </w:t>
            </w: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после испытания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</w:t>
            </w:r>
            <w:r>
              <w:rPr>
                <w:rFonts w:ascii="Times New Roman" w:hAnsi="Times New Roman"/>
                <w:sz w:val="20"/>
              </w:rPr>
              <w:t>сса образца грунта с кольцом, г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кольца, г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образца грунта, г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кольца, см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образца грунта, см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кольца, см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кольца,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20" type="#_x0000_t75" style="width:9.75pt;height:18.75pt">
                  <v:imagedata r:id="rId13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кольца,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21" type="#_x0000_t75" style="width:9pt;height:18.75pt">
                  <v:imagedata r:id="rId73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Плотность грунта, г/см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22" type="#_x0000_t75" style="width:9pt;height:18.75pt">
                  <v:imagedata r:id="rId73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Влажность, доли единицы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Плотность скелета грунта, г/см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23" type="#_x0000_t75" style="width:9pt;height:18.75pt">
                  <v:imagedata r:id="rId73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Плотность минеральной части грунта, г/см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24" type="#_x0000_t75" style="width:9pt;height:18.75pt">
                  <v:imagedata r:id="rId73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пористости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сухого грунта, г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Влажность на границе текучести, доли единицы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Влажность на границе раскатывания, доли единицы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пластичности, доли единицы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консистенции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965E92">
      <w:pPr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Лабораторный номер образца____________________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Результаты испытаний в ПНГ </w:t>
      </w: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645"/>
        <w:gridCol w:w="570"/>
        <w:gridCol w:w="570"/>
        <w:gridCol w:w="570"/>
        <w:gridCol w:w="585"/>
        <w:gridCol w:w="600"/>
        <w:gridCol w:w="615"/>
        <w:gridCol w:w="645"/>
        <w:gridCol w:w="630"/>
        <w:gridCol w:w="6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испытаний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(мин, ч)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Показание индикатора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Деформация</w:t>
            </w:r>
            <w:r>
              <w:rPr>
                <w:rFonts w:ascii="Times New Roman" w:hAnsi="Times New Roman"/>
                <w:sz w:val="20"/>
              </w:rPr>
              <w:t xml:space="preserve"> образца грунта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Набухание образца грунта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65E92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Исполнитель________________________________________________</w:t>
      </w:r>
    </w:p>
    <w:p w:rsidR="00000000" w:rsidRDefault="00965E92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(должность, фамилия, имя, отчество, подпись)</w:t>
      </w:r>
    </w:p>
    <w:p w:rsidR="00000000" w:rsidRDefault="00965E92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</w:p>
    <w:p w:rsidR="00000000" w:rsidRDefault="00965E92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Журнал проверил "______"________________198    г.</w:t>
      </w:r>
    </w:p>
    <w:p w:rsidR="00000000" w:rsidRDefault="00965E92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___________________________________________________________</w:t>
      </w:r>
    </w:p>
    <w:p w:rsidR="00000000" w:rsidRDefault="00965E92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(должность, фамилия, имя, отчество, подпись)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Приложение 4</w:t>
      </w: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Рекомендуемое</w:t>
      </w: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Журнал испытаний набухания грунта под нагрузкой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компрессионном приборе </w:t>
      </w: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65E92">
      <w:pPr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Организация____________Объект___________Сооружение_________</w:t>
      </w:r>
    </w:p>
    <w:p w:rsidR="00000000" w:rsidRDefault="00965E92">
      <w:pPr>
        <w:ind w:firstLine="139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(лаборатория)                 (пункт)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Лабораторный_______________Компрессионный_________________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образца                               прибор (тип, №)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Шурф №________глубина от______до_______м Структура________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(скважина)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Визуальное описание грунта в лаборатории______________________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Условия проведения испытаний_________________________</w:t>
      </w:r>
      <w:r>
        <w:rPr>
          <w:rFonts w:ascii="Times New Roman" w:hAnsi="Times New Roman"/>
          <w:sz w:val="20"/>
        </w:rPr>
        <w:t>_______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(условия замачивания, вид жидкости, химический состав, концентрация и т.д.)____________________________________________</w:t>
      </w:r>
    </w:p>
    <w:p w:rsidR="00000000" w:rsidRDefault="00965E92">
      <w:pPr>
        <w:ind w:firstLine="76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76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76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1134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определяемых параметров </w:t>
            </w: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Величина определяемых параметров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испытания </w:t>
            </w: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после испытания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образца грунта с кольцом, г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кольца, г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образца грунта, г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кольца, см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образца грунта, см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кольца, см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кольца,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25" type="#_x0000_t75" style="width:9.75pt;height:18.75pt">
                  <v:imagedata r:id="rId13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кольца,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26" type="#_x0000_t75" style="width:9pt;height:18.75pt">
                  <v:imagedata r:id="rId73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Плотность грунта, г/см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27" type="#_x0000_t75" style="width:9pt;height:18.75pt">
                  <v:imagedata r:id="rId73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Влажность, доли единицы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Плотность скелета грунта, г/см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28" type="#_x0000_t75" style="width:9pt;height:18.75pt">
                  <v:imagedata r:id="rId73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Плотность минеральной части грунта, г/см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29" type="#_x0000_t75" style="width:9pt;height:18.75pt">
                  <v:imagedata r:id="rId73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пористости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сухого грунта, г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Влажность на границе текучести, доли единицы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Влажность на границе раскатывания, доли единицы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пластичности, доли единицы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консистенции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965E92">
      <w:pPr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Лабораторный номер образца_______________________</w:t>
      </w:r>
    </w:p>
    <w:p w:rsidR="00000000" w:rsidRDefault="00965E92">
      <w:pPr>
        <w:jc w:val="right"/>
        <w:rPr>
          <w:rFonts w:ascii="Times New Roman" w:hAnsi="Times New Roman"/>
          <w:sz w:val="20"/>
        </w:rPr>
      </w:pPr>
    </w:p>
    <w:p w:rsidR="00000000" w:rsidRDefault="00965E92">
      <w:pPr>
        <w:jc w:val="right"/>
        <w:rPr>
          <w:rFonts w:ascii="Times New Roman" w:hAnsi="Times New Roman"/>
          <w:sz w:val="20"/>
        </w:rPr>
      </w:pP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Результаты испытаний </w:t>
      </w: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65"/>
        <w:gridCol w:w="660"/>
        <w:gridCol w:w="1050"/>
        <w:gridCol w:w="990"/>
        <w:gridCol w:w="480"/>
        <w:gridCol w:w="510"/>
        <w:gridCol w:w="975"/>
        <w:gridCol w:w="990"/>
        <w:gridCol w:w="1005"/>
        <w:gridCol w:w="990"/>
        <w:gridCol w:w="7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испы-</w:t>
            </w: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таний </w:t>
            </w: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Вре-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мя, мин, ч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груза на под-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веске рычага прибора, кг (кгс)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Давле-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ние на образец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30" type="#_x0000_t75" style="width:15pt;height:16.5pt">
                  <v:imagedata r:id="rId5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МПа (кгс/см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31" type="#_x0000_t75" style="width:9.75pt;height:18.75pt">
                  <v:imagedata r:id="rId7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Показания индикаторов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Дефор-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мация образца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32" type="#_x0000_t75" style="width:21pt;height:17.25pt">
                  <v:imagedata r:id="rId2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мм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По- правка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дефор-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мацию прибора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33" type="#_x0000_t75" style="width:16.5pt;height:13.5pt">
                  <v:imagedata r:id="rId1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мм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Относи-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тельное набуха- ние образца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грунта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34" type="#_x0000_t75" style="width:11.25pt;height:14.25pt">
                  <v:imagedata r:id="rId27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При- меча- ния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35" type="#_x0000_t75" style="width:10.5pt;height:15pt">
                  <v:imagedata r:id="rId75" o:title=""/>
                </v:shape>
              </w:pict>
            </w: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36" type="#_x0000_t75" style="width:12pt;height:14.25pt">
                  <v:imagedata r:id="rId76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0"/>
                <w:sz w:val="20"/>
              </w:rPr>
              <w:pict>
                <v:shape id="_x0000_i1137" type="#_x0000_t75" style="width:35.25pt;height:28.5pt">
                  <v:imagedata r:id="rId7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965E92">
      <w:pPr>
        <w:jc w:val="center"/>
        <w:rPr>
          <w:rFonts w:ascii="Times New Roman" w:hAnsi="Times New Roman"/>
          <w:b/>
          <w:sz w:val="20"/>
        </w:rPr>
      </w:pPr>
    </w:p>
    <w:p w:rsidR="00000000" w:rsidRDefault="00965E92">
      <w:pPr>
        <w:jc w:val="center"/>
        <w:rPr>
          <w:rFonts w:ascii="Times New Roman" w:hAnsi="Times New Roman"/>
          <w:b/>
          <w:sz w:val="20"/>
        </w:rPr>
      </w:pP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Обработка результатов испытаний </w:t>
      </w: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260"/>
        <w:gridCol w:w="1665"/>
        <w:gridCol w:w="1800"/>
        <w:gridCol w:w="1245"/>
        <w:gridCol w:w="1440"/>
        <w:gridCol w:w="14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Давление </w:t>
            </w: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38" type="#_x0000_t75" style="width:15pt;height:16.5pt">
                  <v:imagedata r:id="rId5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МПа (кгс/см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39" type="#_x0000_t75" style="width:9.75pt;height:18.75pt">
                  <v:imagedata r:id="rId7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Деформация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40" type="#_x0000_t75" style="width:21pt;height:17.25pt">
                  <v:imagedata r:id="rId2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мм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Набухание, определенное по кривой,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41" type="#_x0000_t75" style="width:13.5pt;height:17.25pt">
                  <v:imagedata r:id="rId27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Набухание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0"/>
                <w:sz w:val="20"/>
              </w:rPr>
              <w:pict>
                <v:shape id="_x0000_i1142" type="#_x0000_t75" style="width:48.75pt;height:39pt">
                  <v:imagedata r:id="rId78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 пористости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43" type="#_x0000_t75" style="width:11.25pt;height:13.5pt">
                  <v:imagedata r:id="rId79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Давление набухания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5"/>
                <w:sz w:val="20"/>
              </w:rPr>
              <w:pict>
                <v:shape id="_x0000_i1144" type="#_x0000_t75" style="width:20.25pt;height:22.5pt">
                  <v:imagedata r:id="rId8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МПа (кгс/см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45" type="#_x0000_t75" style="width:9.75pt;height:18.75pt">
                  <v:imagedata r:id="rId8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65E92">
      <w:pPr>
        <w:pStyle w:val="Heading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b w:val="0"/>
          <w:sz w:val="20"/>
        </w:rPr>
        <w:t>Исполнитель_________________________________________________</w:t>
      </w:r>
    </w:p>
    <w:p w:rsidR="00000000" w:rsidRDefault="00965E92">
      <w:pPr>
        <w:pStyle w:val="Heading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(должность, фамилия, имя, отчество, подпись)</w:t>
      </w:r>
    </w:p>
    <w:p w:rsidR="00000000" w:rsidRDefault="00965E92">
      <w:pPr>
        <w:pStyle w:val="Heading"/>
        <w:jc w:val="both"/>
        <w:rPr>
          <w:rFonts w:ascii="Times New Roman" w:hAnsi="Times New Roman"/>
          <w:b w:val="0"/>
          <w:sz w:val="20"/>
        </w:rPr>
      </w:pPr>
    </w:p>
    <w:p w:rsidR="00000000" w:rsidRDefault="00965E92">
      <w:pPr>
        <w:pStyle w:val="Heading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Журнал проверил "_____"_______________198    г.</w:t>
      </w:r>
    </w:p>
    <w:p w:rsidR="00000000" w:rsidRDefault="00965E92">
      <w:pPr>
        <w:pStyle w:val="Heading"/>
        <w:jc w:val="both"/>
        <w:rPr>
          <w:rFonts w:ascii="Times New Roman" w:hAnsi="Times New Roman"/>
          <w:b w:val="0"/>
          <w:sz w:val="20"/>
        </w:rPr>
      </w:pPr>
    </w:p>
    <w:p w:rsidR="00000000" w:rsidRDefault="00965E92">
      <w:pPr>
        <w:pStyle w:val="Heading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_____________________________________________________________</w:t>
      </w:r>
    </w:p>
    <w:p w:rsidR="00000000" w:rsidRDefault="00965E92">
      <w:pPr>
        <w:pStyle w:val="Heading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(должность, фамилия, имя, отчеств</w:t>
      </w:r>
      <w:r>
        <w:rPr>
          <w:rFonts w:ascii="Times New Roman" w:hAnsi="Times New Roman"/>
          <w:b w:val="0"/>
          <w:sz w:val="20"/>
        </w:rPr>
        <w:t>о, подпись)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Приложение 5</w:t>
      </w: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Рекомендуемое</w:t>
      </w: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Журнал испытаний грунта при усадке</w:t>
      </w: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65E92">
      <w:pPr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Организация_____________Объект___________Сооружение_______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(лаборатория)                        (пункт)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Лабораторный_______________Номер стекла____________________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образца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Шурф №________глубина от_____до______м Структура__________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(скважина)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Визуальное описание грунта в лаборатории______________________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Условия проведения исп</w:t>
      </w:r>
      <w:r>
        <w:rPr>
          <w:rFonts w:ascii="Times New Roman" w:hAnsi="Times New Roman"/>
          <w:sz w:val="20"/>
        </w:rPr>
        <w:t>ытаний________________________________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(условия испарения и т.д.)____________________________________</w:t>
      </w:r>
    </w:p>
    <w:p w:rsidR="00000000" w:rsidRDefault="00965E92">
      <w:pPr>
        <w:ind w:firstLine="284"/>
        <w:rPr>
          <w:rFonts w:ascii="Times New Roman" w:hAnsi="Times New Roman"/>
          <w:sz w:val="20"/>
        </w:rPr>
      </w:pP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65E92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276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определяемых параметров </w:t>
            </w: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Величина определяемых параметров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испытания </w:t>
            </w: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после испытания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образца грунта со стеклом, г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стекла, г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образца грунта, г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образца грунта, см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образца грунта, см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сечения образца грунта,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46" type="#_x0000_t75" style="width:9.75pt;height:18.75pt">
                  <v:imagedata r:id="rId13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 образца грунт</w:t>
            </w:r>
            <w:r>
              <w:rPr>
                <w:rFonts w:ascii="Times New Roman" w:hAnsi="Times New Roman"/>
                <w:sz w:val="20"/>
              </w:rPr>
              <w:t>а,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47" type="#_x0000_t75" style="width:9pt;height:18.75pt">
                  <v:imagedata r:id="rId73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Плотность грунта, г/см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48" type="#_x0000_t75" style="width:9pt;height:18.75pt">
                  <v:imagedata r:id="rId73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Влажность, доли единицы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Плотность скелета грунта, г/см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49" type="#_x0000_t75" style="width:9pt;height:18.75pt">
                  <v:imagedata r:id="rId73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Плотность минеральной части грунта, г/см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50" type="#_x0000_t75" style="width:9pt;height:18.75pt">
                  <v:imagedata r:id="rId73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пористости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сухого грунта, г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Влажность на границе текучести, доли единицы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Влажность на границе раскатывания, доли единицы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пластичности, доли единицы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консистенции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965E92">
      <w:pPr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Лабораторный номер о</w:t>
      </w:r>
      <w:r>
        <w:rPr>
          <w:rFonts w:ascii="Times New Roman" w:hAnsi="Times New Roman"/>
          <w:sz w:val="20"/>
        </w:rPr>
        <w:t>бразца_______________________</w:t>
      </w:r>
    </w:p>
    <w:p w:rsidR="00000000" w:rsidRDefault="00965E92">
      <w:pPr>
        <w:jc w:val="right"/>
        <w:rPr>
          <w:rFonts w:ascii="Times New Roman" w:hAnsi="Times New Roman"/>
          <w:sz w:val="20"/>
        </w:rPr>
      </w:pPr>
    </w:p>
    <w:p w:rsidR="00000000" w:rsidRDefault="00965E92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85"/>
        <w:gridCol w:w="660"/>
        <w:gridCol w:w="675"/>
        <w:gridCol w:w="795"/>
        <w:gridCol w:w="675"/>
        <w:gridCol w:w="555"/>
        <w:gridCol w:w="585"/>
        <w:gridCol w:w="570"/>
        <w:gridCol w:w="1335"/>
        <w:gridCol w:w="870"/>
        <w:gridCol w:w="645"/>
        <w:gridCol w:w="645"/>
        <w:gridCol w:w="765"/>
        <w:gridCol w:w="6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Да- та  </w:t>
            </w: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Вре- мя,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Мас- са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Влаж-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ность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Определение объема образца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Усадка образца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При- ме-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ис- пы-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та- ний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мин. ч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об- раз- ца грун- та, г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об- раз- ца грун- та, доли </w:t>
            </w: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Вы- сота об- раз- ца грун-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образца, см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образ- ца грунта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51" type="#_x0000_t75" style="width:12.75pt;height:15pt">
                  <v:imagedata r:id="rId8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52" type="#_x0000_t75" style="width:9pt;height:18.75pt">
                  <v:imagedata r:id="rId83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вы- соте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5"/>
                <w:sz w:val="20"/>
              </w:rPr>
              <w:pict>
                <v:shape id="_x0000_i1153" type="#_x0000_t75" style="width:12pt;height:15.75pt">
                  <v:imagedata r:id="rId84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диа-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мет- ру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5"/>
                <w:sz w:val="20"/>
              </w:rPr>
              <w:pict>
                <v:shape id="_x0000_i1154" type="#_x0000_t75" style="width:13.5pt;height:16.5pt">
                  <v:imagedata r:id="rId85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объе- му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5"/>
                <w:sz w:val="20"/>
              </w:rPr>
              <w:pict>
                <v:shape id="_x0000_i1155" type="#_x0000_t75" style="width:12.75pt;height:16.5pt">
                  <v:imagedata r:id="rId86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ча- ния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еди- ни- цы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та, см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56" type="#_x0000_t75" style="width:14.25pt;height:18pt">
                  <v:imagedata r:id="rId87" o:title=""/>
                </v:shape>
              </w:pict>
            </w:r>
          </w:p>
          <w:p w:rsidR="00000000" w:rsidRDefault="00965E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57" type="#_x0000_t75" style="width:15.75pt;height:18pt">
                  <v:imagedata r:id="rId88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5"/>
                <w:sz w:val="20"/>
              </w:rPr>
              <w:pict>
                <v:shape id="_x0000_i1158" type="#_x0000_t75" style="width:15pt;height:19.5pt">
                  <v:imagedata r:id="rId89" o:title=""/>
                </v:shape>
              </w:pic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Средний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0"/>
                <w:sz w:val="20"/>
              </w:rPr>
              <w:pict>
                <v:shape id="_x0000_i1159" type="#_x0000_t75" style="width:53.25pt;height:28.5pt">
                  <v:imagedata r:id="rId9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965E92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5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965E9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965E92">
      <w:pPr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Исполнитель________________________________________________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(должность, фамилия, имя, отчество, подпись)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Журнал проверил "____"_________________198     г.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</w:t>
      </w:r>
    </w:p>
    <w:p w:rsidR="00000000" w:rsidRDefault="00965E9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(должность, фамилия, имя, отчество, подпись)</w:t>
      </w: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Приложение 6</w:t>
      </w: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Обязательное</w:t>
      </w:r>
    </w:p>
    <w:p w:rsidR="00000000" w:rsidRDefault="00965E92">
      <w:pPr>
        <w:jc w:val="right"/>
        <w:rPr>
          <w:rFonts w:ascii="Times New Roman" w:hAnsi="Times New Roman"/>
          <w:sz w:val="20"/>
        </w:rPr>
      </w:pP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График зависимости набухания грунта </w:t>
      </w:r>
      <w:r>
        <w:rPr>
          <w:rFonts w:ascii="Times New Roman" w:hAnsi="Times New Roman"/>
          <w:position w:val="-7"/>
          <w:sz w:val="20"/>
        </w:rPr>
        <w:pict>
          <v:shape id="_x0000_i1160" type="#_x0000_t75" style="width:13.5pt;height:17.2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от</w:t>
      </w: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давления </w:t>
      </w:r>
      <w:r>
        <w:rPr>
          <w:rFonts w:ascii="Times New Roman" w:hAnsi="Times New Roman"/>
          <w:position w:val="-12"/>
          <w:sz w:val="20"/>
        </w:rPr>
        <w:pict>
          <v:shape id="_x0000_i1161" type="#_x0000_t75" style="width:15pt;height:16.5pt">
            <v:imagedata r:id="rId91" o:title=""/>
          </v:shape>
        </w:pict>
      </w:r>
      <w:r>
        <w:rPr>
          <w:rFonts w:ascii="Times New Roman" w:hAnsi="Times New Roman"/>
          <w:sz w:val="20"/>
        </w:rPr>
        <w:t xml:space="preserve"> при испытании образца грунта </w:t>
      </w: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компрессионном приборе </w:t>
      </w:r>
    </w:p>
    <w:p w:rsidR="00000000" w:rsidRDefault="00965E92">
      <w:pPr>
        <w:jc w:val="center"/>
        <w:rPr>
          <w:rFonts w:ascii="Times New Roman" w:hAnsi="Times New Roman"/>
          <w:sz w:val="20"/>
        </w:rPr>
      </w:pPr>
    </w:p>
    <w:p w:rsidR="00000000" w:rsidRDefault="00965E92">
      <w:pPr>
        <w:jc w:val="center"/>
        <w:rPr>
          <w:rFonts w:ascii="Times New Roman" w:hAnsi="Times New Roman"/>
          <w:sz w:val="20"/>
        </w:rPr>
      </w:pPr>
    </w:p>
    <w:p w:rsidR="00000000" w:rsidRDefault="00965E9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Масштаб графиков следует принимать:</w:t>
      </w:r>
    </w:p>
    <w:p w:rsidR="00000000" w:rsidRDefault="00965E9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965E9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дл</w:t>
      </w:r>
      <w:r>
        <w:rPr>
          <w:rFonts w:ascii="Times New Roman" w:hAnsi="Times New Roman"/>
          <w:sz w:val="20"/>
        </w:rPr>
        <w:t xml:space="preserve">я давления </w:t>
      </w:r>
      <w:r>
        <w:rPr>
          <w:rFonts w:ascii="Times New Roman" w:hAnsi="Times New Roman"/>
          <w:position w:val="-12"/>
          <w:sz w:val="20"/>
        </w:rPr>
        <w:pict>
          <v:shape id="_x0000_i1162" type="#_x0000_t75" style="width:15pt;height:16.5pt">
            <v:imagedata r:id="rId91" o:title=""/>
          </v:shape>
        </w:pict>
      </w:r>
      <w:r>
        <w:rPr>
          <w:rFonts w:ascii="Times New Roman" w:hAnsi="Times New Roman"/>
          <w:sz w:val="20"/>
        </w:rPr>
        <w:t xml:space="preserve"> (по горизонтали): 0,025 или 0,05 МПа</w:t>
      </w:r>
    </w:p>
    <w:p w:rsidR="00000000" w:rsidRDefault="00965E9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(0,25 или 0,5 кгс/см</w:t>
      </w:r>
      <w:r>
        <w:rPr>
          <w:rFonts w:ascii="Times New Roman" w:hAnsi="Times New Roman"/>
          <w:position w:val="-4"/>
          <w:sz w:val="20"/>
        </w:rPr>
        <w:pict>
          <v:shape id="_x0000_i1163" type="#_x0000_t75" style="width:9.75pt;height:18.75pt">
            <v:imagedata r:id="rId92" o:title=""/>
          </v:shape>
        </w:pict>
      </w:r>
      <w:r>
        <w:rPr>
          <w:rFonts w:ascii="Times New Roman" w:hAnsi="Times New Roman"/>
          <w:sz w:val="20"/>
        </w:rPr>
        <w:t>) - 10 мм;</w:t>
      </w:r>
    </w:p>
    <w:p w:rsidR="00000000" w:rsidRDefault="00965E9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965E9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для набухания </w:t>
      </w:r>
      <w:r>
        <w:rPr>
          <w:rFonts w:ascii="Times New Roman" w:hAnsi="Times New Roman"/>
          <w:position w:val="-7"/>
          <w:sz w:val="20"/>
        </w:rPr>
        <w:pict>
          <v:shape id="_x0000_i1164" type="#_x0000_t75" style="width:13.5pt;height:17.2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(по вертикали): 0,01 или 0,02 - 10 мм.         </w:t>
      </w:r>
    </w:p>
    <w:p w:rsidR="00000000" w:rsidRDefault="00965E9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965E92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График 1                                                                        График 2 </w:t>
      </w:r>
    </w:p>
    <w:p w:rsidR="00000000" w:rsidRDefault="00965E92">
      <w:pPr>
        <w:pStyle w:val="Preformat"/>
        <w:rPr>
          <w:rFonts w:ascii="Times New Roman" w:hAnsi="Times New Roman"/>
        </w:rPr>
      </w:pPr>
    </w:p>
    <w:p w:rsidR="00000000" w:rsidRDefault="00965E9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65" type="#_x0000_t75" style="width:447pt;height:189.75pt">
            <v:imagedata r:id="rId93" o:title=""/>
          </v:shape>
        </w:pict>
      </w:r>
    </w:p>
    <w:p w:rsidR="00000000" w:rsidRDefault="00965E92">
      <w:pPr>
        <w:jc w:val="center"/>
        <w:rPr>
          <w:rFonts w:ascii="Times New Roman" w:hAnsi="Times New Roman"/>
          <w:sz w:val="20"/>
        </w:rPr>
      </w:pPr>
    </w:p>
    <w:p w:rsidR="00000000" w:rsidRDefault="00965E9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5"/>
          <w:sz w:val="20"/>
        </w:rPr>
        <w:pict>
          <v:shape id="_x0000_i1166" type="#_x0000_t75" style="width:20.25pt;height:22.5pt">
            <v:imagedata r:id="rId94" o:title=""/>
          </v:shape>
        </w:pict>
      </w:r>
      <w:r>
        <w:rPr>
          <w:rFonts w:ascii="Times New Roman" w:hAnsi="Times New Roman"/>
          <w:sz w:val="20"/>
        </w:rPr>
        <w:t xml:space="preserve"> - установленная величина давления набухания (график 1); предполагаемая величина давления набухания (график 2).</w:t>
      </w:r>
    </w:p>
    <w:p w:rsidR="00000000" w:rsidRDefault="00965E92">
      <w:pPr>
        <w:jc w:val="center"/>
        <w:rPr>
          <w:rFonts w:ascii="Times New Roman" w:hAnsi="Times New Roman"/>
          <w:sz w:val="20"/>
        </w:rPr>
      </w:pPr>
    </w:p>
    <w:p w:rsidR="00000000" w:rsidRDefault="00965E92">
      <w:pPr>
        <w:jc w:val="center"/>
        <w:rPr>
          <w:rFonts w:ascii="Times New Roman" w:hAnsi="Times New Roman"/>
          <w:sz w:val="20"/>
        </w:rPr>
      </w:pP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Приложение 7</w:t>
      </w: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</w:p>
    <w:p w:rsidR="00000000" w:rsidRDefault="00965E92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Обязательное</w:t>
      </w:r>
    </w:p>
    <w:p w:rsidR="00000000" w:rsidRDefault="00965E92">
      <w:pPr>
        <w:jc w:val="right"/>
        <w:rPr>
          <w:rFonts w:ascii="Times New Roman" w:hAnsi="Times New Roman"/>
          <w:sz w:val="20"/>
        </w:rPr>
      </w:pP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График зависимости изменения объема образц</w:t>
      </w:r>
      <w:r>
        <w:rPr>
          <w:rFonts w:ascii="Times New Roman" w:hAnsi="Times New Roman"/>
          <w:sz w:val="20"/>
        </w:rPr>
        <w:t xml:space="preserve">а грунта </w:t>
      </w:r>
      <w:r>
        <w:rPr>
          <w:rFonts w:ascii="Times New Roman" w:hAnsi="Times New Roman"/>
          <w:position w:val="-7"/>
          <w:sz w:val="20"/>
        </w:rPr>
        <w:pict>
          <v:shape id="_x0000_i1167" type="#_x0000_t75" style="width:15pt;height:17.25pt">
            <v:imagedata r:id="rId82" o:title=""/>
          </v:shape>
        </w:pict>
      </w:r>
      <w:r>
        <w:rPr>
          <w:rFonts w:ascii="Times New Roman" w:hAnsi="Times New Roman"/>
          <w:sz w:val="20"/>
        </w:rPr>
        <w:t xml:space="preserve"> при изменении влажности </w:t>
      </w:r>
      <w:r>
        <w:rPr>
          <w:rFonts w:ascii="Times New Roman" w:hAnsi="Times New Roman"/>
          <w:position w:val="-7"/>
          <w:sz w:val="20"/>
        </w:rPr>
        <w:pict>
          <v:shape id="_x0000_i1168" type="#_x0000_t75" style="width:17.25pt;height:17.25pt">
            <v:imagedata r:id="rId95" o:title=""/>
          </v:shape>
        </w:pict>
      </w:r>
      <w:r>
        <w:rPr>
          <w:rFonts w:ascii="Times New Roman" w:hAnsi="Times New Roman"/>
          <w:sz w:val="20"/>
        </w:rPr>
        <w:t xml:space="preserve"> в процессе усадки </w:t>
      </w:r>
    </w:p>
    <w:p w:rsidR="00000000" w:rsidRDefault="00965E9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65E9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965E9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Масштаб графиков следует принимать:</w:t>
      </w:r>
    </w:p>
    <w:p w:rsidR="00000000" w:rsidRDefault="00965E9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965E9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для влажности (по горизонтали): 0,05 - 10 мм;</w:t>
      </w:r>
    </w:p>
    <w:p w:rsidR="00000000" w:rsidRDefault="00965E9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965E9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для объема (по вертикали): 2 см</w:t>
      </w:r>
      <w:r>
        <w:rPr>
          <w:rFonts w:ascii="Times New Roman" w:hAnsi="Times New Roman"/>
          <w:position w:val="-4"/>
          <w:sz w:val="20"/>
        </w:rPr>
        <w:pict>
          <v:shape id="_x0000_i1169" type="#_x0000_t75" style="width:9pt;height:18.75pt">
            <v:imagedata r:id="rId96" o:title=""/>
          </v:shape>
        </w:pict>
      </w:r>
      <w:r>
        <w:rPr>
          <w:rFonts w:ascii="Times New Roman" w:hAnsi="Times New Roman"/>
          <w:sz w:val="20"/>
        </w:rPr>
        <w:t xml:space="preserve"> - 10 мм.          </w:t>
      </w:r>
    </w:p>
    <w:p w:rsidR="00000000" w:rsidRDefault="00965E9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965E9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965E92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График 1                                                                         График 2</w:t>
      </w:r>
    </w:p>
    <w:p w:rsidR="00000000" w:rsidRDefault="00965E92">
      <w:pPr>
        <w:pStyle w:val="Preformat"/>
        <w:rPr>
          <w:rFonts w:ascii="Times New Roman" w:hAnsi="Times New Roman"/>
        </w:rPr>
      </w:pPr>
    </w:p>
    <w:p w:rsidR="00000000" w:rsidRDefault="00965E9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70" type="#_x0000_t75" style="width:440.25pt;height:195.75pt">
            <v:imagedata r:id="rId97" o:title=""/>
          </v:shape>
        </w:pict>
      </w:r>
    </w:p>
    <w:p w:rsidR="00000000" w:rsidRDefault="00965E92">
      <w:pPr>
        <w:jc w:val="center"/>
        <w:rPr>
          <w:rFonts w:ascii="Times New Roman" w:hAnsi="Times New Roman"/>
          <w:sz w:val="20"/>
        </w:rPr>
      </w:pPr>
    </w:p>
    <w:p w:rsidR="00000000" w:rsidRDefault="00965E9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 - первый этап сушки; II - второй этап сушки; </w:t>
      </w:r>
      <w:r>
        <w:rPr>
          <w:rFonts w:ascii="Times New Roman" w:hAnsi="Times New Roman"/>
          <w:position w:val="-18"/>
          <w:sz w:val="20"/>
        </w:rPr>
        <w:pict>
          <v:shape id="_x0000_i1171" type="#_x0000_t75" style="width:21pt;height:24pt">
            <v:imagedata r:id="rId98" o:title=""/>
          </v:shape>
        </w:pict>
      </w:r>
      <w:r>
        <w:rPr>
          <w:rFonts w:ascii="Times New Roman" w:hAnsi="Times New Roman"/>
          <w:sz w:val="20"/>
        </w:rPr>
        <w:t xml:space="preserve"> - влажность глинистого грунта на пределе усадки</w:t>
      </w:r>
    </w:p>
    <w:p w:rsidR="00000000" w:rsidRDefault="00965E92">
      <w:pPr>
        <w:jc w:val="center"/>
        <w:rPr>
          <w:rFonts w:ascii="Times New Roman" w:hAnsi="Times New Roman"/>
          <w:sz w:val="20"/>
        </w:rPr>
      </w:pPr>
    </w:p>
    <w:p w:rsidR="00000000" w:rsidRDefault="00965E92">
      <w:pPr>
        <w:jc w:val="center"/>
        <w:rPr>
          <w:rFonts w:ascii="Times New Roman" w:hAnsi="Times New Roman"/>
          <w:sz w:val="20"/>
        </w:rPr>
      </w:pPr>
    </w:p>
    <w:p w:rsidR="00000000" w:rsidRDefault="00965E9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000000" w:rsidRDefault="00965E9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Аппаратура</w:t>
      </w:r>
    </w:p>
    <w:p w:rsidR="00000000" w:rsidRDefault="00965E9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Подготовка к испытаниям</w:t>
      </w:r>
    </w:p>
    <w:p w:rsidR="00000000" w:rsidRDefault="00965E9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Проведение</w:t>
      </w:r>
      <w:r>
        <w:rPr>
          <w:rFonts w:ascii="Times New Roman" w:hAnsi="Times New Roman"/>
        </w:rPr>
        <w:t xml:space="preserve"> испытаний</w:t>
      </w:r>
    </w:p>
    <w:p w:rsidR="00000000" w:rsidRDefault="00965E9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Обработка результатов испытаний</w:t>
      </w:r>
    </w:p>
    <w:p w:rsidR="00000000" w:rsidRDefault="00965E9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(справочное). Пояснения терминов, используемых в стандарте</w:t>
      </w:r>
    </w:p>
    <w:p w:rsidR="00000000" w:rsidRDefault="00965E9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(рекомендуемое). Приспособление для измерения диаметра и высоты образцов при усадке</w:t>
      </w:r>
    </w:p>
    <w:p w:rsidR="00000000" w:rsidRDefault="00965E9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 (рекомендуемое). Журнал испытаний свободного набухания грунта в ПНГ</w:t>
      </w:r>
    </w:p>
    <w:p w:rsidR="00000000" w:rsidRDefault="00965E9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 (рекомендуемое). Журнал испытаний набухания грунта под нагрузкой в компрессионном приборе</w:t>
      </w:r>
    </w:p>
    <w:p w:rsidR="00000000" w:rsidRDefault="00965E9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5 (рекомендуемое). Журнал испытаний грунта при усадке </w:t>
      </w:r>
    </w:p>
    <w:p w:rsidR="00000000" w:rsidRDefault="00965E9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 (обязательное). График зависимости</w:t>
      </w:r>
      <w:r>
        <w:rPr>
          <w:rFonts w:ascii="Times New Roman" w:hAnsi="Times New Roman"/>
        </w:rPr>
        <w:t xml:space="preserve"> набухания грунта от давления при испытании образца грунта в компрессионном приборе</w:t>
      </w:r>
    </w:p>
    <w:p w:rsidR="00000000" w:rsidRDefault="00965E9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График 1; График 2 </w:t>
      </w:r>
    </w:p>
    <w:p w:rsidR="00000000" w:rsidRDefault="00965E9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7 (обязательное). График зависимости изменения объема образца грунта при изменении влажности в процессе усадки</w:t>
      </w:r>
    </w:p>
    <w:p w:rsidR="00000000" w:rsidRDefault="00965E9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График 1; График 2</w:t>
      </w: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E92"/>
    <w:rsid w:val="0096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76" Type="http://schemas.openxmlformats.org/officeDocument/2006/relationships/image" Target="media/image73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97" Type="http://schemas.openxmlformats.org/officeDocument/2006/relationships/image" Target="media/image94.png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87" Type="http://schemas.openxmlformats.org/officeDocument/2006/relationships/image" Target="media/image84.wmf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100" Type="http://schemas.openxmlformats.org/officeDocument/2006/relationships/theme" Target="theme/theme1.xml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png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93" Type="http://schemas.openxmlformats.org/officeDocument/2006/relationships/image" Target="media/image90.png"/><Relationship Id="rId98" Type="http://schemas.openxmlformats.org/officeDocument/2006/relationships/image" Target="media/image95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4048</Words>
  <Characters>23077</Characters>
  <Application>Microsoft Office Word</Application>
  <DocSecurity>0</DocSecurity>
  <Lines>192</Lines>
  <Paragraphs>54</Paragraphs>
  <ScaleCrop>false</ScaleCrop>
  <Company>Elcom Ltd</Company>
  <LinksUpToDate>false</LinksUpToDate>
  <CharactersWithSpaces>27071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24143-80</dc:title>
  <dc:subject/>
  <dc:creator>CNTI</dc:creator>
  <cp:keywords/>
  <dc:description/>
  <cp:lastModifiedBy>Parhomeiai</cp:lastModifiedBy>
  <cp:revision>2</cp:revision>
  <dcterms:created xsi:type="dcterms:W3CDTF">2013-04-11T10:23:00Z</dcterms:created>
  <dcterms:modified xsi:type="dcterms:W3CDTF">2013-04-11T10:23:00Z</dcterms:modified>
</cp:coreProperties>
</file>