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566A2">
      <w:pPr>
        <w:ind w:firstLine="284"/>
        <w:jc w:val="right"/>
      </w:pPr>
      <w:bookmarkStart w:id="0" w:name="_GoBack"/>
      <w:bookmarkEnd w:id="0"/>
      <w:r>
        <w:t>ГОСТ 26302</w:t>
      </w:r>
      <w:r>
        <w:sym w:font="Symbol" w:char="F0BE"/>
      </w:r>
      <w:r>
        <w:t>93</w:t>
      </w:r>
    </w:p>
    <w:p w:rsidR="00000000" w:rsidRDefault="00A566A2">
      <w:pPr>
        <w:ind w:firstLine="284"/>
        <w:jc w:val="right"/>
        <w:rPr>
          <w:lang w:val="en-US"/>
        </w:rPr>
      </w:pPr>
    </w:p>
    <w:p w:rsidR="00000000" w:rsidRDefault="00A566A2">
      <w:pPr>
        <w:ind w:firstLine="284"/>
        <w:jc w:val="center"/>
      </w:pPr>
      <w:r>
        <w:t>УДК 666.151.001.4</w:t>
      </w:r>
      <w:r>
        <w:rPr>
          <w:lang w:val="en-US"/>
        </w:rPr>
        <w:t>:</w:t>
      </w:r>
      <w:r>
        <w:t>006.354                                                Группа И19</w:t>
      </w:r>
    </w:p>
    <w:p w:rsidR="00000000" w:rsidRDefault="00A566A2">
      <w:pPr>
        <w:ind w:firstLine="284"/>
        <w:jc w:val="center"/>
      </w:pPr>
    </w:p>
    <w:p w:rsidR="00000000" w:rsidRDefault="00A566A2">
      <w:pPr>
        <w:ind w:firstLine="284"/>
        <w:jc w:val="center"/>
      </w:pPr>
      <w:r>
        <w:t>МЕЖГОСУДАРСТВЕННЫ</w:t>
      </w:r>
      <w:bookmarkStart w:id="1" w:name="OCRUncertain059"/>
      <w:r>
        <w:t>Й</w:t>
      </w:r>
      <w:bookmarkEnd w:id="1"/>
      <w:r>
        <w:t xml:space="preserve"> СТАНДАРТ</w:t>
      </w:r>
    </w:p>
    <w:p w:rsidR="00000000" w:rsidRDefault="00A566A2">
      <w:pPr>
        <w:ind w:firstLine="284"/>
        <w:jc w:val="center"/>
      </w:pPr>
    </w:p>
    <w:p w:rsidR="00000000" w:rsidRDefault="00A566A2">
      <w:pPr>
        <w:ind w:firstLine="284"/>
        <w:jc w:val="center"/>
        <w:rPr>
          <w:b/>
        </w:rPr>
      </w:pPr>
      <w:r>
        <w:rPr>
          <w:b/>
        </w:rPr>
        <w:t>СТЕКЛО</w:t>
      </w:r>
    </w:p>
    <w:p w:rsidR="00000000" w:rsidRDefault="00A566A2">
      <w:pPr>
        <w:ind w:firstLine="284"/>
        <w:jc w:val="center"/>
        <w:rPr>
          <w:b/>
        </w:rPr>
      </w:pPr>
      <w:r>
        <w:rPr>
          <w:b/>
        </w:rPr>
        <w:t>Методы определения ко</w:t>
      </w:r>
      <w:bookmarkStart w:id="2" w:name="OCRUncertain060"/>
      <w:r>
        <w:rPr>
          <w:b/>
        </w:rPr>
        <w:t>э</w:t>
      </w:r>
      <w:bookmarkEnd w:id="2"/>
      <w:r>
        <w:rPr>
          <w:b/>
        </w:rPr>
        <w:t>ффици</w:t>
      </w:r>
      <w:bookmarkStart w:id="3" w:name="OCRUncertain061"/>
      <w:r>
        <w:rPr>
          <w:b/>
        </w:rPr>
        <w:t>е</w:t>
      </w:r>
      <w:bookmarkEnd w:id="3"/>
      <w:r>
        <w:rPr>
          <w:b/>
        </w:rPr>
        <w:t>нтов направленного пропуска</w:t>
      </w:r>
      <w:bookmarkStart w:id="4" w:name="OCRUncertain062"/>
      <w:r>
        <w:rPr>
          <w:b/>
        </w:rPr>
        <w:t>н</w:t>
      </w:r>
      <w:bookmarkEnd w:id="4"/>
      <w:r>
        <w:rPr>
          <w:b/>
        </w:rPr>
        <w:t>ия и отражения света</w:t>
      </w:r>
    </w:p>
    <w:p w:rsidR="00000000" w:rsidRDefault="00A566A2">
      <w:pPr>
        <w:ind w:firstLine="284"/>
        <w:jc w:val="center"/>
      </w:pPr>
    </w:p>
    <w:p w:rsidR="00000000" w:rsidRDefault="00A566A2">
      <w:pPr>
        <w:ind w:firstLine="284"/>
        <w:jc w:val="center"/>
        <w:rPr>
          <w:lang w:val="en-US"/>
        </w:rPr>
      </w:pPr>
      <w:r>
        <w:rPr>
          <w:lang w:val="en-US"/>
        </w:rPr>
        <w:t>GLASS</w:t>
      </w:r>
    </w:p>
    <w:p w:rsidR="00000000" w:rsidRDefault="00A566A2">
      <w:pPr>
        <w:ind w:firstLine="284"/>
        <w:jc w:val="center"/>
      </w:pPr>
      <w:r>
        <w:rPr>
          <w:lang w:val="en-US"/>
        </w:rPr>
        <w:t>Methods of determination of  light r</w:t>
      </w:r>
      <w:r>
        <w:rPr>
          <w:lang w:val="en-US"/>
        </w:rPr>
        <w:t>egular transmittance and light regular reflection</w:t>
      </w:r>
    </w:p>
    <w:p w:rsidR="00000000" w:rsidRDefault="00A566A2">
      <w:pPr>
        <w:ind w:firstLine="284"/>
        <w:jc w:val="center"/>
      </w:pPr>
    </w:p>
    <w:p w:rsidR="00000000" w:rsidRDefault="00A566A2">
      <w:pPr>
        <w:ind w:firstLine="284"/>
        <w:jc w:val="both"/>
      </w:pPr>
      <w:r>
        <w:t>ОКСТУ 5910</w:t>
      </w:r>
    </w:p>
    <w:p w:rsidR="00000000" w:rsidRDefault="00A566A2">
      <w:pPr>
        <w:ind w:firstLine="284"/>
        <w:jc w:val="right"/>
        <w:rPr>
          <w:noProof/>
          <w:u w:val="single"/>
        </w:rPr>
      </w:pPr>
      <w:r>
        <w:t>Дата введения</w:t>
      </w:r>
      <w:r>
        <w:rPr>
          <w:noProof/>
        </w:rPr>
        <w:t xml:space="preserve"> </w:t>
      </w:r>
      <w:r>
        <w:rPr>
          <w:noProof/>
          <w:u w:val="single"/>
        </w:rPr>
        <w:t>1995—01—01</w:t>
      </w:r>
    </w:p>
    <w:p w:rsidR="00000000" w:rsidRDefault="00A566A2">
      <w:pPr>
        <w:ind w:firstLine="284"/>
        <w:jc w:val="both"/>
      </w:pPr>
    </w:p>
    <w:p w:rsidR="00000000" w:rsidRDefault="00A566A2">
      <w:pPr>
        <w:ind w:firstLine="284"/>
        <w:jc w:val="center"/>
      </w:pPr>
      <w:r>
        <w:t>Пр</w:t>
      </w:r>
      <w:bookmarkStart w:id="5" w:name="OCRUncertain014"/>
      <w:r>
        <w:t>е</w:t>
      </w:r>
      <w:bookmarkEnd w:id="5"/>
      <w:r>
        <w:t>дисло</w:t>
      </w:r>
      <w:bookmarkStart w:id="6" w:name="OCRUncertain015"/>
      <w:r>
        <w:t>в</w:t>
      </w:r>
      <w:bookmarkEnd w:id="6"/>
      <w:r>
        <w:t>и</w:t>
      </w:r>
      <w:bookmarkStart w:id="7" w:name="OCRUncertain016"/>
      <w:r>
        <w:t>е</w:t>
      </w:r>
      <w:bookmarkEnd w:id="7"/>
    </w:p>
    <w:p w:rsidR="00000000" w:rsidRDefault="00A566A2">
      <w:pPr>
        <w:ind w:firstLine="284"/>
        <w:jc w:val="both"/>
      </w:pPr>
      <w:r>
        <w:rPr>
          <w:noProof/>
        </w:rPr>
        <w:t>1</w:t>
      </w:r>
      <w:r>
        <w:t xml:space="preserve"> РАЗРАБОТАН </w:t>
      </w:r>
      <w:bookmarkStart w:id="8" w:name="OCRUncertain017"/>
      <w:r>
        <w:t>Научно-производственным</w:t>
      </w:r>
      <w:bookmarkEnd w:id="8"/>
      <w:r>
        <w:t xml:space="preserve"> объ</w:t>
      </w:r>
      <w:bookmarkStart w:id="9" w:name="OCRUncertain018"/>
      <w:r>
        <w:t>е</w:t>
      </w:r>
      <w:bookmarkEnd w:id="9"/>
      <w:r>
        <w:t>ди</w:t>
      </w:r>
      <w:bookmarkStart w:id="10" w:name="OCRUncertain019"/>
      <w:r>
        <w:t>не</w:t>
      </w:r>
      <w:bookmarkEnd w:id="10"/>
      <w:r>
        <w:t>ни</w:t>
      </w:r>
      <w:bookmarkStart w:id="11" w:name="OCRUncertain020"/>
      <w:r>
        <w:t>е</w:t>
      </w:r>
      <w:bookmarkEnd w:id="11"/>
      <w:r>
        <w:t xml:space="preserve">м </w:t>
      </w:r>
      <w:bookmarkStart w:id="12" w:name="OCRUncertain021"/>
      <w:r>
        <w:t>«</w:t>
      </w:r>
      <w:bookmarkEnd w:id="12"/>
      <w:r>
        <w:t>Стекло» Российской Фед</w:t>
      </w:r>
      <w:bookmarkStart w:id="13" w:name="OCRUncertain022"/>
      <w:r>
        <w:t>е</w:t>
      </w:r>
      <w:bookmarkEnd w:id="13"/>
      <w:r>
        <w:t>ра</w:t>
      </w:r>
      <w:bookmarkStart w:id="14" w:name="OCRUncertain023"/>
      <w:r>
        <w:t>ц</w:t>
      </w:r>
      <w:bookmarkEnd w:id="14"/>
      <w:r>
        <w:t>и</w:t>
      </w:r>
      <w:bookmarkStart w:id="15" w:name="OCRUncertain024"/>
      <w:r>
        <w:t>и</w:t>
      </w:r>
      <w:bookmarkEnd w:id="15"/>
    </w:p>
    <w:p w:rsidR="00000000" w:rsidRDefault="00A566A2">
      <w:pPr>
        <w:ind w:firstLine="284"/>
        <w:jc w:val="both"/>
      </w:pPr>
    </w:p>
    <w:p w:rsidR="00000000" w:rsidRDefault="00A566A2">
      <w:pPr>
        <w:ind w:firstLine="284"/>
        <w:jc w:val="both"/>
      </w:pPr>
      <w:r>
        <w:t>ВНЕСЕН Госстроем России</w:t>
      </w:r>
    </w:p>
    <w:p w:rsidR="00000000" w:rsidRDefault="00A566A2">
      <w:pPr>
        <w:ind w:firstLine="284"/>
        <w:jc w:val="both"/>
      </w:pPr>
    </w:p>
    <w:p w:rsidR="00000000" w:rsidRDefault="00A566A2">
      <w:pPr>
        <w:ind w:firstLine="284"/>
        <w:jc w:val="both"/>
      </w:pPr>
      <w:r>
        <w:rPr>
          <w:noProof/>
        </w:rPr>
        <w:t>2</w:t>
      </w:r>
      <w:r>
        <w:t xml:space="preserve"> ПРИНЯТ Межгосударственной научно-технической комиссией по стандартизации и техническому нормированию в строительстве</w:t>
      </w:r>
      <w:bookmarkStart w:id="16" w:name="OCRUncertain025"/>
      <w:r>
        <w:t xml:space="preserve"> (МНТКС)</w:t>
      </w:r>
      <w:bookmarkEnd w:id="16"/>
      <w:r>
        <w:t xml:space="preserve"> </w:t>
      </w:r>
      <w:r>
        <w:rPr>
          <w:noProof/>
        </w:rPr>
        <w:t>10</w:t>
      </w:r>
      <w:r>
        <w:t xml:space="preserve"> ноября</w:t>
      </w:r>
      <w:r>
        <w:rPr>
          <w:noProof/>
        </w:rPr>
        <w:t xml:space="preserve"> 1993</w:t>
      </w:r>
      <w:r>
        <w:t xml:space="preserve"> г.</w:t>
      </w:r>
    </w:p>
    <w:p w:rsidR="00000000" w:rsidRDefault="00A566A2">
      <w:pPr>
        <w:ind w:firstLine="284"/>
        <w:jc w:val="both"/>
      </w:pPr>
    </w:p>
    <w:p w:rsidR="00000000" w:rsidRDefault="00A566A2">
      <w:pPr>
        <w:ind w:firstLine="284"/>
        <w:jc w:val="both"/>
      </w:pPr>
      <w:r>
        <w:t xml:space="preserve">За </w:t>
      </w:r>
      <w:bookmarkStart w:id="17" w:name="OCRUncertain026"/>
      <w:r>
        <w:t>п</w:t>
      </w:r>
      <w:bookmarkEnd w:id="17"/>
      <w:r>
        <w:t>ринятие проголосовали:</w:t>
      </w: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551"/>
        <w:gridCol w:w="37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A566A2">
            <w:pPr>
              <w:jc w:val="both"/>
            </w:pPr>
            <w:r>
              <w:t>Наименование госу</w:t>
            </w:r>
            <w:bookmarkStart w:id="18" w:name="OCRUncertain027"/>
            <w:r>
              <w:t>д</w:t>
            </w:r>
            <w:bookmarkEnd w:id="18"/>
            <w:r>
              <w:t>арства</w:t>
            </w:r>
          </w:p>
        </w:tc>
        <w:tc>
          <w:tcPr>
            <w:tcW w:w="372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A566A2">
            <w:pPr>
              <w:jc w:val="both"/>
            </w:pPr>
            <w: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</w:tcBorders>
          </w:tcPr>
          <w:p w:rsidR="00000000" w:rsidRDefault="00A566A2">
            <w:pPr>
              <w:jc w:val="both"/>
            </w:pPr>
            <w:r>
              <w:t>Азерба</w:t>
            </w:r>
            <w:bookmarkStart w:id="19" w:name="OCRUncertain028"/>
            <w:r>
              <w:t>й</w:t>
            </w:r>
            <w:bookmarkEnd w:id="19"/>
            <w:r>
              <w:t>джанская Республ</w:t>
            </w:r>
            <w:bookmarkStart w:id="20" w:name="OCRUncertain029"/>
            <w:r>
              <w:t>и</w:t>
            </w:r>
            <w:bookmarkEnd w:id="20"/>
            <w:r>
              <w:t>ка</w:t>
            </w:r>
          </w:p>
        </w:tc>
        <w:tc>
          <w:tcPr>
            <w:tcW w:w="3723" w:type="dxa"/>
            <w:tcBorders>
              <w:top w:val="nil"/>
            </w:tcBorders>
          </w:tcPr>
          <w:p w:rsidR="00000000" w:rsidRDefault="00A566A2">
            <w:pPr>
              <w:jc w:val="both"/>
            </w:pPr>
            <w:r>
              <w:t>Госстрой Азербайд</w:t>
            </w:r>
            <w:r>
              <w:t>жанской Республик</w:t>
            </w:r>
            <w:bookmarkStart w:id="21" w:name="OCRUncertain030"/>
            <w:r>
              <w:t>и</w:t>
            </w:r>
            <w:bookmarkEnd w:id="2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000000" w:rsidRDefault="00A566A2">
            <w:pPr>
              <w:jc w:val="both"/>
            </w:pPr>
            <w:r>
              <w:t>Республ</w:t>
            </w:r>
            <w:bookmarkStart w:id="22" w:name="OCRUncertain031"/>
            <w:r>
              <w:t>и</w:t>
            </w:r>
            <w:bookmarkEnd w:id="22"/>
            <w:r>
              <w:t>ка Арм</w:t>
            </w:r>
            <w:bookmarkStart w:id="23" w:name="OCRUncertain032"/>
            <w:r>
              <w:t>е</w:t>
            </w:r>
            <w:bookmarkEnd w:id="23"/>
            <w:r>
              <w:t>н</w:t>
            </w:r>
            <w:bookmarkStart w:id="24" w:name="OCRUncertain033"/>
            <w:r>
              <w:t>и</w:t>
            </w:r>
            <w:bookmarkEnd w:id="24"/>
            <w:r>
              <w:t>я</w:t>
            </w:r>
          </w:p>
        </w:tc>
        <w:tc>
          <w:tcPr>
            <w:tcW w:w="3723" w:type="dxa"/>
          </w:tcPr>
          <w:p w:rsidR="00000000" w:rsidRDefault="00A566A2">
            <w:pPr>
              <w:jc w:val="both"/>
            </w:pPr>
            <w:bookmarkStart w:id="25" w:name="OCRUncertain034"/>
            <w:r>
              <w:t>Госупрархитектуры</w:t>
            </w:r>
            <w:bookmarkEnd w:id="25"/>
            <w:r>
              <w:t xml:space="preserve"> Р</w:t>
            </w:r>
            <w:bookmarkStart w:id="26" w:name="OCRUncertain035"/>
            <w:r>
              <w:t>е</w:t>
            </w:r>
            <w:bookmarkEnd w:id="26"/>
            <w:r>
              <w:t>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000000" w:rsidRDefault="00A566A2">
            <w:pPr>
              <w:jc w:val="both"/>
            </w:pPr>
            <w:r>
              <w:t>Р</w:t>
            </w:r>
            <w:bookmarkStart w:id="27" w:name="OCRUncertain036"/>
            <w:r>
              <w:t>е</w:t>
            </w:r>
            <w:bookmarkEnd w:id="27"/>
            <w:r>
              <w:t>с</w:t>
            </w:r>
            <w:bookmarkStart w:id="28" w:name="OCRUncertain037"/>
            <w:r>
              <w:t>п</w:t>
            </w:r>
            <w:bookmarkEnd w:id="28"/>
            <w:r>
              <w:t>убли</w:t>
            </w:r>
            <w:bookmarkStart w:id="29" w:name="OCRUncertain038"/>
            <w:r>
              <w:t>к</w:t>
            </w:r>
            <w:bookmarkEnd w:id="29"/>
            <w:r>
              <w:t xml:space="preserve">а </w:t>
            </w:r>
            <w:bookmarkStart w:id="30" w:name="OCRUncertain039"/>
            <w:r>
              <w:t>Б</w:t>
            </w:r>
            <w:bookmarkEnd w:id="30"/>
            <w:r>
              <w:t>еларусь</w:t>
            </w:r>
          </w:p>
        </w:tc>
        <w:tc>
          <w:tcPr>
            <w:tcW w:w="3723" w:type="dxa"/>
          </w:tcPr>
          <w:p w:rsidR="00000000" w:rsidRDefault="00A566A2">
            <w:pPr>
              <w:jc w:val="both"/>
            </w:pPr>
            <w:r>
              <w:t>Госстрой Р</w:t>
            </w:r>
            <w:bookmarkStart w:id="31" w:name="OCRUncertain040"/>
            <w:r>
              <w:t>е</w:t>
            </w:r>
            <w:bookmarkEnd w:id="31"/>
            <w:r>
              <w:t>спубл</w:t>
            </w:r>
            <w:bookmarkStart w:id="32" w:name="OCRUncertain041"/>
            <w:r>
              <w:t>и</w:t>
            </w:r>
            <w:bookmarkEnd w:id="32"/>
            <w:r>
              <w:t xml:space="preserve">ки </w:t>
            </w:r>
            <w:bookmarkStart w:id="33" w:name="OCRUncertain042"/>
            <w:r>
              <w:t>Б</w:t>
            </w:r>
            <w:bookmarkEnd w:id="33"/>
            <w:r>
              <w:t>еларусь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000000" w:rsidRDefault="00A566A2">
            <w:pPr>
              <w:jc w:val="both"/>
            </w:pPr>
            <w:r>
              <w:t>Республика Ка</w:t>
            </w:r>
            <w:bookmarkStart w:id="34" w:name="OCRUncertain043"/>
            <w:r>
              <w:t>з</w:t>
            </w:r>
            <w:bookmarkEnd w:id="34"/>
            <w:r>
              <w:t>ахстан</w:t>
            </w:r>
          </w:p>
        </w:tc>
        <w:tc>
          <w:tcPr>
            <w:tcW w:w="3723" w:type="dxa"/>
          </w:tcPr>
          <w:p w:rsidR="00000000" w:rsidRDefault="00A566A2">
            <w:pPr>
              <w:jc w:val="both"/>
            </w:pPr>
            <w:bookmarkStart w:id="35" w:name="OCRUncertain044"/>
            <w:r>
              <w:t>Минстрой</w:t>
            </w:r>
            <w:bookmarkEnd w:id="35"/>
            <w:r>
              <w:t xml:space="preserve">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000000" w:rsidRDefault="00A566A2">
            <w:pPr>
              <w:jc w:val="both"/>
            </w:pPr>
            <w:bookmarkStart w:id="36" w:name="OCRUncertain045"/>
            <w:r>
              <w:t>Кыргызская</w:t>
            </w:r>
            <w:bookmarkEnd w:id="36"/>
            <w:r>
              <w:t xml:space="preserve"> Республ</w:t>
            </w:r>
            <w:bookmarkStart w:id="37" w:name="OCRUncertain046"/>
            <w:r>
              <w:t>и</w:t>
            </w:r>
            <w:bookmarkEnd w:id="37"/>
            <w:r>
              <w:t>ка</w:t>
            </w:r>
          </w:p>
        </w:tc>
        <w:tc>
          <w:tcPr>
            <w:tcW w:w="3723" w:type="dxa"/>
          </w:tcPr>
          <w:p w:rsidR="00000000" w:rsidRDefault="00A566A2">
            <w:pPr>
              <w:jc w:val="both"/>
            </w:pPr>
            <w:r>
              <w:t xml:space="preserve">Госстрой </w:t>
            </w:r>
            <w:bookmarkStart w:id="38" w:name="OCRUncertain047"/>
            <w:r>
              <w:t>Кыргызской</w:t>
            </w:r>
            <w:bookmarkEnd w:id="38"/>
            <w:r>
              <w:t xml:space="preserve">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000000" w:rsidRDefault="00A566A2">
            <w:pPr>
              <w:jc w:val="both"/>
            </w:pPr>
            <w:r>
              <w:t>Республ</w:t>
            </w:r>
            <w:bookmarkStart w:id="39" w:name="OCRUncertain048"/>
            <w:r>
              <w:t>и</w:t>
            </w:r>
            <w:bookmarkEnd w:id="39"/>
            <w:r>
              <w:t>ка Молдова</w:t>
            </w:r>
          </w:p>
        </w:tc>
        <w:tc>
          <w:tcPr>
            <w:tcW w:w="3723" w:type="dxa"/>
          </w:tcPr>
          <w:p w:rsidR="00000000" w:rsidRDefault="00A566A2">
            <w:pPr>
              <w:jc w:val="both"/>
            </w:pPr>
            <w:bookmarkStart w:id="40" w:name="OCRUncertain049"/>
            <w:r>
              <w:t>Минархстрой</w:t>
            </w:r>
            <w:bookmarkEnd w:id="40"/>
            <w:r>
              <w:t xml:space="preserve">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000000" w:rsidRDefault="00A566A2">
            <w:pPr>
              <w:jc w:val="both"/>
            </w:pPr>
            <w:bookmarkStart w:id="41" w:name="OCRUncertain050"/>
            <w:r>
              <w:t>Российская</w:t>
            </w:r>
            <w:bookmarkEnd w:id="41"/>
            <w:r>
              <w:t xml:space="preserve"> Федерация</w:t>
            </w:r>
          </w:p>
        </w:tc>
        <w:tc>
          <w:tcPr>
            <w:tcW w:w="3723" w:type="dxa"/>
          </w:tcPr>
          <w:p w:rsidR="00000000" w:rsidRDefault="00A566A2">
            <w:pPr>
              <w:jc w:val="both"/>
            </w:pPr>
            <w:r>
              <w:t>Госстрой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000000" w:rsidRDefault="00A566A2">
            <w:pPr>
              <w:jc w:val="both"/>
            </w:pPr>
            <w:r>
              <w:t>Республика Таджик</w:t>
            </w:r>
            <w:bookmarkStart w:id="42" w:name="OCRUncertain053"/>
            <w:r>
              <w:t>и</w:t>
            </w:r>
            <w:bookmarkEnd w:id="42"/>
            <w:r>
              <w:t>стан</w:t>
            </w:r>
          </w:p>
        </w:tc>
        <w:tc>
          <w:tcPr>
            <w:tcW w:w="3723" w:type="dxa"/>
          </w:tcPr>
          <w:p w:rsidR="00000000" w:rsidRDefault="00A566A2">
            <w:pPr>
              <w:jc w:val="both"/>
            </w:pPr>
            <w:r>
              <w:t>Госстрой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000000" w:rsidRDefault="00A566A2">
            <w:pPr>
              <w:jc w:val="both"/>
            </w:pPr>
            <w:r>
              <w:t>Республика Узбек</w:t>
            </w:r>
            <w:bookmarkStart w:id="43" w:name="OCRUncertain054"/>
            <w:r>
              <w:t>и</w:t>
            </w:r>
            <w:bookmarkEnd w:id="43"/>
            <w:r>
              <w:t>стан</w:t>
            </w:r>
          </w:p>
        </w:tc>
        <w:tc>
          <w:tcPr>
            <w:tcW w:w="3723" w:type="dxa"/>
          </w:tcPr>
          <w:p w:rsidR="00000000" w:rsidRDefault="00A566A2">
            <w:pPr>
              <w:jc w:val="both"/>
            </w:pPr>
            <w:bookmarkStart w:id="44" w:name="OCRUncertain055"/>
            <w:r>
              <w:t>Госкомархитектстрой</w:t>
            </w:r>
            <w:bookmarkEnd w:id="44"/>
            <w:r>
              <w:t xml:space="preserve"> Республики Узбекистан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000000" w:rsidRDefault="00A566A2">
            <w:pPr>
              <w:jc w:val="both"/>
            </w:pPr>
            <w:r>
              <w:t>У</w:t>
            </w:r>
            <w:bookmarkStart w:id="45" w:name="OCRUncertain056"/>
            <w:r>
              <w:t>к</w:t>
            </w:r>
            <w:bookmarkEnd w:id="45"/>
            <w:r>
              <w:t>раина</w:t>
            </w:r>
          </w:p>
        </w:tc>
        <w:tc>
          <w:tcPr>
            <w:tcW w:w="3723" w:type="dxa"/>
          </w:tcPr>
          <w:p w:rsidR="00000000" w:rsidRDefault="00A566A2">
            <w:pPr>
              <w:jc w:val="both"/>
            </w:pPr>
            <w:bookmarkStart w:id="46" w:name="OCRUncertain057"/>
            <w:r>
              <w:t>Минстройархитектуры</w:t>
            </w:r>
            <w:bookmarkEnd w:id="46"/>
            <w:r>
              <w:t xml:space="preserve"> Украины</w:t>
            </w:r>
          </w:p>
        </w:tc>
      </w:tr>
    </w:tbl>
    <w:p w:rsidR="00000000" w:rsidRDefault="00A566A2">
      <w:pPr>
        <w:ind w:firstLine="284"/>
        <w:jc w:val="both"/>
      </w:pPr>
    </w:p>
    <w:p w:rsidR="00000000" w:rsidRDefault="00A566A2">
      <w:pPr>
        <w:ind w:firstLine="284"/>
        <w:jc w:val="both"/>
        <w:rPr>
          <w:noProof/>
        </w:rPr>
      </w:pPr>
      <w:r>
        <w:rPr>
          <w:noProof/>
        </w:rPr>
        <w:t>3</w:t>
      </w:r>
      <w:r>
        <w:t xml:space="preserve"> ВЗА</w:t>
      </w:r>
      <w:bookmarkStart w:id="47" w:name="OCRUncertain058"/>
      <w:r>
        <w:t>М</w:t>
      </w:r>
      <w:bookmarkEnd w:id="47"/>
      <w:r>
        <w:t>ЕН ГОСТ</w:t>
      </w:r>
      <w:r>
        <w:rPr>
          <w:noProof/>
        </w:rPr>
        <w:t xml:space="preserve"> 26302-84</w:t>
      </w:r>
    </w:p>
    <w:p w:rsidR="00000000" w:rsidRDefault="00A566A2">
      <w:pPr>
        <w:ind w:firstLine="284"/>
        <w:jc w:val="both"/>
      </w:pPr>
    </w:p>
    <w:p w:rsidR="00000000" w:rsidRDefault="00A566A2">
      <w:pPr>
        <w:ind w:firstLine="284"/>
        <w:jc w:val="both"/>
      </w:pPr>
    </w:p>
    <w:p w:rsidR="00000000" w:rsidRDefault="00A566A2">
      <w:pPr>
        <w:ind w:firstLine="284"/>
        <w:jc w:val="both"/>
      </w:pPr>
      <w:bookmarkStart w:id="48" w:name="_Toc429974612"/>
      <w:bookmarkStart w:id="49" w:name="_Toc429974962"/>
      <w:r>
        <w:t>1 ОБЛА</w:t>
      </w:r>
      <w:r>
        <w:t>СТЬ ПРИМЕНЕНИЯ</w:t>
      </w:r>
      <w:bookmarkEnd w:id="48"/>
      <w:bookmarkEnd w:id="49"/>
    </w:p>
    <w:p w:rsidR="00000000" w:rsidRDefault="00A566A2">
      <w:pPr>
        <w:ind w:firstLine="284"/>
        <w:jc w:val="both"/>
      </w:pPr>
      <w:r>
        <w:t xml:space="preserve">Настоящий стандарт распространяется на строительное стекло, а </w:t>
      </w:r>
      <w:bookmarkStart w:id="50" w:name="OCRUncertain077"/>
      <w:r>
        <w:t>также</w:t>
      </w:r>
      <w:bookmarkEnd w:id="50"/>
      <w:r>
        <w:t xml:space="preserve"> техническое стекло, зеркала бытовые, технические и для мебели и устанавливает методы определения коэффициентов направл</w:t>
      </w:r>
      <w:bookmarkStart w:id="51" w:name="OCRUncertain078"/>
      <w:r>
        <w:t>е</w:t>
      </w:r>
      <w:bookmarkEnd w:id="51"/>
      <w:r>
        <w:t>нного пропускания и отражения света.</w:t>
      </w:r>
    </w:p>
    <w:p w:rsidR="00000000" w:rsidRDefault="00A566A2">
      <w:pPr>
        <w:ind w:firstLine="284"/>
        <w:jc w:val="both"/>
      </w:pPr>
      <w:bookmarkStart w:id="52" w:name="_Toc429974613"/>
      <w:bookmarkStart w:id="53" w:name="_Toc429974963"/>
    </w:p>
    <w:p w:rsidR="00000000" w:rsidRDefault="00A566A2">
      <w:pPr>
        <w:ind w:firstLine="284"/>
        <w:jc w:val="both"/>
      </w:pPr>
      <w:r>
        <w:t>2 НОРМАТИВНЫЕ ССЫЛКИ</w:t>
      </w:r>
      <w:bookmarkEnd w:id="52"/>
      <w:bookmarkEnd w:id="53"/>
    </w:p>
    <w:p w:rsidR="00000000" w:rsidRDefault="00A566A2">
      <w:pPr>
        <w:ind w:firstLine="284"/>
        <w:jc w:val="both"/>
        <w:rPr>
          <w:noProof/>
        </w:rPr>
      </w:pPr>
      <w:r>
        <w:t>В настоящем стандарте использованы ссылки на следующ</w:t>
      </w:r>
      <w:bookmarkStart w:id="54" w:name="OCRUncertain079"/>
      <w:r>
        <w:t>и</w:t>
      </w:r>
      <w:bookmarkEnd w:id="54"/>
      <w:r>
        <w:t>е стандарты:</w:t>
      </w:r>
    </w:p>
    <w:p w:rsidR="00000000" w:rsidRDefault="00A566A2">
      <w:pPr>
        <w:ind w:firstLine="284"/>
        <w:jc w:val="both"/>
      </w:pPr>
      <w:r>
        <w:t>ГОСТ</w:t>
      </w:r>
      <w:r>
        <w:rPr>
          <w:noProof/>
        </w:rPr>
        <w:t xml:space="preserve"> 8.332—78</w:t>
      </w:r>
      <w:r>
        <w:t xml:space="preserve"> </w:t>
      </w:r>
      <w:bookmarkStart w:id="55" w:name="OCRUncertain081"/>
      <w:r>
        <w:t>ГСИ.</w:t>
      </w:r>
      <w:bookmarkEnd w:id="55"/>
      <w:r>
        <w:t xml:space="preserve"> Световые измерения. Значения относительной спектральной световой эффективности монохроматического излучения для дневного зрения</w:t>
      </w:r>
    </w:p>
    <w:p w:rsidR="00000000" w:rsidRDefault="00A566A2">
      <w:pPr>
        <w:ind w:firstLine="284"/>
        <w:jc w:val="both"/>
      </w:pPr>
      <w:r>
        <w:t>ГОСТ</w:t>
      </w:r>
      <w:r>
        <w:rPr>
          <w:noProof/>
        </w:rPr>
        <w:t xml:space="preserve"> 7721—89</w:t>
      </w:r>
      <w:r>
        <w:t xml:space="preserve"> Источники света для измер</w:t>
      </w:r>
      <w:r>
        <w:t>ений цвета. Типы. Технические требования. Маркировка</w:t>
      </w:r>
    </w:p>
    <w:p w:rsidR="00000000" w:rsidRDefault="00A566A2">
      <w:pPr>
        <w:ind w:firstLine="284"/>
        <w:jc w:val="both"/>
      </w:pPr>
      <w:bookmarkStart w:id="56" w:name="_Toc429974614"/>
      <w:bookmarkStart w:id="57" w:name="_Toc429974964"/>
    </w:p>
    <w:p w:rsidR="00000000" w:rsidRDefault="00A566A2">
      <w:pPr>
        <w:ind w:firstLine="284"/>
        <w:jc w:val="both"/>
      </w:pPr>
      <w:r>
        <w:t>3 ОПРЕДЕЛЕНИЯ</w:t>
      </w:r>
      <w:bookmarkEnd w:id="56"/>
      <w:bookmarkEnd w:id="57"/>
    </w:p>
    <w:p w:rsidR="00000000" w:rsidRDefault="00A566A2">
      <w:pPr>
        <w:ind w:firstLine="284"/>
        <w:jc w:val="both"/>
        <w:rPr>
          <w:noProof/>
        </w:rPr>
      </w:pPr>
      <w:r>
        <w:t>В настоящем стандарте применяют следующие термины и определения:</w:t>
      </w:r>
    </w:p>
    <w:p w:rsidR="00000000" w:rsidRDefault="00A566A2">
      <w:pPr>
        <w:ind w:firstLine="284"/>
        <w:jc w:val="both"/>
        <w:rPr>
          <w:noProof/>
        </w:rPr>
      </w:pPr>
      <w:r>
        <w:lastRenderedPageBreak/>
        <w:t>Коэффициент направленного пропускания света (</w:t>
      </w:r>
      <w:bookmarkStart w:id="58" w:name="OCRUncertain085"/>
      <w:r>
        <w:sym w:font="Symbol" w:char="F074"/>
      </w:r>
      <w:r>
        <w:rPr>
          <w:noProof/>
        </w:rPr>
        <w:t>)</w:t>
      </w:r>
      <w:bookmarkEnd w:id="58"/>
      <w:r>
        <w:rPr>
          <w:noProof/>
        </w:rPr>
        <w:t xml:space="preserve"> —</w:t>
      </w:r>
      <w:r>
        <w:t xml:space="preserve"> отношени</w:t>
      </w:r>
      <w:bookmarkStart w:id="59" w:name="OCRUncertain086"/>
      <w:r>
        <w:t>е</w:t>
      </w:r>
      <w:bookmarkEnd w:id="59"/>
      <w:r>
        <w:t xml:space="preserve"> знач</w:t>
      </w:r>
      <w:bookmarkStart w:id="60" w:name="OCRUncertain087"/>
      <w:r>
        <w:t>е</w:t>
      </w:r>
      <w:bookmarkEnd w:id="60"/>
      <w:r>
        <w:t xml:space="preserve">ния светового потока, нормально прошедшего сквозь образец </w:t>
      </w:r>
      <w:bookmarkStart w:id="61" w:name="OCRUncertain088"/>
      <w:r>
        <w:t>(Ф</w:t>
      </w:r>
      <w:r>
        <w:rPr>
          <w:vertAlign w:val="subscript"/>
        </w:rPr>
        <w:sym w:font="Symbol" w:char="F074"/>
      </w:r>
      <w:r>
        <w:t>),</w:t>
      </w:r>
      <w:bookmarkEnd w:id="61"/>
      <w:r>
        <w:t xml:space="preserve"> к знач</w:t>
      </w:r>
      <w:bookmarkStart w:id="62" w:name="OCRUncertain089"/>
      <w:r>
        <w:t>ен</w:t>
      </w:r>
      <w:bookmarkEnd w:id="62"/>
      <w:r>
        <w:t>ию св</w:t>
      </w:r>
      <w:bookmarkStart w:id="63" w:name="OCRUncertain090"/>
      <w:r>
        <w:t>е</w:t>
      </w:r>
      <w:bookmarkEnd w:id="63"/>
      <w:r>
        <w:t>тового потока, нормально падающего на образец</w:t>
      </w:r>
      <w:r>
        <w:rPr>
          <w:noProof/>
        </w:rPr>
        <w:t xml:space="preserve"> </w:t>
      </w:r>
      <w:bookmarkStart w:id="64" w:name="OCRUncertain092"/>
      <w:r>
        <w:rPr>
          <w:noProof/>
        </w:rPr>
        <w:t>(</w:t>
      </w:r>
      <w:bookmarkStart w:id="65" w:name="OCRUncertain093"/>
      <w:bookmarkEnd w:id="64"/>
      <w:r>
        <w:t>Ф</w:t>
      </w:r>
      <w:bookmarkStart w:id="66" w:name="OCRUncertain094"/>
      <w:bookmarkEnd w:id="65"/>
      <w:r>
        <w:rPr>
          <w:vertAlign w:val="subscript"/>
        </w:rPr>
        <w:t>0</w:t>
      </w:r>
      <w:r>
        <w:rPr>
          <w:noProof/>
        </w:rPr>
        <w:t>)</w:t>
      </w:r>
      <w:bookmarkEnd w:id="66"/>
      <w:r>
        <w:t>.</w:t>
      </w:r>
    </w:p>
    <w:p w:rsidR="00000000" w:rsidRDefault="00A566A2">
      <w:pPr>
        <w:ind w:firstLine="284"/>
        <w:jc w:val="both"/>
      </w:pPr>
      <w:r>
        <w:t>При испытан</w:t>
      </w:r>
      <w:bookmarkStart w:id="67" w:name="OCRUncertain095"/>
      <w:r>
        <w:t>ии</w:t>
      </w:r>
      <w:bookmarkEnd w:id="67"/>
      <w:r>
        <w:t xml:space="preserve"> </w:t>
      </w:r>
      <w:bookmarkStart w:id="68" w:name="OCRUncertain096"/>
      <w:r>
        <w:t>неглушеных</w:t>
      </w:r>
      <w:bookmarkEnd w:id="68"/>
      <w:r>
        <w:t xml:space="preserve"> стекол коэффициент </w:t>
      </w:r>
      <w:bookmarkStart w:id="69" w:name="OCRUncertain097"/>
      <w:r>
        <w:t>н</w:t>
      </w:r>
      <w:bookmarkStart w:id="70" w:name="OCRUncertain098"/>
      <w:bookmarkEnd w:id="69"/>
      <w:r>
        <w:t>аправленного пропускания све</w:t>
      </w:r>
      <w:bookmarkEnd w:id="70"/>
      <w:r>
        <w:t xml:space="preserve">та </w:t>
      </w:r>
      <w:bookmarkStart w:id="71" w:name="OCRUncertain099"/>
      <w:r>
        <w:t>равен</w:t>
      </w:r>
      <w:bookmarkEnd w:id="71"/>
      <w:r>
        <w:t xml:space="preserve"> коэфф</w:t>
      </w:r>
      <w:bookmarkStart w:id="72" w:name="OCRUncertain100"/>
      <w:r>
        <w:t>и</w:t>
      </w:r>
      <w:bookmarkEnd w:id="72"/>
      <w:r>
        <w:t>циенту общего пропускания с</w:t>
      </w:r>
      <w:bookmarkStart w:id="73" w:name="OCRUncertain101"/>
      <w:r>
        <w:t>в</w:t>
      </w:r>
      <w:bookmarkEnd w:id="73"/>
      <w:r>
        <w:t>ета.</w:t>
      </w:r>
    </w:p>
    <w:p w:rsidR="00000000" w:rsidRDefault="00A566A2">
      <w:pPr>
        <w:ind w:firstLine="284"/>
        <w:jc w:val="both"/>
        <w:rPr>
          <w:noProof/>
        </w:rPr>
      </w:pPr>
      <w:r>
        <w:t>Коэффиц</w:t>
      </w:r>
      <w:bookmarkStart w:id="74" w:name="OCRUncertain102"/>
      <w:r>
        <w:t>и</w:t>
      </w:r>
      <w:bookmarkEnd w:id="74"/>
      <w:r>
        <w:t>ент направл</w:t>
      </w:r>
      <w:bookmarkStart w:id="75" w:name="OCRUncertain103"/>
      <w:r>
        <w:t>е</w:t>
      </w:r>
      <w:bookmarkEnd w:id="75"/>
      <w:r>
        <w:t>нного отражения св</w:t>
      </w:r>
      <w:bookmarkStart w:id="76" w:name="OCRUncertain104"/>
      <w:r>
        <w:t>е</w:t>
      </w:r>
      <w:bookmarkEnd w:id="76"/>
      <w:r>
        <w:t>та</w:t>
      </w:r>
      <w:r>
        <w:rPr>
          <w:noProof/>
        </w:rPr>
        <w:t xml:space="preserve"> </w:t>
      </w:r>
      <w:bookmarkStart w:id="77" w:name="OCRUncertain105"/>
      <w:r>
        <w:rPr>
          <w:noProof/>
        </w:rPr>
        <w:t>(</w:t>
      </w:r>
      <w:bookmarkStart w:id="78" w:name="OCRUncertain106"/>
      <w:bookmarkEnd w:id="77"/>
      <w:r>
        <w:rPr>
          <w:noProof/>
        </w:rPr>
        <w:sym w:font="Symbol" w:char="F072"/>
      </w:r>
      <w:r>
        <w:t>)</w:t>
      </w:r>
      <w:bookmarkEnd w:id="78"/>
      <w:r>
        <w:t xml:space="preserve"> </w:t>
      </w:r>
      <w:r>
        <w:rPr>
          <w:noProof/>
        </w:rPr>
        <w:t>—</w:t>
      </w:r>
      <w:r>
        <w:t xml:space="preserve"> отношен</w:t>
      </w:r>
      <w:bookmarkStart w:id="79" w:name="OCRUncertain107"/>
      <w:r>
        <w:t>и</w:t>
      </w:r>
      <w:bookmarkEnd w:id="79"/>
      <w:r>
        <w:t>е значе</w:t>
      </w:r>
      <w:r>
        <w:t>ния с</w:t>
      </w:r>
      <w:bookmarkStart w:id="80" w:name="OCRUncertain108"/>
      <w:r>
        <w:t>ве</w:t>
      </w:r>
      <w:bookmarkEnd w:id="80"/>
      <w:r>
        <w:t xml:space="preserve">тового потока, отраженного от образца в заданном направлении </w:t>
      </w:r>
      <w:bookmarkStart w:id="81" w:name="OCRUncertain109"/>
      <w:r>
        <w:t>(Ф</w:t>
      </w:r>
      <w:bookmarkStart w:id="82" w:name="OCRUncertain110"/>
      <w:bookmarkEnd w:id="81"/>
      <w:r>
        <w:rPr>
          <w:vertAlign w:val="subscript"/>
        </w:rPr>
        <w:sym w:font="Symbol" w:char="F072"/>
      </w:r>
      <w:r>
        <w:rPr>
          <w:noProof/>
        </w:rPr>
        <w:t>),</w:t>
      </w:r>
      <w:bookmarkEnd w:id="82"/>
      <w:r>
        <w:t xml:space="preserve"> к значению светового потока, падающего на образ</w:t>
      </w:r>
      <w:bookmarkStart w:id="83" w:name="OCRUncertain111"/>
      <w:r>
        <w:t>е</w:t>
      </w:r>
      <w:bookmarkEnd w:id="83"/>
      <w:r>
        <w:t xml:space="preserve">ц </w:t>
      </w:r>
      <w:bookmarkStart w:id="84" w:name="OCRUncertain112"/>
      <w:r>
        <w:t>в</w:t>
      </w:r>
      <w:bookmarkEnd w:id="84"/>
      <w:r>
        <w:t xml:space="preserve"> за</w:t>
      </w:r>
      <w:bookmarkStart w:id="85" w:name="OCRUncertain113"/>
      <w:r>
        <w:t>д</w:t>
      </w:r>
      <w:bookmarkEnd w:id="85"/>
      <w:r>
        <w:t>анном направл</w:t>
      </w:r>
      <w:bookmarkStart w:id="86" w:name="OCRUncertain114"/>
      <w:r>
        <w:t>е</w:t>
      </w:r>
      <w:bookmarkEnd w:id="86"/>
      <w:r>
        <w:t>н</w:t>
      </w:r>
      <w:bookmarkStart w:id="87" w:name="OCRUncertain115"/>
      <w:r>
        <w:t>ии</w:t>
      </w:r>
      <w:bookmarkEnd w:id="87"/>
      <w:r>
        <w:t xml:space="preserve"> </w:t>
      </w:r>
      <w:bookmarkStart w:id="88" w:name="OCRUncertain116"/>
      <w:r>
        <w:t>(Ф</w:t>
      </w:r>
      <w:bookmarkStart w:id="89" w:name="OCRUncertain117"/>
      <w:bookmarkEnd w:id="88"/>
      <w:r>
        <w:rPr>
          <w:vertAlign w:val="subscript"/>
        </w:rPr>
        <w:t>0</w:t>
      </w:r>
      <w:r>
        <w:rPr>
          <w:noProof/>
        </w:rPr>
        <w:t>),</w:t>
      </w:r>
      <w:bookmarkEnd w:id="89"/>
      <w:r>
        <w:t xml:space="preserve"> причем угол направл</w:t>
      </w:r>
      <w:bookmarkStart w:id="90" w:name="OCRUncertain118"/>
      <w:r>
        <w:t>е</w:t>
      </w:r>
      <w:bookmarkEnd w:id="90"/>
      <w:r>
        <w:t xml:space="preserve">ния падающего потока </w:t>
      </w:r>
      <w:bookmarkStart w:id="91" w:name="OCRUncertain119"/>
      <w:r>
        <w:t>равен</w:t>
      </w:r>
      <w:bookmarkEnd w:id="91"/>
      <w:r>
        <w:t xml:space="preserve"> углу направл</w:t>
      </w:r>
      <w:bookmarkStart w:id="92" w:name="OCRUncertain120"/>
      <w:r>
        <w:t>е</w:t>
      </w:r>
      <w:bookmarkEnd w:id="92"/>
      <w:r>
        <w:t>ния отра</w:t>
      </w:r>
      <w:bookmarkStart w:id="93" w:name="OCRUncertain121"/>
      <w:r>
        <w:t>же</w:t>
      </w:r>
      <w:bookmarkEnd w:id="93"/>
      <w:r>
        <w:t>нного потока.</w:t>
      </w:r>
    </w:p>
    <w:p w:rsidR="00000000" w:rsidRDefault="00A566A2">
      <w:pPr>
        <w:ind w:firstLine="284"/>
        <w:jc w:val="both"/>
      </w:pPr>
      <w:r>
        <w:t>При испытании зеркал коэффициент направленного отражения св</w:t>
      </w:r>
      <w:bookmarkStart w:id="94" w:name="OCRUncertain123"/>
      <w:r>
        <w:t>е</w:t>
      </w:r>
      <w:bookmarkEnd w:id="94"/>
      <w:r>
        <w:t>та равен коэффиц</w:t>
      </w:r>
      <w:bookmarkStart w:id="95" w:name="OCRUncertain124"/>
      <w:r>
        <w:t>ие</w:t>
      </w:r>
      <w:bookmarkEnd w:id="95"/>
      <w:r>
        <w:t>нту общ</w:t>
      </w:r>
      <w:bookmarkStart w:id="96" w:name="OCRUncertain125"/>
      <w:r>
        <w:t>е</w:t>
      </w:r>
      <w:bookmarkEnd w:id="96"/>
      <w:r>
        <w:t>го отражения света при равных углах пад</w:t>
      </w:r>
      <w:bookmarkStart w:id="97" w:name="OCRUncertain126"/>
      <w:r>
        <w:t>е</w:t>
      </w:r>
      <w:bookmarkEnd w:id="97"/>
      <w:r>
        <w:t>ния.</w:t>
      </w:r>
    </w:p>
    <w:p w:rsidR="00000000" w:rsidRDefault="00A566A2">
      <w:pPr>
        <w:ind w:firstLine="284"/>
        <w:jc w:val="both"/>
      </w:pPr>
      <w:bookmarkStart w:id="98" w:name="_Toc429974615"/>
      <w:bookmarkStart w:id="99" w:name="_Toc429974965"/>
    </w:p>
    <w:p w:rsidR="00000000" w:rsidRDefault="00A566A2">
      <w:pPr>
        <w:ind w:firstLine="284"/>
        <w:jc w:val="both"/>
      </w:pPr>
      <w:r>
        <w:t>4 АППАРАТУРА</w:t>
      </w:r>
      <w:bookmarkEnd w:id="98"/>
      <w:bookmarkEnd w:id="99"/>
    </w:p>
    <w:p w:rsidR="00000000" w:rsidRDefault="00A566A2">
      <w:pPr>
        <w:ind w:firstLine="284"/>
        <w:jc w:val="both"/>
      </w:pPr>
      <w:r>
        <w:rPr>
          <w:noProof/>
        </w:rPr>
        <w:t>4.1</w:t>
      </w:r>
      <w:r>
        <w:t xml:space="preserve"> Источники св</w:t>
      </w:r>
      <w:bookmarkStart w:id="100" w:name="OCRUncertain127"/>
      <w:r>
        <w:t>е</w:t>
      </w:r>
      <w:bookmarkEnd w:id="100"/>
      <w:r>
        <w:t>та по ГОСТ</w:t>
      </w:r>
      <w:r>
        <w:rPr>
          <w:noProof/>
        </w:rPr>
        <w:t xml:space="preserve"> 7721,</w:t>
      </w:r>
      <w:r>
        <w:t xml:space="preserve"> воспроизводящие условия освещения:</w:t>
      </w:r>
    </w:p>
    <w:p w:rsidR="00000000" w:rsidRDefault="00A566A2">
      <w:pPr>
        <w:ind w:firstLine="284"/>
        <w:jc w:val="both"/>
      </w:pPr>
      <w:r>
        <w:rPr>
          <w:noProof/>
        </w:rPr>
        <w:t>—</w:t>
      </w:r>
      <w:r>
        <w:t xml:space="preserve"> тип А</w:t>
      </w:r>
      <w:r>
        <w:rPr>
          <w:noProof/>
        </w:rPr>
        <w:t xml:space="preserve"> —</w:t>
      </w:r>
      <w:r>
        <w:t xml:space="preserve"> искусственного электрическими лампами </w:t>
      </w:r>
      <w:bookmarkStart w:id="101" w:name="OCRUncertain129"/>
      <w:r>
        <w:t>н</w:t>
      </w:r>
      <w:bookmarkEnd w:id="101"/>
      <w:r>
        <w:t>акаливан</w:t>
      </w:r>
      <w:bookmarkStart w:id="102" w:name="OCRUncertain130"/>
      <w:r>
        <w:t>и</w:t>
      </w:r>
      <w:bookmarkEnd w:id="102"/>
      <w:r>
        <w:t>я;</w:t>
      </w:r>
    </w:p>
    <w:p w:rsidR="00000000" w:rsidRDefault="00A566A2">
      <w:pPr>
        <w:ind w:firstLine="284"/>
        <w:jc w:val="both"/>
      </w:pPr>
      <w:r>
        <w:rPr>
          <w:noProof/>
        </w:rPr>
        <w:t>—</w:t>
      </w:r>
      <w:r>
        <w:t xml:space="preserve"> тип В</w:t>
      </w:r>
      <w:r>
        <w:rPr>
          <w:noProof/>
        </w:rPr>
        <w:t xml:space="preserve"> —</w:t>
      </w:r>
      <w:r>
        <w:t xml:space="preserve"> прямого солнечного; </w:t>
      </w:r>
    </w:p>
    <w:p w:rsidR="00000000" w:rsidRDefault="00A566A2">
      <w:pPr>
        <w:ind w:firstLine="284"/>
        <w:jc w:val="both"/>
      </w:pPr>
      <w:r>
        <w:rPr>
          <w:noProof/>
        </w:rPr>
        <w:t>—</w:t>
      </w:r>
      <w:r>
        <w:t xml:space="preserve"> тип С</w:t>
      </w:r>
      <w:r>
        <w:rPr>
          <w:noProof/>
        </w:rPr>
        <w:t xml:space="preserve"> —</w:t>
      </w:r>
      <w:r>
        <w:t xml:space="preserve"> рассеянным дневным светом; </w:t>
      </w:r>
    </w:p>
    <w:p w:rsidR="00000000" w:rsidRDefault="00A566A2">
      <w:pPr>
        <w:ind w:firstLine="284"/>
        <w:jc w:val="both"/>
      </w:pPr>
      <w:r>
        <w:rPr>
          <w:noProof/>
        </w:rPr>
        <w:t>—</w:t>
      </w:r>
      <w:r>
        <w:t xml:space="preserve"> т</w:t>
      </w:r>
      <w:bookmarkStart w:id="103" w:name="OCRUncertain131"/>
      <w:r>
        <w:t>и</w:t>
      </w:r>
      <w:bookmarkEnd w:id="103"/>
      <w:r>
        <w:t>п Д65</w:t>
      </w:r>
      <w:r>
        <w:rPr>
          <w:noProof/>
        </w:rPr>
        <w:t xml:space="preserve"> —</w:t>
      </w:r>
      <w:r>
        <w:t xml:space="preserve"> усредненным дневным светом. </w:t>
      </w:r>
    </w:p>
    <w:p w:rsidR="00000000" w:rsidRDefault="00A566A2">
      <w:pPr>
        <w:ind w:firstLine="284"/>
        <w:jc w:val="both"/>
        <w:rPr>
          <w:noProof/>
        </w:rPr>
      </w:pPr>
      <w:r>
        <w:t>Напряжение питания лампы должно быть стабилизировано  в пр</w:t>
      </w:r>
      <w:bookmarkStart w:id="104" w:name="OCRUncertain132"/>
      <w:r>
        <w:t>е</w:t>
      </w:r>
      <w:bookmarkEnd w:id="104"/>
      <w:r>
        <w:t>делах</w:t>
      </w:r>
      <w:r>
        <w:rPr>
          <w:noProof/>
        </w:rPr>
        <w:t xml:space="preserve"> 1/1000.</w:t>
      </w:r>
    </w:p>
    <w:p w:rsidR="00000000" w:rsidRDefault="00A566A2">
      <w:pPr>
        <w:ind w:firstLine="284"/>
        <w:jc w:val="both"/>
      </w:pPr>
      <w:r>
        <w:rPr>
          <w:noProof/>
        </w:rPr>
        <w:t>4.2</w:t>
      </w:r>
      <w:r>
        <w:t xml:space="preserve"> </w:t>
      </w:r>
      <w:bookmarkStart w:id="105" w:name="OCRUncertain133"/>
      <w:r>
        <w:t>Фотоприемник</w:t>
      </w:r>
      <w:bookmarkEnd w:id="105"/>
      <w:r>
        <w:t xml:space="preserve"> долж</w:t>
      </w:r>
      <w:bookmarkStart w:id="106" w:name="OCRUncertain134"/>
      <w:r>
        <w:t>ен</w:t>
      </w:r>
      <w:bookmarkEnd w:id="106"/>
      <w:r>
        <w:t xml:space="preserve"> удовл</w:t>
      </w:r>
      <w:bookmarkStart w:id="107" w:name="OCRUncertain135"/>
      <w:r>
        <w:t>е</w:t>
      </w:r>
      <w:bookmarkEnd w:id="107"/>
      <w:r>
        <w:t>творять следующим требованиям:</w:t>
      </w:r>
    </w:p>
    <w:p w:rsidR="00000000" w:rsidRDefault="00A566A2">
      <w:pPr>
        <w:ind w:firstLine="284"/>
        <w:jc w:val="both"/>
        <w:rPr>
          <w:noProof/>
        </w:rPr>
      </w:pPr>
      <w:r>
        <w:rPr>
          <w:noProof/>
        </w:rPr>
        <w:t>4.2.1</w:t>
      </w:r>
      <w:r>
        <w:t xml:space="preserve"> Относительная спектральная чувствительность </w:t>
      </w:r>
      <w:bookmarkStart w:id="108" w:name="OCRUncertain136"/>
      <w:r>
        <w:t>фотопри</w:t>
      </w:r>
      <w:bookmarkStart w:id="109" w:name="OCRUncertain137"/>
      <w:bookmarkEnd w:id="108"/>
      <w:r>
        <w:t>емника</w:t>
      </w:r>
      <w:bookmarkEnd w:id="109"/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8.332.</w:t>
      </w:r>
    </w:p>
    <w:p w:rsidR="00000000" w:rsidRDefault="00A566A2">
      <w:pPr>
        <w:ind w:firstLine="284"/>
        <w:jc w:val="both"/>
        <w:rPr>
          <w:noProof/>
        </w:rPr>
      </w:pPr>
      <w:r>
        <w:rPr>
          <w:noProof/>
        </w:rPr>
        <w:t>4.2.2</w:t>
      </w:r>
      <w:r>
        <w:t xml:space="preserve"> При рабоч</w:t>
      </w:r>
      <w:bookmarkStart w:id="110" w:name="OCRUncertain138"/>
      <w:r>
        <w:t>и</w:t>
      </w:r>
      <w:bookmarkEnd w:id="110"/>
      <w:r>
        <w:t>х св</w:t>
      </w:r>
      <w:bookmarkStart w:id="111" w:name="OCRUncertain139"/>
      <w:r>
        <w:t>е</w:t>
      </w:r>
      <w:bookmarkEnd w:id="111"/>
      <w:r>
        <w:t>то</w:t>
      </w:r>
      <w:bookmarkStart w:id="112" w:name="OCRUncertain140"/>
      <w:r>
        <w:t>вы</w:t>
      </w:r>
      <w:bookmarkEnd w:id="112"/>
      <w:r>
        <w:t xml:space="preserve">х </w:t>
      </w:r>
      <w:bookmarkStart w:id="113" w:name="OCRUncertain141"/>
      <w:r>
        <w:t>п</w:t>
      </w:r>
      <w:bookmarkEnd w:id="113"/>
      <w:r>
        <w:t>отоках зав</w:t>
      </w:r>
      <w:bookmarkStart w:id="114" w:name="OCRUncertain142"/>
      <w:r>
        <w:t>и</w:t>
      </w:r>
      <w:bookmarkEnd w:id="114"/>
      <w:r>
        <w:t>симость с</w:t>
      </w:r>
      <w:bookmarkStart w:id="115" w:name="OCRUncertain143"/>
      <w:r>
        <w:t>и</w:t>
      </w:r>
      <w:bookmarkEnd w:id="115"/>
      <w:r>
        <w:t>лы тока фотоприемника</w:t>
      </w:r>
      <w:r>
        <w:rPr>
          <w:noProof/>
        </w:rPr>
        <w:t xml:space="preserve"> (</w:t>
      </w:r>
      <w:r>
        <w:rPr>
          <w:i/>
          <w:lang w:val="en-US"/>
        </w:rPr>
        <w:t>i</w:t>
      </w:r>
      <w:r>
        <w:rPr>
          <w:noProof/>
        </w:rPr>
        <w:t>)</w:t>
      </w:r>
      <w:r>
        <w:t xml:space="preserve"> от потока падающего на него света </w:t>
      </w:r>
      <w:bookmarkStart w:id="116" w:name="OCRUncertain144"/>
      <w:r>
        <w:t>(Ф)</w:t>
      </w:r>
      <w:bookmarkEnd w:id="116"/>
      <w:r>
        <w:t xml:space="preserve"> должна быть </w:t>
      </w:r>
      <w:bookmarkStart w:id="117" w:name="OCRUncertain145"/>
      <w:r>
        <w:t>линейной</w:t>
      </w:r>
      <w:bookmarkEnd w:id="117"/>
      <w:r>
        <w:t xml:space="preserve"> (</w:t>
      </w:r>
      <w:bookmarkStart w:id="118" w:name="OCRUncertain146"/>
      <w:r>
        <w:rPr>
          <w:i/>
          <w:lang w:val="en-US"/>
        </w:rPr>
        <w:t>i</w:t>
      </w:r>
      <w:r>
        <w:t xml:space="preserve"> = </w:t>
      </w:r>
      <w:r>
        <w:rPr>
          <w:i/>
        </w:rPr>
        <w:t>К</w:t>
      </w:r>
      <w:r>
        <w:t xml:space="preserve"> </w:t>
      </w:r>
      <w:r>
        <w:sym w:font="Arial" w:char="00B7"/>
      </w:r>
      <w:r>
        <w:t xml:space="preserve"> Ф,</w:t>
      </w:r>
      <w:bookmarkEnd w:id="118"/>
      <w:r>
        <w:t xml:space="preserve"> гд</w:t>
      </w:r>
      <w:bookmarkStart w:id="119" w:name="OCRUncertain147"/>
      <w:r>
        <w:t>е</w:t>
      </w:r>
      <w:bookmarkEnd w:id="119"/>
      <w:r>
        <w:t xml:space="preserve"> </w:t>
      </w:r>
      <w:r>
        <w:rPr>
          <w:i/>
        </w:rPr>
        <w:t xml:space="preserve">К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коэффици</w:t>
      </w:r>
      <w:bookmarkStart w:id="120" w:name="OCRUncertain148"/>
      <w:r>
        <w:t>е</w:t>
      </w:r>
      <w:bookmarkEnd w:id="120"/>
      <w:r>
        <w:t>нт пропорци</w:t>
      </w:r>
      <w:bookmarkStart w:id="121" w:name="OCRUncertain149"/>
      <w:r>
        <w:t>о</w:t>
      </w:r>
      <w:bookmarkEnd w:id="121"/>
      <w:r>
        <w:t>нальности, к</w:t>
      </w:r>
      <w:r>
        <w:t>оторый долж</w:t>
      </w:r>
      <w:bookmarkStart w:id="122" w:name="OCRUncertain150"/>
      <w:r>
        <w:t>е</w:t>
      </w:r>
      <w:bookmarkEnd w:id="122"/>
      <w:r>
        <w:t>н быть постоянным при определ</w:t>
      </w:r>
      <w:bookmarkStart w:id="123" w:name="OCRUncertain151"/>
      <w:r>
        <w:t>е</w:t>
      </w:r>
      <w:bookmarkEnd w:id="123"/>
      <w:r>
        <w:t>нии одного значения показателя) с относительной погрешностью не более ± 1</w:t>
      </w:r>
      <w:r>
        <w:rPr>
          <w:noProof/>
        </w:rPr>
        <w:t xml:space="preserve"> </w:t>
      </w:r>
      <w:bookmarkStart w:id="124" w:name="OCRUncertain152"/>
      <w:r>
        <w:rPr>
          <w:noProof/>
        </w:rPr>
        <w:t>%.</w:t>
      </w:r>
      <w:bookmarkEnd w:id="124"/>
    </w:p>
    <w:p w:rsidR="00000000" w:rsidRDefault="00A566A2">
      <w:pPr>
        <w:ind w:firstLine="284"/>
        <w:jc w:val="both"/>
      </w:pPr>
      <w:r>
        <w:rPr>
          <w:noProof/>
        </w:rPr>
        <w:t>4.2.3</w:t>
      </w:r>
      <w:r>
        <w:t xml:space="preserve"> Температурный др</w:t>
      </w:r>
      <w:bookmarkStart w:id="125" w:name="OCRUncertain153"/>
      <w:r>
        <w:t>е</w:t>
      </w:r>
      <w:bookmarkEnd w:id="125"/>
      <w:r>
        <w:t>йф тока фотоприемника не должен пр</w:t>
      </w:r>
      <w:bookmarkStart w:id="126" w:name="OCRUncertain154"/>
      <w:r>
        <w:t>е</w:t>
      </w:r>
      <w:bookmarkEnd w:id="126"/>
      <w:r>
        <w:t>вышать</w:t>
      </w:r>
      <w:r>
        <w:rPr>
          <w:noProof/>
        </w:rPr>
        <w:t xml:space="preserve"> 0,5 %</w:t>
      </w:r>
      <w:r>
        <w:t xml:space="preserve"> максимального знач</w:t>
      </w:r>
      <w:bookmarkStart w:id="127" w:name="OCRUncertain155"/>
      <w:r>
        <w:t>е</w:t>
      </w:r>
      <w:bookmarkEnd w:id="127"/>
      <w:r>
        <w:t xml:space="preserve">ния за время проведения </w:t>
      </w:r>
      <w:bookmarkStart w:id="128" w:name="OCRUncertain156"/>
      <w:r>
        <w:t>и</w:t>
      </w:r>
      <w:bookmarkEnd w:id="128"/>
      <w:r>
        <w:t>спытаний данной выборки ил</w:t>
      </w:r>
      <w:bookmarkStart w:id="129" w:name="OCRUncertain157"/>
      <w:r>
        <w:t>и</w:t>
      </w:r>
      <w:bookmarkEnd w:id="129"/>
      <w:r>
        <w:t xml:space="preserve"> должен быть учт</w:t>
      </w:r>
      <w:bookmarkStart w:id="130" w:name="OCRUncertain158"/>
      <w:r>
        <w:t>е</w:t>
      </w:r>
      <w:bookmarkEnd w:id="130"/>
      <w:r>
        <w:t>н при вычисле</w:t>
      </w:r>
      <w:bookmarkStart w:id="131" w:name="OCRUncertain159"/>
      <w:r>
        <w:t>н</w:t>
      </w:r>
      <w:bookmarkEnd w:id="131"/>
      <w:r>
        <w:t>ии коэфф</w:t>
      </w:r>
      <w:bookmarkStart w:id="132" w:name="OCRUncertain160"/>
      <w:r>
        <w:t>и</w:t>
      </w:r>
      <w:bookmarkEnd w:id="132"/>
      <w:r>
        <w:t>ци</w:t>
      </w:r>
      <w:bookmarkStart w:id="133" w:name="OCRUncertain161"/>
      <w:r>
        <w:t>е</w:t>
      </w:r>
      <w:bookmarkEnd w:id="133"/>
      <w:r>
        <w:t>нта направл</w:t>
      </w:r>
      <w:bookmarkStart w:id="134" w:name="OCRUncertain162"/>
      <w:r>
        <w:t>е</w:t>
      </w:r>
      <w:bookmarkEnd w:id="134"/>
      <w:r>
        <w:t>нного пропускания или отражения света для каждого образца.</w:t>
      </w:r>
    </w:p>
    <w:p w:rsidR="00000000" w:rsidRDefault="00A566A2">
      <w:pPr>
        <w:ind w:firstLine="284"/>
        <w:jc w:val="both"/>
        <w:rPr>
          <w:noProof/>
        </w:rPr>
      </w:pPr>
      <w:r>
        <w:rPr>
          <w:noProof/>
        </w:rPr>
        <w:t>4.2.4</w:t>
      </w:r>
      <w:r>
        <w:t xml:space="preserve"> Д</w:t>
      </w:r>
      <w:bookmarkStart w:id="135" w:name="OCRUncertain163"/>
      <w:r>
        <w:t>и</w:t>
      </w:r>
      <w:bookmarkEnd w:id="135"/>
      <w:r>
        <w:t>ам</w:t>
      </w:r>
      <w:bookmarkStart w:id="136" w:name="OCRUncertain164"/>
      <w:r>
        <w:t>е</w:t>
      </w:r>
      <w:bookmarkEnd w:id="136"/>
      <w:r>
        <w:t>тр входного отв</w:t>
      </w:r>
      <w:bookmarkStart w:id="137" w:name="OCRUncertain165"/>
      <w:r>
        <w:t>е</w:t>
      </w:r>
      <w:bookmarkEnd w:id="137"/>
      <w:r>
        <w:t>рстия фотоприемника должен быть больш</w:t>
      </w:r>
      <w:bookmarkStart w:id="138" w:name="OCRUncertain166"/>
      <w:r>
        <w:t>е</w:t>
      </w:r>
      <w:bookmarkEnd w:id="138"/>
      <w:r>
        <w:t xml:space="preserve"> диам</w:t>
      </w:r>
      <w:bookmarkStart w:id="139" w:name="OCRUncertain167"/>
      <w:r>
        <w:t>е</w:t>
      </w:r>
      <w:bookmarkEnd w:id="139"/>
      <w:r>
        <w:t>тра св</w:t>
      </w:r>
      <w:bookmarkStart w:id="140" w:name="OCRUncertain168"/>
      <w:r>
        <w:t>е</w:t>
      </w:r>
      <w:bookmarkEnd w:id="140"/>
      <w:r>
        <w:t>тового пучка не м</w:t>
      </w:r>
      <w:bookmarkStart w:id="141" w:name="OCRUncertain169"/>
      <w:r>
        <w:t>е</w:t>
      </w:r>
      <w:bookmarkEnd w:id="141"/>
      <w:r>
        <w:t>н</w:t>
      </w:r>
      <w:bookmarkStart w:id="142" w:name="OCRUncertain170"/>
      <w:r>
        <w:t>ее</w:t>
      </w:r>
      <w:bookmarkEnd w:id="142"/>
      <w:r>
        <w:t xml:space="preserve"> ч</w:t>
      </w:r>
      <w:bookmarkStart w:id="143" w:name="OCRUncertain171"/>
      <w:r>
        <w:t>е</w:t>
      </w:r>
      <w:bookmarkEnd w:id="143"/>
      <w:r>
        <w:t>м на</w:t>
      </w:r>
      <w:r>
        <w:rPr>
          <w:noProof/>
        </w:rPr>
        <w:t xml:space="preserve"> 20 </w:t>
      </w:r>
      <w:bookmarkStart w:id="144" w:name="OCRUncertain172"/>
      <w:r>
        <w:rPr>
          <w:noProof/>
        </w:rPr>
        <w:t>%.</w:t>
      </w:r>
      <w:bookmarkEnd w:id="144"/>
    </w:p>
    <w:p w:rsidR="00000000" w:rsidRDefault="00A566A2">
      <w:pPr>
        <w:ind w:firstLine="284"/>
        <w:jc w:val="both"/>
      </w:pPr>
      <w:r>
        <w:rPr>
          <w:noProof/>
        </w:rPr>
        <w:t>4.3</w:t>
      </w:r>
      <w:r>
        <w:t xml:space="preserve"> </w:t>
      </w:r>
      <w:bookmarkStart w:id="145" w:name="OCRUncertain173"/>
      <w:r>
        <w:t>Микроамперметр</w:t>
      </w:r>
      <w:bookmarkEnd w:id="145"/>
      <w:r>
        <w:t xml:space="preserve"> долж</w:t>
      </w:r>
      <w:bookmarkStart w:id="146" w:name="OCRUncertain174"/>
      <w:r>
        <w:t>е</w:t>
      </w:r>
      <w:bookmarkEnd w:id="146"/>
      <w:r>
        <w:t>н об</w:t>
      </w:r>
      <w:bookmarkStart w:id="147" w:name="OCRUncertain175"/>
      <w:r>
        <w:t>е</w:t>
      </w:r>
      <w:bookmarkEnd w:id="147"/>
      <w:r>
        <w:t>спечивать изм</w:t>
      </w:r>
      <w:bookmarkStart w:id="148" w:name="OCRUncertain176"/>
      <w:r>
        <w:t>е</w:t>
      </w:r>
      <w:bookmarkEnd w:id="148"/>
      <w:r>
        <w:t>р</w:t>
      </w:r>
      <w:bookmarkStart w:id="149" w:name="OCRUncertain177"/>
      <w:r>
        <w:t>е</w:t>
      </w:r>
      <w:bookmarkEnd w:id="149"/>
      <w:r>
        <w:t>ни</w:t>
      </w:r>
      <w:bookmarkStart w:id="150" w:name="OCRUncertain178"/>
      <w:r>
        <w:t>е</w:t>
      </w:r>
      <w:bookmarkEnd w:id="150"/>
      <w:r>
        <w:t xml:space="preserve"> не м</w:t>
      </w:r>
      <w:bookmarkStart w:id="151" w:name="OCRUncertain179"/>
      <w:r>
        <w:t>е</w:t>
      </w:r>
      <w:bookmarkEnd w:id="151"/>
      <w:r>
        <w:t>н</w:t>
      </w:r>
      <w:bookmarkStart w:id="152" w:name="OCRUncertain180"/>
      <w:r>
        <w:t>е</w:t>
      </w:r>
      <w:bookmarkEnd w:id="152"/>
      <w:r>
        <w:t xml:space="preserve">е </w:t>
      </w:r>
      <w:r>
        <w:rPr>
          <w:noProof/>
        </w:rPr>
        <w:t>100</w:t>
      </w:r>
      <w:r>
        <w:t xml:space="preserve"> разл</w:t>
      </w:r>
      <w:bookmarkStart w:id="153" w:name="OCRUncertain181"/>
      <w:r>
        <w:t>и</w:t>
      </w:r>
      <w:bookmarkEnd w:id="153"/>
      <w:r>
        <w:t>чных знач</w:t>
      </w:r>
      <w:bookmarkStart w:id="154" w:name="OCRUncertain182"/>
      <w:r>
        <w:t>е</w:t>
      </w:r>
      <w:bookmarkEnd w:id="154"/>
      <w:r>
        <w:t>ний силы тока фотоприемника при измен</w:t>
      </w:r>
      <w:bookmarkStart w:id="155" w:name="OCRUncertain183"/>
      <w:r>
        <w:t>ен</w:t>
      </w:r>
      <w:bookmarkEnd w:id="155"/>
      <w:r>
        <w:t xml:space="preserve">ии потока света, падающего на </w:t>
      </w:r>
      <w:bookmarkStart w:id="156" w:name="OCRUncertain184"/>
      <w:r>
        <w:t>фотоприемник,</w:t>
      </w:r>
      <w:bookmarkEnd w:id="156"/>
      <w:r>
        <w:t xml:space="preserve"> от максималь</w:t>
      </w:r>
      <w:bookmarkStart w:id="157" w:name="OCRUncertain185"/>
      <w:r>
        <w:t>н</w:t>
      </w:r>
      <w:bookmarkEnd w:id="157"/>
      <w:r>
        <w:t>ого (без образца стекла) до нулевого значения (поток полностью перекрыт).</w:t>
      </w:r>
    </w:p>
    <w:p w:rsidR="00000000" w:rsidRDefault="00A566A2">
      <w:pPr>
        <w:ind w:firstLine="284"/>
        <w:jc w:val="both"/>
      </w:pPr>
      <w:r>
        <w:rPr>
          <w:noProof/>
        </w:rPr>
        <w:t>4.4</w:t>
      </w:r>
      <w:r>
        <w:t xml:space="preserve"> Фотометр, конструкц</w:t>
      </w:r>
      <w:bookmarkStart w:id="158" w:name="OCRUncertain186"/>
      <w:r>
        <w:t>и</w:t>
      </w:r>
      <w:bookmarkEnd w:id="158"/>
      <w:r>
        <w:t>я которого долж</w:t>
      </w:r>
      <w:bookmarkStart w:id="159" w:name="OCRUncertain187"/>
      <w:r>
        <w:t>н</w:t>
      </w:r>
      <w:bookmarkEnd w:id="159"/>
      <w:r>
        <w:t>а удов</w:t>
      </w:r>
      <w:bookmarkStart w:id="160" w:name="OCRUncertain188"/>
      <w:r>
        <w:t>л</w:t>
      </w:r>
      <w:bookmarkEnd w:id="160"/>
      <w:r>
        <w:t>етворять следующим требованиям:</w:t>
      </w:r>
    </w:p>
    <w:p w:rsidR="00000000" w:rsidRDefault="00A566A2">
      <w:pPr>
        <w:ind w:firstLine="284"/>
        <w:jc w:val="both"/>
        <w:rPr>
          <w:noProof/>
        </w:rPr>
      </w:pPr>
      <w:r>
        <w:rPr>
          <w:noProof/>
        </w:rPr>
        <w:t>4.4.1</w:t>
      </w:r>
      <w:r>
        <w:t xml:space="preserve"> Оптическая система должна обеспеч</w:t>
      </w:r>
      <w:bookmarkStart w:id="161" w:name="OCRUncertain189"/>
      <w:r>
        <w:t>и</w:t>
      </w:r>
      <w:bookmarkEnd w:id="161"/>
      <w:r>
        <w:t>вать параллель</w:t>
      </w:r>
      <w:bookmarkStart w:id="162" w:name="OCRUncertain190"/>
      <w:r>
        <w:t>н</w:t>
      </w:r>
      <w:bookmarkEnd w:id="162"/>
      <w:r>
        <w:t>ость светового пучка, угол расходимости (сход</w:t>
      </w:r>
      <w:bookmarkStart w:id="163" w:name="OCRUncertain191"/>
      <w:r>
        <w:t>и</w:t>
      </w:r>
      <w:bookmarkEnd w:id="163"/>
      <w:r>
        <w:t>мости) не бол</w:t>
      </w:r>
      <w:bookmarkStart w:id="164" w:name="OCRUncertain192"/>
      <w:r>
        <w:t>е</w:t>
      </w:r>
      <w:bookmarkEnd w:id="164"/>
      <w:r>
        <w:t>е</w:t>
      </w:r>
      <w:r>
        <w:rPr>
          <w:noProof/>
        </w:rPr>
        <w:t xml:space="preserve"> 1°.</w:t>
      </w:r>
    </w:p>
    <w:p w:rsidR="00000000" w:rsidRDefault="00A566A2">
      <w:pPr>
        <w:ind w:firstLine="284"/>
        <w:jc w:val="both"/>
        <w:rPr>
          <w:noProof/>
        </w:rPr>
      </w:pPr>
      <w:r>
        <w:rPr>
          <w:noProof/>
        </w:rPr>
        <w:t>4.4.2</w:t>
      </w:r>
      <w:r>
        <w:t xml:space="preserve"> После прохождения светового потока сквозь образец стекла или после отражения от обр</w:t>
      </w:r>
      <w:r>
        <w:t>азца стекла на фотоприемник должны падать л</w:t>
      </w:r>
      <w:bookmarkStart w:id="165" w:name="OCRUncertain193"/>
      <w:r>
        <w:t>у</w:t>
      </w:r>
      <w:bookmarkEnd w:id="165"/>
      <w:r>
        <w:t>чи света с отклоне</w:t>
      </w:r>
      <w:bookmarkStart w:id="166" w:name="OCRUncertain194"/>
      <w:r>
        <w:t>н</w:t>
      </w:r>
      <w:bookmarkEnd w:id="166"/>
      <w:r>
        <w:t>ием от заданного направления не более чем на</w:t>
      </w:r>
      <w:r>
        <w:rPr>
          <w:noProof/>
        </w:rPr>
        <w:t xml:space="preserve"> 2°.</w:t>
      </w:r>
    </w:p>
    <w:p w:rsidR="00000000" w:rsidRDefault="00A566A2">
      <w:pPr>
        <w:ind w:firstLine="284"/>
        <w:jc w:val="both"/>
      </w:pPr>
      <w:r>
        <w:rPr>
          <w:noProof/>
        </w:rPr>
        <w:t>4.4.3</w:t>
      </w:r>
      <w:r>
        <w:t xml:space="preserve"> Угол между направлением светового пучка и поверхностью образца стекла при определении коэффициента направле</w:t>
      </w:r>
      <w:bookmarkStart w:id="167" w:name="OCRUncertain195"/>
      <w:r>
        <w:t>н</w:t>
      </w:r>
      <w:bookmarkEnd w:id="167"/>
      <w:r>
        <w:t>ного пропускания света должен быть (90 ± 5)</w:t>
      </w:r>
      <w:bookmarkStart w:id="168" w:name="OCRUncertain197"/>
      <w:r>
        <w:t>°</w:t>
      </w:r>
      <w:bookmarkEnd w:id="168"/>
      <w:r>
        <w:t>, при определении коэффициента направленного отражен</w:t>
      </w:r>
      <w:bookmarkStart w:id="169" w:name="OCRUncertain198"/>
      <w:r>
        <w:t>и</w:t>
      </w:r>
      <w:bookmarkEnd w:id="169"/>
      <w:r>
        <w:t>я св</w:t>
      </w:r>
      <w:bookmarkStart w:id="170" w:name="OCRUncertain199"/>
      <w:r>
        <w:t>е</w:t>
      </w:r>
      <w:bookmarkEnd w:id="170"/>
      <w:r>
        <w:t>та угол падения с</w:t>
      </w:r>
      <w:bookmarkStart w:id="171" w:name="OCRUncertain200"/>
      <w:r>
        <w:t>в</w:t>
      </w:r>
      <w:bookmarkEnd w:id="171"/>
      <w:r>
        <w:t>етового пучка равен углу отражения с абсолютной погрешность</w:t>
      </w:r>
      <w:bookmarkStart w:id="172" w:name="OCRUncertain201"/>
      <w:r>
        <w:t xml:space="preserve">ю </w:t>
      </w:r>
      <w:bookmarkEnd w:id="172"/>
      <w:r>
        <w:t>± 1°.</w:t>
      </w:r>
    </w:p>
    <w:p w:rsidR="00000000" w:rsidRDefault="00A566A2">
      <w:pPr>
        <w:ind w:firstLine="284"/>
        <w:jc w:val="both"/>
      </w:pPr>
      <w:r>
        <w:rPr>
          <w:noProof/>
        </w:rPr>
        <w:t>4.4.4</w:t>
      </w:r>
      <w:r>
        <w:t xml:space="preserve"> Угол падения светового пучка на св</w:t>
      </w:r>
      <w:bookmarkStart w:id="173" w:name="OCRUncertain202"/>
      <w:r>
        <w:t>е</w:t>
      </w:r>
      <w:bookmarkEnd w:id="173"/>
      <w:r>
        <w:t>точувст</w:t>
      </w:r>
      <w:bookmarkStart w:id="174" w:name="OCRUncertain203"/>
      <w:r>
        <w:t>ви</w:t>
      </w:r>
      <w:bookmarkEnd w:id="174"/>
      <w:r>
        <w:t>т</w:t>
      </w:r>
      <w:bookmarkStart w:id="175" w:name="OCRUncertain204"/>
      <w:r>
        <w:t>е</w:t>
      </w:r>
      <w:bookmarkEnd w:id="175"/>
      <w:r>
        <w:t>льную поверхность фотоприемника должен быть пос</w:t>
      </w:r>
      <w:r>
        <w:t>тоянным на всех этапах измерений, если не пр</w:t>
      </w:r>
      <w:bookmarkStart w:id="176" w:name="OCRUncertain205"/>
      <w:r>
        <w:t>и</w:t>
      </w:r>
      <w:bookmarkEnd w:id="176"/>
      <w:r>
        <w:t>меняют инт</w:t>
      </w:r>
      <w:bookmarkStart w:id="177" w:name="OCRUncertain206"/>
      <w:r>
        <w:t>е</w:t>
      </w:r>
      <w:bookmarkEnd w:id="177"/>
      <w:r>
        <w:t>гр</w:t>
      </w:r>
      <w:bookmarkStart w:id="178" w:name="OCRUncertain207"/>
      <w:r>
        <w:t>и</w:t>
      </w:r>
      <w:bookmarkEnd w:id="178"/>
      <w:r>
        <w:t>р</w:t>
      </w:r>
      <w:bookmarkStart w:id="179" w:name="OCRUncertain208"/>
      <w:r>
        <w:t>у</w:t>
      </w:r>
      <w:bookmarkEnd w:id="179"/>
      <w:r>
        <w:t>ющую сферу (шар Тейлора).</w:t>
      </w:r>
    </w:p>
    <w:p w:rsidR="00000000" w:rsidRDefault="00A566A2">
      <w:pPr>
        <w:ind w:firstLine="284"/>
        <w:jc w:val="both"/>
      </w:pPr>
      <w:r>
        <w:t xml:space="preserve">Допускается при испытаниях образцов (кроме </w:t>
      </w:r>
      <w:bookmarkStart w:id="180" w:name="OCRUncertain209"/>
      <w:r>
        <w:t>глушеных</w:t>
      </w:r>
      <w:bookmarkEnd w:id="180"/>
      <w:r>
        <w:t xml:space="preserve"> стекол) использовать другие приборы, обеспечивающие получение результатов измер</w:t>
      </w:r>
      <w:bookmarkStart w:id="181" w:name="OCRUncertain210"/>
      <w:r>
        <w:t>е</w:t>
      </w:r>
      <w:bookmarkEnd w:id="181"/>
      <w:r>
        <w:t xml:space="preserve">ния </w:t>
      </w:r>
      <w:bookmarkStart w:id="182" w:name="OCRUncertain211"/>
      <w:r>
        <w:t>н</w:t>
      </w:r>
      <w:bookmarkEnd w:id="182"/>
      <w:r>
        <w:t>аправленного пропускания и отраже</w:t>
      </w:r>
      <w:bookmarkStart w:id="183" w:name="OCRUncertain213"/>
      <w:r>
        <w:t>н</w:t>
      </w:r>
      <w:bookmarkEnd w:id="183"/>
      <w:r>
        <w:t>ия св</w:t>
      </w:r>
      <w:bookmarkStart w:id="184" w:name="OCRUncertain214"/>
      <w:r>
        <w:t>е</w:t>
      </w:r>
      <w:bookmarkEnd w:id="184"/>
      <w:r>
        <w:t>та по аттестованным эталонным образцам с зада</w:t>
      </w:r>
      <w:bookmarkStart w:id="185" w:name="OCRUncertain215"/>
      <w:r>
        <w:t>нн</w:t>
      </w:r>
      <w:bookmarkEnd w:id="185"/>
      <w:r>
        <w:t>ой погр</w:t>
      </w:r>
      <w:bookmarkStart w:id="186" w:name="OCRUncertain216"/>
      <w:r>
        <w:t>е</w:t>
      </w:r>
      <w:bookmarkEnd w:id="186"/>
      <w:r>
        <w:t>шностью.</w:t>
      </w:r>
    </w:p>
    <w:p w:rsidR="00000000" w:rsidRDefault="00A566A2">
      <w:pPr>
        <w:ind w:firstLine="284"/>
        <w:jc w:val="both"/>
      </w:pPr>
      <w:bookmarkStart w:id="187" w:name="_Toc429974616"/>
      <w:bookmarkStart w:id="188" w:name="_Toc429974966"/>
    </w:p>
    <w:p w:rsidR="00000000" w:rsidRDefault="00A566A2">
      <w:pPr>
        <w:ind w:firstLine="284"/>
        <w:jc w:val="both"/>
      </w:pPr>
      <w:r>
        <w:t xml:space="preserve">5 </w:t>
      </w:r>
      <w:bookmarkStart w:id="189" w:name="OCRUncertain217"/>
      <w:r>
        <w:t>ОБРАЗЦЫ</w:t>
      </w:r>
      <w:bookmarkEnd w:id="189"/>
      <w:bookmarkEnd w:id="187"/>
      <w:bookmarkEnd w:id="188"/>
    </w:p>
    <w:p w:rsidR="00000000" w:rsidRDefault="00A566A2">
      <w:pPr>
        <w:ind w:firstLine="284"/>
        <w:jc w:val="both"/>
      </w:pPr>
      <w:r>
        <w:rPr>
          <w:noProof/>
        </w:rPr>
        <w:t>5.</w:t>
      </w:r>
      <w:r>
        <w:t>1. Испыта</w:t>
      </w:r>
      <w:bookmarkStart w:id="190" w:name="OCRUncertain219"/>
      <w:r>
        <w:t>ни</w:t>
      </w:r>
      <w:bookmarkEnd w:id="190"/>
      <w:r>
        <w:t>я прово</w:t>
      </w:r>
      <w:bookmarkStart w:id="191" w:name="OCRUncertain220"/>
      <w:r>
        <w:t>д</w:t>
      </w:r>
      <w:bookmarkEnd w:id="191"/>
      <w:r>
        <w:t>ят как на изделиях, так и на вырезан</w:t>
      </w:r>
      <w:bookmarkStart w:id="192" w:name="OCRUncertain221"/>
      <w:r>
        <w:t>н</w:t>
      </w:r>
      <w:bookmarkEnd w:id="192"/>
      <w:r>
        <w:t>ы</w:t>
      </w:r>
      <w:bookmarkStart w:id="193" w:name="OCRUncertain222"/>
      <w:r>
        <w:t xml:space="preserve">х </w:t>
      </w:r>
      <w:bookmarkEnd w:id="193"/>
      <w:r>
        <w:t>из них образцах. Размеры образцов устанавл</w:t>
      </w:r>
      <w:bookmarkStart w:id="194" w:name="OCRUncertain223"/>
      <w:r>
        <w:t>и</w:t>
      </w:r>
      <w:bookmarkEnd w:id="194"/>
      <w:r>
        <w:t>вают в соответствии с инструкцией по эксплуатации пр</w:t>
      </w:r>
      <w:bookmarkStart w:id="195" w:name="OCRUncertain224"/>
      <w:r>
        <w:t>и</w:t>
      </w:r>
      <w:bookmarkEnd w:id="195"/>
      <w:r>
        <w:t>меняемого средст</w:t>
      </w:r>
      <w:r>
        <w:t>ва измерения.</w:t>
      </w:r>
    </w:p>
    <w:p w:rsidR="00000000" w:rsidRDefault="00A566A2">
      <w:pPr>
        <w:ind w:firstLine="284"/>
        <w:jc w:val="both"/>
      </w:pPr>
      <w:r>
        <w:rPr>
          <w:noProof/>
        </w:rPr>
        <w:t>5.2</w:t>
      </w:r>
      <w:r>
        <w:t xml:space="preserve"> Обра</w:t>
      </w:r>
      <w:bookmarkStart w:id="196" w:name="OCRUncertain225"/>
      <w:r>
        <w:t>зн</w:t>
      </w:r>
      <w:bookmarkEnd w:id="196"/>
      <w:r>
        <w:t>ы стекол с рифл</w:t>
      </w:r>
      <w:bookmarkStart w:id="197" w:name="OCRUncertain226"/>
      <w:r>
        <w:t>е</w:t>
      </w:r>
      <w:bookmarkEnd w:id="197"/>
      <w:r>
        <w:t>но</w:t>
      </w:r>
      <w:bookmarkStart w:id="198" w:name="OCRUncertain227"/>
      <w:r>
        <w:t>й</w:t>
      </w:r>
      <w:bookmarkEnd w:id="198"/>
      <w:r>
        <w:t xml:space="preserve"> </w:t>
      </w:r>
      <w:bookmarkStart w:id="199" w:name="OCRUncertain228"/>
      <w:r>
        <w:t>и</w:t>
      </w:r>
      <w:bookmarkEnd w:id="199"/>
      <w:r>
        <w:t>л</w:t>
      </w:r>
      <w:bookmarkStart w:id="200" w:name="OCRUncertain229"/>
      <w:r>
        <w:t>и</w:t>
      </w:r>
      <w:bookmarkEnd w:id="200"/>
      <w:r>
        <w:t xml:space="preserve"> узорчатой </w:t>
      </w:r>
      <w:bookmarkStart w:id="201" w:name="OCRUncertain230"/>
      <w:r>
        <w:t xml:space="preserve">поверхностью </w:t>
      </w:r>
      <w:bookmarkEnd w:id="201"/>
      <w:r>
        <w:t>должны быть отполированы с об</w:t>
      </w:r>
      <w:bookmarkStart w:id="202" w:name="OCRUncertain231"/>
      <w:r>
        <w:t>е</w:t>
      </w:r>
      <w:bookmarkEnd w:id="202"/>
      <w:r>
        <w:t>их сторон.</w:t>
      </w:r>
    </w:p>
    <w:p w:rsidR="00000000" w:rsidRDefault="00A566A2">
      <w:pPr>
        <w:ind w:firstLine="284"/>
        <w:jc w:val="both"/>
        <w:rPr>
          <w:i/>
          <w:noProof/>
        </w:rPr>
      </w:pPr>
      <w:r>
        <w:rPr>
          <w:noProof/>
        </w:rPr>
        <w:t>5.3</w:t>
      </w:r>
      <w:r>
        <w:t xml:space="preserve"> Поверхности образцов стекла должны быть параллельными или двугранный угол, образуемый поверхностями, не должен превышать</w:t>
      </w:r>
      <w:r>
        <w:rPr>
          <w:noProof/>
        </w:rPr>
        <w:t xml:space="preserve"> </w:t>
      </w:r>
      <w:r>
        <w:t>5</w:t>
      </w:r>
      <w:r>
        <w:sym w:font="Arial" w:char="00B0"/>
      </w:r>
      <w:r>
        <w:t>.</w:t>
      </w:r>
    </w:p>
    <w:p w:rsidR="00000000" w:rsidRDefault="00A566A2">
      <w:pPr>
        <w:ind w:firstLine="284"/>
        <w:jc w:val="both"/>
      </w:pPr>
      <w:r>
        <w:rPr>
          <w:noProof/>
        </w:rPr>
        <w:lastRenderedPageBreak/>
        <w:t>5.4</w:t>
      </w:r>
      <w:r>
        <w:t xml:space="preserve"> Поря</w:t>
      </w:r>
      <w:bookmarkStart w:id="203" w:name="OCRUncertain232"/>
      <w:r>
        <w:t>д</w:t>
      </w:r>
      <w:bookmarkEnd w:id="203"/>
      <w:r>
        <w:t>ок отбора и кол</w:t>
      </w:r>
      <w:bookmarkStart w:id="204" w:name="OCRUncertain233"/>
      <w:r>
        <w:t>и</w:t>
      </w:r>
      <w:bookmarkEnd w:id="204"/>
      <w:r>
        <w:t>ч</w:t>
      </w:r>
      <w:bookmarkStart w:id="205" w:name="OCRUncertain234"/>
      <w:r>
        <w:t>е</w:t>
      </w:r>
      <w:bookmarkEnd w:id="205"/>
      <w:r>
        <w:t>ст</w:t>
      </w:r>
      <w:bookmarkStart w:id="206" w:name="OCRUncertain235"/>
      <w:r>
        <w:t>в</w:t>
      </w:r>
      <w:bookmarkEnd w:id="206"/>
      <w:r>
        <w:t>о образцов устана</w:t>
      </w:r>
      <w:bookmarkStart w:id="207" w:name="OCRUncertain236"/>
      <w:r>
        <w:t>в</w:t>
      </w:r>
      <w:bookmarkEnd w:id="207"/>
      <w:r>
        <w:t>л</w:t>
      </w:r>
      <w:bookmarkStart w:id="208" w:name="OCRUncertain237"/>
      <w:r>
        <w:t>и</w:t>
      </w:r>
      <w:bookmarkEnd w:id="208"/>
      <w:r>
        <w:t>вают в нормативной докуме</w:t>
      </w:r>
      <w:bookmarkStart w:id="209" w:name="OCRUncertain238"/>
      <w:r>
        <w:t>н</w:t>
      </w:r>
      <w:bookmarkEnd w:id="209"/>
      <w:r>
        <w:t>тации на продукцию конкр</w:t>
      </w:r>
      <w:bookmarkStart w:id="210" w:name="OCRUncertain239"/>
      <w:r>
        <w:t>е</w:t>
      </w:r>
      <w:bookmarkEnd w:id="210"/>
      <w:r>
        <w:t>тного в</w:t>
      </w:r>
      <w:bookmarkStart w:id="211" w:name="OCRUncertain240"/>
      <w:r>
        <w:t>и</w:t>
      </w:r>
      <w:bookmarkEnd w:id="211"/>
      <w:r>
        <w:t>да.</w:t>
      </w:r>
    </w:p>
    <w:p w:rsidR="00000000" w:rsidRDefault="00A566A2">
      <w:pPr>
        <w:ind w:firstLine="284"/>
        <w:jc w:val="both"/>
      </w:pPr>
      <w:bookmarkStart w:id="212" w:name="_Toc429974617"/>
      <w:bookmarkStart w:id="213" w:name="_Toc429974967"/>
    </w:p>
    <w:p w:rsidR="00000000" w:rsidRDefault="00A566A2">
      <w:pPr>
        <w:ind w:firstLine="284"/>
        <w:jc w:val="both"/>
      </w:pPr>
      <w:r>
        <w:t>6 ОПРЕДЕЛЕНИЕ КОЭФФИЦИЕНТ</w:t>
      </w:r>
      <w:bookmarkStart w:id="214" w:name="OCRUncertain241"/>
      <w:r>
        <w:t>А</w:t>
      </w:r>
      <w:bookmarkEnd w:id="214"/>
      <w:r>
        <w:t xml:space="preserve"> НАПР</w:t>
      </w:r>
      <w:bookmarkStart w:id="215" w:name="OCRUncertain242"/>
      <w:r>
        <w:t>А</w:t>
      </w:r>
      <w:bookmarkEnd w:id="215"/>
      <w:r>
        <w:t>ВЛЕННОГО ПРОПУСКАНИЯ СВЕТА</w:t>
      </w:r>
      <w:bookmarkEnd w:id="212"/>
      <w:bookmarkEnd w:id="213"/>
    </w:p>
    <w:p w:rsidR="00000000" w:rsidRDefault="00A566A2">
      <w:pPr>
        <w:ind w:firstLine="284"/>
        <w:jc w:val="both"/>
        <w:rPr>
          <w:i/>
        </w:rPr>
      </w:pPr>
      <w:bookmarkStart w:id="216" w:name="_Toc429974968"/>
      <w:r>
        <w:rPr>
          <w:i/>
        </w:rPr>
        <w:t xml:space="preserve">6.1 </w:t>
      </w:r>
      <w:r>
        <w:rPr>
          <w:i/>
          <w:spacing w:val="20"/>
        </w:rPr>
        <w:t>Метод А</w:t>
      </w:r>
      <w:bookmarkEnd w:id="216"/>
      <w:r>
        <w:rPr>
          <w:i/>
        </w:rPr>
        <w:t xml:space="preserve"> </w:t>
      </w:r>
    </w:p>
    <w:p w:rsidR="00000000" w:rsidRDefault="00A566A2">
      <w:pPr>
        <w:ind w:firstLine="284"/>
        <w:jc w:val="both"/>
      </w:pPr>
      <w:r>
        <w:rPr>
          <w:noProof/>
        </w:rPr>
        <w:t>6.</w:t>
      </w:r>
      <w:bookmarkStart w:id="217" w:name="OCRUncertain243"/>
      <w:r>
        <w:rPr>
          <w:noProof/>
        </w:rPr>
        <w:t>1</w:t>
      </w:r>
      <w:bookmarkEnd w:id="217"/>
      <w:r>
        <w:rPr>
          <w:noProof/>
        </w:rPr>
        <w:t>.1</w:t>
      </w:r>
      <w:r>
        <w:t xml:space="preserve"> Сущность м</w:t>
      </w:r>
      <w:bookmarkStart w:id="218" w:name="OCRUncertain244"/>
      <w:r>
        <w:t>е</w:t>
      </w:r>
      <w:bookmarkEnd w:id="218"/>
      <w:r>
        <w:t>тода состо</w:t>
      </w:r>
      <w:bookmarkStart w:id="219" w:name="OCRUncertain245"/>
      <w:r>
        <w:t>и</w:t>
      </w:r>
      <w:bookmarkEnd w:id="219"/>
      <w:r>
        <w:t>т в опр</w:t>
      </w:r>
      <w:bookmarkStart w:id="220" w:name="OCRUncertain247"/>
      <w:r>
        <w:t>е</w:t>
      </w:r>
      <w:bookmarkEnd w:id="220"/>
      <w:r>
        <w:t>д</w:t>
      </w:r>
      <w:bookmarkStart w:id="221" w:name="OCRUncertain248"/>
      <w:r>
        <w:t>е</w:t>
      </w:r>
      <w:bookmarkEnd w:id="221"/>
      <w:r>
        <w:t>л</w:t>
      </w:r>
      <w:bookmarkStart w:id="222" w:name="OCRUncertain249"/>
      <w:r>
        <w:t>е</w:t>
      </w:r>
      <w:bookmarkEnd w:id="222"/>
      <w:r>
        <w:t>н</w:t>
      </w:r>
      <w:bookmarkStart w:id="223" w:name="OCRUncertain250"/>
      <w:r>
        <w:t>ии</w:t>
      </w:r>
      <w:bookmarkEnd w:id="223"/>
      <w:r>
        <w:t xml:space="preserve"> отнош</w:t>
      </w:r>
      <w:bookmarkStart w:id="224" w:name="OCRUncertain251"/>
      <w:r>
        <w:t>е</w:t>
      </w:r>
      <w:bookmarkEnd w:id="224"/>
      <w:r>
        <w:t>ния с</w:t>
      </w:r>
      <w:bookmarkStart w:id="225" w:name="OCRUncertain252"/>
      <w:r>
        <w:t>и</w:t>
      </w:r>
      <w:bookmarkEnd w:id="225"/>
      <w:r>
        <w:t xml:space="preserve">лы тока </w:t>
      </w:r>
      <w:bookmarkStart w:id="226" w:name="OCRUncertain253"/>
      <w:r>
        <w:t>фотоприемника</w:t>
      </w:r>
      <w:bookmarkEnd w:id="226"/>
      <w:r>
        <w:t xml:space="preserve"> пр</w:t>
      </w:r>
      <w:bookmarkStart w:id="227" w:name="OCRUncertain254"/>
      <w:r>
        <w:t>и</w:t>
      </w:r>
      <w:bookmarkEnd w:id="227"/>
      <w:r>
        <w:t xml:space="preserve"> поп</w:t>
      </w:r>
      <w:r>
        <w:t>адан</w:t>
      </w:r>
      <w:bookmarkStart w:id="228" w:name="OCRUncertain255"/>
      <w:r>
        <w:t>и</w:t>
      </w:r>
      <w:bookmarkEnd w:id="228"/>
      <w:r>
        <w:t xml:space="preserve">и </w:t>
      </w:r>
      <w:bookmarkStart w:id="229" w:name="OCRUncertain256"/>
      <w:r>
        <w:t>н</w:t>
      </w:r>
      <w:bookmarkEnd w:id="229"/>
      <w:r>
        <w:t xml:space="preserve">а </w:t>
      </w:r>
      <w:bookmarkStart w:id="230" w:name="OCRUncertain257"/>
      <w:r>
        <w:t>не</w:t>
      </w:r>
      <w:bookmarkEnd w:id="230"/>
      <w:r>
        <w:t>го светового потока, прош</w:t>
      </w:r>
      <w:bookmarkStart w:id="231" w:name="OCRUncertain258"/>
      <w:r>
        <w:t>е</w:t>
      </w:r>
      <w:bookmarkEnd w:id="231"/>
      <w:r>
        <w:t xml:space="preserve">дшего сквозь </w:t>
      </w:r>
      <w:bookmarkStart w:id="232" w:name="OCRUncertain259"/>
      <w:r>
        <w:t>и</w:t>
      </w:r>
      <w:bookmarkEnd w:id="232"/>
      <w:r>
        <w:t>ссл</w:t>
      </w:r>
      <w:bookmarkStart w:id="233" w:name="OCRUncertain260"/>
      <w:r>
        <w:t>е</w:t>
      </w:r>
      <w:bookmarkEnd w:id="233"/>
      <w:r>
        <w:t>ду</w:t>
      </w:r>
      <w:bookmarkStart w:id="234" w:name="OCRUncertain261"/>
      <w:r>
        <w:t>е</w:t>
      </w:r>
      <w:bookmarkEnd w:id="234"/>
      <w:r>
        <w:t>мы</w:t>
      </w:r>
      <w:bookmarkStart w:id="235" w:name="OCRUncertain262"/>
      <w:r>
        <w:t>й</w:t>
      </w:r>
      <w:bookmarkEnd w:id="235"/>
      <w:r>
        <w:t xml:space="preserve"> образ</w:t>
      </w:r>
      <w:bookmarkStart w:id="236" w:name="OCRUncertain263"/>
      <w:r>
        <w:t>е</w:t>
      </w:r>
      <w:bookmarkEnd w:id="236"/>
      <w:r>
        <w:t>ц стекла, к силе тока при попада</w:t>
      </w:r>
      <w:bookmarkStart w:id="237" w:name="OCRUncertain264"/>
      <w:r>
        <w:t>нии</w:t>
      </w:r>
      <w:bookmarkEnd w:id="237"/>
      <w:r>
        <w:t xml:space="preserve"> св</w:t>
      </w:r>
      <w:bookmarkStart w:id="238" w:name="OCRUncertain265"/>
      <w:r>
        <w:t>е</w:t>
      </w:r>
      <w:bookmarkEnd w:id="238"/>
      <w:r>
        <w:t xml:space="preserve">тового потока </w:t>
      </w:r>
      <w:bookmarkStart w:id="239" w:name="OCRUncertain266"/>
      <w:r>
        <w:t>не</w:t>
      </w:r>
      <w:bookmarkEnd w:id="239"/>
      <w:r>
        <w:t xml:space="preserve">посредственно на </w:t>
      </w:r>
      <w:bookmarkStart w:id="240" w:name="OCRUncertain267"/>
      <w:r>
        <w:t xml:space="preserve">фотоприемник. </w:t>
      </w:r>
      <w:bookmarkEnd w:id="240"/>
    </w:p>
    <w:p w:rsidR="00000000" w:rsidRDefault="00A566A2">
      <w:pPr>
        <w:ind w:firstLine="284"/>
        <w:jc w:val="both"/>
        <w:rPr>
          <w:i/>
        </w:rPr>
      </w:pPr>
      <w:r>
        <w:rPr>
          <w:noProof/>
        </w:rPr>
        <w:t>6.1.2</w:t>
      </w:r>
      <w:r>
        <w:t xml:space="preserve"> </w:t>
      </w:r>
      <w:r>
        <w:rPr>
          <w:i/>
        </w:rPr>
        <w:t>Порядок про</w:t>
      </w:r>
      <w:bookmarkStart w:id="241" w:name="OCRUncertain268"/>
      <w:r>
        <w:rPr>
          <w:i/>
        </w:rPr>
        <w:t>ве</w:t>
      </w:r>
      <w:bookmarkEnd w:id="241"/>
      <w:r>
        <w:rPr>
          <w:i/>
        </w:rPr>
        <w:t>д</w:t>
      </w:r>
      <w:bookmarkStart w:id="242" w:name="OCRUncertain269"/>
      <w:r>
        <w:rPr>
          <w:i/>
        </w:rPr>
        <w:t>е</w:t>
      </w:r>
      <w:bookmarkEnd w:id="242"/>
      <w:r>
        <w:rPr>
          <w:i/>
        </w:rPr>
        <w:t>ния испытания</w:t>
      </w:r>
    </w:p>
    <w:p w:rsidR="00000000" w:rsidRDefault="00A566A2">
      <w:pPr>
        <w:ind w:firstLine="284"/>
        <w:jc w:val="both"/>
      </w:pPr>
      <w:r>
        <w:rPr>
          <w:noProof/>
        </w:rPr>
        <w:t>6.1.2.1</w:t>
      </w:r>
      <w:r>
        <w:t xml:space="preserve"> Св</w:t>
      </w:r>
      <w:bookmarkStart w:id="243" w:name="OCRUncertain270"/>
      <w:r>
        <w:t>е</w:t>
      </w:r>
      <w:bookmarkEnd w:id="243"/>
      <w:r>
        <w:t>тово</w:t>
      </w:r>
      <w:bookmarkStart w:id="244" w:name="OCRUncertain271"/>
      <w:r>
        <w:t>й</w:t>
      </w:r>
      <w:bookmarkEnd w:id="244"/>
      <w:r>
        <w:t xml:space="preserve"> пучок от </w:t>
      </w:r>
      <w:bookmarkStart w:id="245" w:name="OCRUncertain272"/>
      <w:r>
        <w:t>и</w:t>
      </w:r>
      <w:bookmarkEnd w:id="245"/>
      <w:r>
        <w:t>сточ</w:t>
      </w:r>
      <w:bookmarkStart w:id="246" w:name="OCRUncertain273"/>
      <w:r>
        <w:t>ни</w:t>
      </w:r>
      <w:bookmarkEnd w:id="246"/>
      <w:r>
        <w:t>ка св</w:t>
      </w:r>
      <w:bookmarkStart w:id="247" w:name="OCRUncertain274"/>
      <w:r>
        <w:t>е</w:t>
      </w:r>
      <w:bookmarkEnd w:id="247"/>
      <w:r>
        <w:t xml:space="preserve">та направляют на </w:t>
      </w:r>
      <w:bookmarkStart w:id="248" w:name="OCRUncertain275"/>
      <w:r>
        <w:t>фотоприемник.</w:t>
      </w:r>
      <w:bookmarkEnd w:id="248"/>
    </w:p>
    <w:p w:rsidR="00000000" w:rsidRDefault="00A566A2">
      <w:pPr>
        <w:ind w:firstLine="284"/>
        <w:jc w:val="both"/>
      </w:pPr>
      <w:r>
        <w:rPr>
          <w:noProof/>
        </w:rPr>
        <w:t>6.1.2.2</w:t>
      </w:r>
      <w:r>
        <w:t xml:space="preserve"> Изм</w:t>
      </w:r>
      <w:bookmarkStart w:id="249" w:name="OCRUncertain276"/>
      <w:r>
        <w:t>е</w:t>
      </w:r>
      <w:bookmarkEnd w:id="249"/>
      <w:r>
        <w:t xml:space="preserve">ряют силу тока фотоприемника </w:t>
      </w:r>
      <w:bookmarkStart w:id="250" w:name="OCRUncertain278"/>
      <w:r>
        <w:rPr>
          <w:i/>
          <w:lang w:val="en-US"/>
        </w:rPr>
        <w:t>i</w:t>
      </w:r>
      <w:r>
        <w:rPr>
          <w:vertAlign w:val="subscript"/>
        </w:rPr>
        <w:t>0</w:t>
      </w:r>
      <w:r>
        <w:t xml:space="preserve">. </w:t>
      </w:r>
      <w:bookmarkEnd w:id="250"/>
    </w:p>
    <w:p w:rsidR="00000000" w:rsidRDefault="00A566A2">
      <w:pPr>
        <w:ind w:firstLine="284"/>
        <w:jc w:val="both"/>
      </w:pPr>
      <w:r>
        <w:rPr>
          <w:noProof/>
        </w:rPr>
        <w:t>6.1.2.3</w:t>
      </w:r>
      <w:r>
        <w:t xml:space="preserve"> М</w:t>
      </w:r>
      <w:bookmarkStart w:id="251" w:name="OCRUncertain279"/>
      <w:r>
        <w:t>е</w:t>
      </w:r>
      <w:bookmarkEnd w:id="251"/>
      <w:r>
        <w:t>жду источником св</w:t>
      </w:r>
      <w:bookmarkStart w:id="252" w:name="OCRUncertain280"/>
      <w:r>
        <w:t>е</w:t>
      </w:r>
      <w:bookmarkEnd w:id="252"/>
      <w:r>
        <w:t xml:space="preserve">та и </w:t>
      </w:r>
      <w:bookmarkStart w:id="253" w:name="OCRUncertain281"/>
      <w:r>
        <w:t>фотоприемником</w:t>
      </w:r>
      <w:bookmarkEnd w:id="253"/>
      <w:r>
        <w:t xml:space="preserve"> поме</w:t>
      </w:r>
      <w:bookmarkStart w:id="254" w:name="OCRUncertain282"/>
      <w:r>
        <w:t>щ</w:t>
      </w:r>
      <w:bookmarkEnd w:id="254"/>
      <w:r>
        <w:t xml:space="preserve">ают </w:t>
      </w:r>
      <w:bookmarkStart w:id="255" w:name="OCRUncertain283"/>
      <w:r>
        <w:t>и</w:t>
      </w:r>
      <w:bookmarkEnd w:id="255"/>
      <w:r>
        <w:t xml:space="preserve">сследуемый образец стекла. </w:t>
      </w:r>
    </w:p>
    <w:p w:rsidR="00000000" w:rsidRDefault="00A566A2">
      <w:pPr>
        <w:ind w:firstLine="284"/>
        <w:jc w:val="both"/>
      </w:pPr>
      <w:r>
        <w:rPr>
          <w:noProof/>
        </w:rPr>
        <w:t>6.1.2.4.</w:t>
      </w:r>
      <w:r>
        <w:t xml:space="preserve"> Измеряют силу тока фотоприемника </w:t>
      </w:r>
      <w:bookmarkStart w:id="256" w:name="OCRUncertain285"/>
      <w:r>
        <w:rPr>
          <w:i/>
          <w:lang w:val="en-US"/>
        </w:rPr>
        <w:t>i</w:t>
      </w:r>
      <w:r>
        <w:rPr>
          <w:vertAlign w:val="subscript"/>
        </w:rPr>
        <w:sym w:font="Symbol" w:char="F074"/>
      </w:r>
      <w:r>
        <w:rPr>
          <w:noProof/>
        </w:rPr>
        <w:t xml:space="preserve">. </w:t>
      </w:r>
      <w:bookmarkEnd w:id="256"/>
    </w:p>
    <w:p w:rsidR="00000000" w:rsidRDefault="00A566A2">
      <w:pPr>
        <w:ind w:firstLine="284"/>
        <w:jc w:val="both"/>
        <w:rPr>
          <w:i/>
        </w:rPr>
      </w:pPr>
      <w:r>
        <w:rPr>
          <w:noProof/>
        </w:rPr>
        <w:t>6.1.3</w:t>
      </w:r>
      <w:r>
        <w:t xml:space="preserve"> </w:t>
      </w:r>
      <w:r>
        <w:rPr>
          <w:i/>
        </w:rPr>
        <w:t>Обработка результатов</w:t>
      </w:r>
    </w:p>
    <w:p w:rsidR="00000000" w:rsidRDefault="00A566A2">
      <w:pPr>
        <w:ind w:firstLine="284"/>
        <w:jc w:val="both"/>
      </w:pPr>
      <w:r>
        <w:rPr>
          <w:noProof/>
        </w:rPr>
        <w:t>6.1.3.1</w:t>
      </w:r>
      <w:r>
        <w:t xml:space="preserve"> Коэфф</w:t>
      </w:r>
      <w:bookmarkStart w:id="257" w:name="OCRUncertain287"/>
      <w:r>
        <w:t>и</w:t>
      </w:r>
      <w:bookmarkEnd w:id="257"/>
      <w:r>
        <w:t>ци</w:t>
      </w:r>
      <w:bookmarkStart w:id="258" w:name="OCRUncertain288"/>
      <w:r>
        <w:t>е</w:t>
      </w:r>
      <w:bookmarkEnd w:id="258"/>
      <w:r>
        <w:t>нт направленного пропускани</w:t>
      </w:r>
      <w:r>
        <w:t xml:space="preserve">я света </w:t>
      </w:r>
      <w:r>
        <w:sym w:font="Symbol" w:char="F074"/>
      </w:r>
      <w:r>
        <w:t xml:space="preserve"> опред</w:t>
      </w:r>
      <w:bookmarkStart w:id="259" w:name="OCRUncertain290"/>
      <w:r>
        <w:t>е</w:t>
      </w:r>
      <w:bookmarkEnd w:id="259"/>
      <w:r>
        <w:t>ляют по формуле</w:t>
      </w:r>
    </w:p>
    <w:p w:rsidR="00000000" w:rsidRDefault="00A566A2">
      <w:pPr>
        <w:ind w:firstLine="284"/>
        <w:jc w:val="both"/>
      </w:pPr>
      <w:r>
        <w:rPr>
          <w:position w:val="-28"/>
        </w:rPr>
        <w:object w:dxaOrig="7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3.75pt" o:ole="">
            <v:imagedata r:id="rId4" o:title=""/>
          </v:shape>
          <o:OLEObject Type="Embed" ProgID="Equation.2" ShapeID="_x0000_i1025" DrawAspect="Content" ObjectID="_1427202692" r:id="rId5"/>
        </w:object>
      </w:r>
      <w:r>
        <w:tab/>
      </w:r>
      <w:r>
        <w:tab/>
      </w:r>
      <w:r>
        <w:tab/>
        <w:t>(1)</w:t>
      </w:r>
    </w:p>
    <w:p w:rsidR="00000000" w:rsidRDefault="00A566A2">
      <w:pPr>
        <w:ind w:firstLine="284"/>
        <w:jc w:val="both"/>
      </w:pPr>
      <w:r>
        <w:t>г</w:t>
      </w:r>
      <w:bookmarkStart w:id="260" w:name="OCRUncertain293"/>
      <w:r>
        <w:t>де</w:t>
      </w:r>
      <w:bookmarkEnd w:id="260"/>
      <w:r>
        <w:rPr>
          <w:noProof/>
        </w:rPr>
        <w:t xml:space="preserve"> </w:t>
      </w:r>
      <w:r>
        <w:rPr>
          <w:i/>
          <w:lang w:val="en-US"/>
        </w:rPr>
        <w:t>i</w:t>
      </w:r>
      <w:r>
        <w:rPr>
          <w:vertAlign w:val="subscript"/>
        </w:rPr>
        <w:sym w:font="Symbol" w:char="F074"/>
      </w:r>
      <w:r>
        <w:rPr>
          <w:i/>
          <w:noProof/>
        </w:rPr>
        <w:t xml:space="preserve"> —</w:t>
      </w:r>
      <w:r>
        <w:t xml:space="preserve"> с</w:t>
      </w:r>
      <w:bookmarkStart w:id="261" w:name="OCRUncertain295"/>
      <w:r>
        <w:t>и</w:t>
      </w:r>
      <w:bookmarkEnd w:id="261"/>
      <w:r>
        <w:t xml:space="preserve">ла тока </w:t>
      </w:r>
      <w:bookmarkStart w:id="262" w:name="OCRUncertain296"/>
      <w:r>
        <w:t>фотоприемника</w:t>
      </w:r>
      <w:bookmarkEnd w:id="262"/>
      <w:r>
        <w:t xml:space="preserve"> с </w:t>
      </w:r>
      <w:bookmarkStart w:id="263" w:name="OCRUncertain297"/>
      <w:r>
        <w:t>и</w:t>
      </w:r>
      <w:bookmarkEnd w:id="263"/>
      <w:r>
        <w:t>ссл</w:t>
      </w:r>
      <w:bookmarkStart w:id="264" w:name="OCRUncertain298"/>
      <w:r>
        <w:t>е</w:t>
      </w:r>
      <w:bookmarkEnd w:id="264"/>
      <w:r>
        <w:t>ду</w:t>
      </w:r>
      <w:bookmarkStart w:id="265" w:name="OCRUncertain299"/>
      <w:r>
        <w:t>е</w:t>
      </w:r>
      <w:bookmarkEnd w:id="265"/>
      <w:r>
        <w:t>м</w:t>
      </w:r>
      <w:bookmarkStart w:id="266" w:name="OCRUncertain300"/>
      <w:r>
        <w:t>ы</w:t>
      </w:r>
      <w:bookmarkEnd w:id="266"/>
      <w:r>
        <w:t>м образцом, А;</w:t>
      </w:r>
    </w:p>
    <w:p w:rsidR="00000000" w:rsidRDefault="00A566A2">
      <w:pPr>
        <w:ind w:firstLine="284"/>
        <w:jc w:val="both"/>
      </w:pPr>
      <w:r>
        <w:rPr>
          <w:i/>
          <w:lang w:val="en-US"/>
        </w:rPr>
        <w:t>i</w:t>
      </w:r>
      <w:r>
        <w:rPr>
          <w:vertAlign w:val="subscript"/>
        </w:rPr>
        <w:t>0</w:t>
      </w:r>
      <w:r>
        <w:rPr>
          <w:noProof/>
        </w:rPr>
        <w:t xml:space="preserve"> —</w:t>
      </w:r>
      <w:r>
        <w:t xml:space="preserve"> сила тока фотоприемника без образ</w:t>
      </w:r>
      <w:bookmarkStart w:id="267" w:name="OCRUncertain302"/>
      <w:r>
        <w:t>ц</w:t>
      </w:r>
      <w:bookmarkEnd w:id="267"/>
      <w:r>
        <w:t>а, А.</w:t>
      </w:r>
    </w:p>
    <w:p w:rsidR="00000000" w:rsidRDefault="00A566A2">
      <w:pPr>
        <w:ind w:firstLine="284"/>
        <w:jc w:val="both"/>
      </w:pPr>
      <w:r>
        <w:rPr>
          <w:noProof/>
        </w:rPr>
        <w:t>6.1.3.2</w:t>
      </w:r>
      <w:r>
        <w:t xml:space="preserve"> Относ</w:t>
      </w:r>
      <w:bookmarkStart w:id="268" w:name="OCRUncertain303"/>
      <w:r>
        <w:t>и</w:t>
      </w:r>
      <w:bookmarkEnd w:id="268"/>
      <w:r>
        <w:t>т</w:t>
      </w:r>
      <w:bookmarkStart w:id="269" w:name="OCRUncertain304"/>
      <w:r>
        <w:t>е</w:t>
      </w:r>
      <w:bookmarkEnd w:id="269"/>
      <w:r>
        <w:t>льную погрешность изм</w:t>
      </w:r>
      <w:bookmarkStart w:id="270" w:name="OCRUncertain305"/>
      <w:r>
        <w:t>е</w:t>
      </w:r>
      <w:bookmarkEnd w:id="270"/>
      <w:r>
        <w:t>рен</w:t>
      </w:r>
      <w:bookmarkStart w:id="271" w:name="OCRUncertain306"/>
      <w:r>
        <w:t>и</w:t>
      </w:r>
      <w:bookmarkEnd w:id="271"/>
      <w:r>
        <w:t>я</w:t>
      </w:r>
      <w:r>
        <w:rPr>
          <w:noProof/>
        </w:rPr>
        <w:t xml:space="preserve"> </w:t>
      </w:r>
      <w:r>
        <w:rPr>
          <w:noProof/>
          <w:position w:val="-22"/>
        </w:rPr>
        <w:object w:dxaOrig="400" w:dyaOrig="620">
          <v:shape id="_x0000_i1026" type="#_x0000_t75" style="width:15.75pt;height:24pt" o:ole="">
            <v:imagedata r:id="rId6" o:title=""/>
          </v:shape>
          <o:OLEObject Type="Embed" ProgID="Equation.2" ShapeID="_x0000_i1026" DrawAspect="Content" ObjectID="_1427202693" r:id="rId7"/>
        </w:object>
      </w:r>
      <w:r>
        <w:t xml:space="preserve"> опр</w:t>
      </w:r>
      <w:bookmarkStart w:id="272" w:name="OCRUncertain307"/>
      <w:r>
        <w:t>е</w:t>
      </w:r>
      <w:bookmarkEnd w:id="272"/>
      <w:r>
        <w:t>д</w:t>
      </w:r>
      <w:bookmarkStart w:id="273" w:name="OCRUncertain308"/>
      <w:r>
        <w:t>е</w:t>
      </w:r>
      <w:bookmarkEnd w:id="273"/>
      <w:r>
        <w:t>ляют по формул</w:t>
      </w:r>
      <w:bookmarkStart w:id="274" w:name="OCRUncertain309"/>
      <w:r>
        <w:t xml:space="preserve">е </w:t>
      </w:r>
      <w:bookmarkEnd w:id="274"/>
    </w:p>
    <w:p w:rsidR="00000000" w:rsidRDefault="00A566A2">
      <w:pPr>
        <w:ind w:firstLine="284"/>
        <w:jc w:val="both"/>
      </w:pPr>
      <w:r>
        <w:rPr>
          <w:position w:val="-28"/>
        </w:rPr>
        <w:object w:dxaOrig="1660" w:dyaOrig="680">
          <v:shape id="_x0000_i1027" type="#_x0000_t75" style="width:83.25pt;height:33.75pt" o:ole="">
            <v:imagedata r:id="rId8" o:title=""/>
          </v:shape>
          <o:OLEObject Type="Embed" ProgID="Equation.2" ShapeID="_x0000_i1027" DrawAspect="Content" ObjectID="_1427202694" r:id="rId9"/>
        </w:object>
      </w:r>
      <w:r>
        <w:tab/>
      </w:r>
      <w:r>
        <w:tab/>
      </w:r>
      <w:r>
        <w:tab/>
        <w:t>(2)</w:t>
      </w:r>
    </w:p>
    <w:p w:rsidR="00000000" w:rsidRDefault="00A566A2">
      <w:pPr>
        <w:ind w:firstLine="284"/>
        <w:jc w:val="both"/>
      </w:pPr>
      <w:r>
        <w:t xml:space="preserve">где </w:t>
      </w:r>
      <w:r>
        <w:sym w:font="Symbol" w:char="F044"/>
      </w:r>
      <w:r>
        <w:sym w:font="Symbol" w:char="F074"/>
      </w:r>
      <w:r>
        <w:rPr>
          <w:noProof/>
        </w:rPr>
        <w:t xml:space="preserve"> —</w:t>
      </w:r>
      <w:r>
        <w:t xml:space="preserve"> абсолютная погрешность определения коэффициента направленного пропускания света;</w:t>
      </w:r>
    </w:p>
    <w:p w:rsidR="00000000" w:rsidRDefault="00A566A2">
      <w:pPr>
        <w:ind w:firstLine="284"/>
        <w:jc w:val="both"/>
      </w:pPr>
      <w:r>
        <w:rPr>
          <w:noProof/>
        </w:rPr>
        <w:sym w:font="Symbol" w:char="F044"/>
      </w:r>
      <w:r>
        <w:rPr>
          <w:i/>
          <w:lang w:val="en-US"/>
        </w:rPr>
        <w:t>i</w:t>
      </w:r>
      <w:r>
        <w:rPr>
          <w:vertAlign w:val="subscript"/>
          <w:lang w:val="en-US"/>
        </w:rPr>
        <w:sym w:font="Symbol" w:char="F074"/>
      </w:r>
      <w:r>
        <w:rPr>
          <w:noProof/>
        </w:rPr>
        <w:t xml:space="preserve"> —</w:t>
      </w:r>
      <w:r>
        <w:t xml:space="preserve"> абсолютная погрешность измерения значения силы тока </w:t>
      </w:r>
      <w:bookmarkStart w:id="275" w:name="OCRUncertain321"/>
      <w:r>
        <w:t>фотоприемника</w:t>
      </w:r>
      <w:bookmarkEnd w:id="275"/>
      <w:r>
        <w:t xml:space="preserve"> (абсолютная погр</w:t>
      </w:r>
      <w:bookmarkStart w:id="276" w:name="OCRUncertain322"/>
      <w:r>
        <w:t>е</w:t>
      </w:r>
      <w:bookmarkEnd w:id="276"/>
      <w:r>
        <w:t>шность фотом</w:t>
      </w:r>
      <w:bookmarkStart w:id="277" w:name="OCRUncertain323"/>
      <w:r>
        <w:t>е</w:t>
      </w:r>
      <w:bookmarkEnd w:id="277"/>
      <w:r>
        <w:t>тра) с иссл</w:t>
      </w:r>
      <w:bookmarkStart w:id="278" w:name="OCRUncertain324"/>
      <w:r>
        <w:t>е</w:t>
      </w:r>
      <w:bookmarkEnd w:id="278"/>
      <w:r>
        <w:t>ду</w:t>
      </w:r>
      <w:bookmarkStart w:id="279" w:name="OCRUncertain325"/>
      <w:r>
        <w:t>е</w:t>
      </w:r>
      <w:bookmarkEnd w:id="279"/>
      <w:r>
        <w:t>мым образцом;</w:t>
      </w:r>
    </w:p>
    <w:p w:rsidR="00000000" w:rsidRDefault="00A566A2">
      <w:pPr>
        <w:ind w:firstLine="284"/>
        <w:jc w:val="both"/>
      </w:pPr>
      <w:r>
        <w:rPr>
          <w:noProof/>
        </w:rPr>
        <w:sym w:font="Symbol" w:char="F044"/>
      </w:r>
      <w:r>
        <w:rPr>
          <w:i/>
          <w:lang w:val="en-US"/>
        </w:rPr>
        <w:t>i</w:t>
      </w:r>
      <w:r>
        <w:rPr>
          <w:vertAlign w:val="subscript"/>
        </w:rPr>
        <w:t>0</w:t>
      </w:r>
      <w:r>
        <w:rPr>
          <w:noProof/>
        </w:rPr>
        <w:t xml:space="preserve"> —</w:t>
      </w:r>
      <w:r>
        <w:t xml:space="preserve"> абсолютная погрешность измерения значения силы тока фотоприемника (абсолютная погрешность фотометра) без образца. </w:t>
      </w:r>
    </w:p>
    <w:p w:rsidR="00000000" w:rsidRDefault="00A566A2">
      <w:pPr>
        <w:ind w:firstLine="284"/>
        <w:jc w:val="both"/>
        <w:rPr>
          <w:i/>
          <w:spacing w:val="20"/>
        </w:rPr>
      </w:pPr>
      <w:bookmarkStart w:id="280" w:name="_Toc429974969"/>
      <w:r>
        <w:rPr>
          <w:i/>
          <w:noProof/>
        </w:rPr>
        <w:t>6.2</w:t>
      </w:r>
      <w:r>
        <w:rPr>
          <w:i/>
        </w:rPr>
        <w:t xml:space="preserve">  </w:t>
      </w:r>
      <w:r>
        <w:rPr>
          <w:i/>
          <w:spacing w:val="20"/>
        </w:rPr>
        <w:t>Метод Б</w:t>
      </w:r>
      <w:bookmarkEnd w:id="280"/>
    </w:p>
    <w:p w:rsidR="00000000" w:rsidRDefault="00A566A2">
      <w:pPr>
        <w:ind w:firstLine="284"/>
        <w:jc w:val="both"/>
      </w:pPr>
      <w:r>
        <w:rPr>
          <w:noProof/>
        </w:rPr>
        <w:t>6.2.1</w:t>
      </w:r>
      <w:r>
        <w:t xml:space="preserve"> Су</w:t>
      </w:r>
      <w:bookmarkStart w:id="281" w:name="OCRUncertain328"/>
      <w:r>
        <w:t>щ</w:t>
      </w:r>
      <w:bookmarkEnd w:id="281"/>
      <w:r>
        <w:t>ность м</w:t>
      </w:r>
      <w:bookmarkStart w:id="282" w:name="OCRUncertain329"/>
      <w:r>
        <w:t>е</w:t>
      </w:r>
      <w:bookmarkEnd w:id="282"/>
      <w:r>
        <w:t>то</w:t>
      </w:r>
      <w:bookmarkStart w:id="283" w:name="OCRUncertain330"/>
      <w:r>
        <w:t>д</w:t>
      </w:r>
      <w:bookmarkEnd w:id="283"/>
      <w:r>
        <w:t xml:space="preserve">а состоит </w:t>
      </w:r>
      <w:bookmarkStart w:id="284" w:name="OCRUncertain331"/>
      <w:r>
        <w:t>в</w:t>
      </w:r>
      <w:bookmarkEnd w:id="284"/>
      <w:r>
        <w:t xml:space="preserve"> опр</w:t>
      </w:r>
      <w:bookmarkStart w:id="285" w:name="OCRUncertain332"/>
      <w:r>
        <w:t>еде</w:t>
      </w:r>
      <w:bookmarkEnd w:id="285"/>
      <w:r>
        <w:t>л</w:t>
      </w:r>
      <w:bookmarkStart w:id="286" w:name="OCRUncertain333"/>
      <w:r>
        <w:t>е</w:t>
      </w:r>
      <w:bookmarkEnd w:id="286"/>
      <w:r>
        <w:t>н</w:t>
      </w:r>
      <w:bookmarkStart w:id="287" w:name="OCRUncertain334"/>
      <w:r>
        <w:t>и</w:t>
      </w:r>
      <w:bookmarkEnd w:id="287"/>
      <w:r>
        <w:t>и отнош</w:t>
      </w:r>
      <w:bookmarkStart w:id="288" w:name="OCRUncertain335"/>
      <w:r>
        <w:t>е</w:t>
      </w:r>
      <w:bookmarkEnd w:id="288"/>
      <w:r>
        <w:t xml:space="preserve">ния силы тока </w:t>
      </w:r>
      <w:bookmarkStart w:id="289" w:name="OCRUncertain336"/>
      <w:r>
        <w:t>фотоприемника</w:t>
      </w:r>
      <w:bookmarkEnd w:id="289"/>
      <w:r>
        <w:t xml:space="preserve"> при попадании на него светового</w:t>
      </w:r>
      <w:r>
        <w:rPr>
          <w:noProof/>
        </w:rPr>
        <w:t xml:space="preserve"> </w:t>
      </w:r>
      <w:r>
        <w:t>потока, прошедшего сквозь исследу</w:t>
      </w:r>
      <w:bookmarkStart w:id="290" w:name="OCRUncertain338"/>
      <w:r>
        <w:t>е</w:t>
      </w:r>
      <w:bookmarkEnd w:id="290"/>
      <w:r>
        <w:t>мый образец стекла, к силе тока фотоприемника при попадан</w:t>
      </w:r>
      <w:bookmarkStart w:id="291" w:name="OCRUncertain339"/>
      <w:r>
        <w:t>и</w:t>
      </w:r>
      <w:bookmarkEnd w:id="291"/>
      <w:r>
        <w:t>и на него светового потока, прошедшего сквозь образ</w:t>
      </w:r>
      <w:bookmarkStart w:id="292" w:name="OCRUncertain340"/>
      <w:r>
        <w:t>е</w:t>
      </w:r>
      <w:bookmarkEnd w:id="292"/>
      <w:r>
        <w:t xml:space="preserve">ц стекла, </w:t>
      </w:r>
      <w:bookmarkStart w:id="293" w:name="OCRUncertain341"/>
      <w:r>
        <w:t>и</w:t>
      </w:r>
      <w:bookmarkEnd w:id="293"/>
      <w:r>
        <w:t xml:space="preserve">меющий аттестованный коэффициент направленного пропускания света, с учетом этого коэффициента. </w:t>
      </w:r>
    </w:p>
    <w:p w:rsidR="00000000" w:rsidRDefault="00A566A2">
      <w:pPr>
        <w:ind w:firstLine="284"/>
        <w:jc w:val="both"/>
        <w:rPr>
          <w:i/>
        </w:rPr>
      </w:pPr>
      <w:r>
        <w:rPr>
          <w:noProof/>
        </w:rPr>
        <w:t>6.2.2</w:t>
      </w:r>
      <w:r>
        <w:t xml:space="preserve"> </w:t>
      </w:r>
      <w:r>
        <w:rPr>
          <w:i/>
        </w:rPr>
        <w:t>Порядок провед</w:t>
      </w:r>
      <w:r>
        <w:rPr>
          <w:i/>
        </w:rPr>
        <w:t>ения испытания</w:t>
      </w:r>
    </w:p>
    <w:p w:rsidR="00000000" w:rsidRDefault="00A566A2">
      <w:pPr>
        <w:ind w:firstLine="284"/>
        <w:jc w:val="both"/>
        <w:rPr>
          <w:noProof/>
        </w:rPr>
      </w:pPr>
      <w:r>
        <w:rPr>
          <w:noProof/>
        </w:rPr>
        <w:t>6.2.2.1</w:t>
      </w:r>
      <w:r>
        <w:t xml:space="preserve"> Между источн</w:t>
      </w:r>
      <w:bookmarkStart w:id="294" w:name="OCRUncertain342"/>
      <w:r>
        <w:t>и</w:t>
      </w:r>
      <w:bookmarkEnd w:id="294"/>
      <w:r>
        <w:t>ком с</w:t>
      </w:r>
      <w:bookmarkStart w:id="295" w:name="OCRUncertain343"/>
      <w:r>
        <w:t>ве</w:t>
      </w:r>
      <w:bookmarkEnd w:id="295"/>
      <w:r>
        <w:t>та и фотоприемником помещают образ</w:t>
      </w:r>
      <w:bookmarkStart w:id="296" w:name="OCRUncertain344"/>
      <w:r>
        <w:t>е</w:t>
      </w:r>
      <w:bookmarkEnd w:id="296"/>
      <w:r>
        <w:t>ц ст</w:t>
      </w:r>
      <w:bookmarkStart w:id="297" w:name="OCRUncertain345"/>
      <w:r>
        <w:t>е</w:t>
      </w:r>
      <w:bookmarkEnd w:id="297"/>
      <w:r>
        <w:t>кла с атт</w:t>
      </w:r>
      <w:bookmarkStart w:id="298" w:name="OCRUncertain346"/>
      <w:r>
        <w:t>е</w:t>
      </w:r>
      <w:bookmarkEnd w:id="298"/>
      <w:r>
        <w:t>сто</w:t>
      </w:r>
      <w:bookmarkStart w:id="299" w:name="OCRUncertain347"/>
      <w:r>
        <w:t>в</w:t>
      </w:r>
      <w:bookmarkEnd w:id="299"/>
      <w:r>
        <w:t>анным коэффици</w:t>
      </w:r>
      <w:bookmarkStart w:id="300" w:name="OCRUncertain348"/>
      <w:r>
        <w:t>е</w:t>
      </w:r>
      <w:bookmarkEnd w:id="300"/>
      <w:r>
        <w:t xml:space="preserve">нтом </w:t>
      </w:r>
      <w:bookmarkStart w:id="301" w:name="OCRUncertain349"/>
      <w:r>
        <w:t>н</w:t>
      </w:r>
      <w:bookmarkEnd w:id="301"/>
      <w:r>
        <w:t>апра</w:t>
      </w:r>
      <w:bookmarkStart w:id="302" w:name="OCRUncertain350"/>
      <w:r>
        <w:t>в</w:t>
      </w:r>
      <w:bookmarkEnd w:id="302"/>
      <w:r>
        <w:t>л</w:t>
      </w:r>
      <w:bookmarkStart w:id="303" w:name="OCRUncertain351"/>
      <w:r>
        <w:t>е</w:t>
      </w:r>
      <w:bookmarkEnd w:id="303"/>
      <w:r>
        <w:t>н</w:t>
      </w:r>
      <w:bookmarkStart w:id="304" w:name="OCRUncertain352"/>
      <w:r>
        <w:t>н</w:t>
      </w:r>
      <w:bookmarkEnd w:id="304"/>
      <w:r>
        <w:t>ого пропускания света (эт</w:t>
      </w:r>
      <w:bookmarkStart w:id="305" w:name="OCRUncertain353"/>
      <w:r>
        <w:t>а</w:t>
      </w:r>
      <w:bookmarkEnd w:id="305"/>
      <w:r>
        <w:t>лонный образец)</w:t>
      </w:r>
      <w:bookmarkStart w:id="306" w:name="OCRUncertain354"/>
      <w:r>
        <w:rPr>
          <w:noProof/>
        </w:rPr>
        <w:t>.</w:t>
      </w:r>
      <w:bookmarkEnd w:id="306"/>
    </w:p>
    <w:p w:rsidR="00000000" w:rsidRDefault="00A566A2">
      <w:pPr>
        <w:ind w:firstLine="284"/>
        <w:jc w:val="both"/>
      </w:pPr>
      <w:r>
        <w:rPr>
          <w:noProof/>
        </w:rPr>
        <w:t>6.2.2.2</w:t>
      </w:r>
      <w:r>
        <w:t xml:space="preserve"> Измеряют с</w:t>
      </w:r>
      <w:bookmarkStart w:id="307" w:name="OCRUncertain355"/>
      <w:r>
        <w:t>и</w:t>
      </w:r>
      <w:bookmarkEnd w:id="307"/>
      <w:r>
        <w:t xml:space="preserve">лу тока </w:t>
      </w:r>
      <w:bookmarkStart w:id="308" w:name="OCRUncertain356"/>
      <w:r>
        <w:t>фотоприемника</w:t>
      </w:r>
      <w:bookmarkEnd w:id="308"/>
      <w:r>
        <w:t xml:space="preserve"> </w:t>
      </w:r>
      <w:r>
        <w:rPr>
          <w:i/>
          <w:lang w:val="en-US"/>
        </w:rPr>
        <w:t>i</w:t>
      </w:r>
      <w:r>
        <w:rPr>
          <w:vertAlign w:val="subscript"/>
        </w:rPr>
        <w:t>э</w:t>
      </w:r>
      <w:r>
        <w:t xml:space="preserve">. </w:t>
      </w:r>
    </w:p>
    <w:p w:rsidR="00000000" w:rsidRDefault="00A566A2">
      <w:pPr>
        <w:ind w:firstLine="284"/>
        <w:jc w:val="both"/>
      </w:pPr>
      <w:r>
        <w:rPr>
          <w:noProof/>
        </w:rPr>
        <w:t>6.2.2.3</w:t>
      </w:r>
      <w:r>
        <w:t xml:space="preserve"> М</w:t>
      </w:r>
      <w:bookmarkStart w:id="309" w:name="OCRUncertain358"/>
      <w:r>
        <w:t>е</w:t>
      </w:r>
      <w:bookmarkEnd w:id="309"/>
      <w:r>
        <w:t>жду источни</w:t>
      </w:r>
      <w:bookmarkStart w:id="310" w:name="OCRUncertain359"/>
      <w:r>
        <w:t>к</w:t>
      </w:r>
      <w:bookmarkEnd w:id="310"/>
      <w:r>
        <w:t xml:space="preserve">ом </w:t>
      </w:r>
      <w:bookmarkStart w:id="311" w:name="OCRUncertain360"/>
      <w:r>
        <w:t>света</w:t>
      </w:r>
      <w:bookmarkEnd w:id="311"/>
      <w:r>
        <w:t xml:space="preserve"> и фотопри</w:t>
      </w:r>
      <w:bookmarkStart w:id="312" w:name="OCRUncertain361"/>
      <w:r>
        <w:t>е</w:t>
      </w:r>
      <w:bookmarkEnd w:id="312"/>
      <w:r>
        <w:t>мником помещают исследуемый образ</w:t>
      </w:r>
      <w:bookmarkStart w:id="313" w:name="OCRUncertain362"/>
      <w:r>
        <w:t>е</w:t>
      </w:r>
      <w:bookmarkEnd w:id="313"/>
      <w:r>
        <w:t xml:space="preserve">ц стекла. </w:t>
      </w:r>
    </w:p>
    <w:p w:rsidR="00000000" w:rsidRDefault="00A566A2">
      <w:pPr>
        <w:ind w:firstLine="284"/>
        <w:jc w:val="both"/>
        <w:rPr>
          <w:noProof/>
        </w:rPr>
      </w:pPr>
      <w:r>
        <w:rPr>
          <w:noProof/>
        </w:rPr>
        <w:t>6.2.2.4</w:t>
      </w:r>
      <w:r>
        <w:t xml:space="preserve"> Изм</w:t>
      </w:r>
      <w:bookmarkStart w:id="314" w:name="OCRUncertain363"/>
      <w:r>
        <w:t>е</w:t>
      </w:r>
      <w:bookmarkEnd w:id="314"/>
      <w:r>
        <w:t xml:space="preserve">ряют силу тока </w:t>
      </w:r>
      <w:bookmarkStart w:id="315" w:name="OCRUncertain364"/>
      <w:r>
        <w:t>фотоприемника</w:t>
      </w:r>
      <w:bookmarkEnd w:id="315"/>
      <w:r>
        <w:rPr>
          <w:noProof/>
        </w:rPr>
        <w:t xml:space="preserve"> </w:t>
      </w:r>
      <w:r>
        <w:rPr>
          <w:i/>
          <w:lang w:val="en-US"/>
        </w:rPr>
        <w:t>i</w:t>
      </w:r>
      <w:r>
        <w:rPr>
          <w:vertAlign w:val="subscript"/>
        </w:rPr>
        <w:sym w:font="Symbol" w:char="F074"/>
      </w:r>
      <w:r>
        <w:rPr>
          <w:noProof/>
        </w:rPr>
        <w:t>.</w:t>
      </w:r>
    </w:p>
    <w:p w:rsidR="00000000" w:rsidRDefault="00A566A2">
      <w:pPr>
        <w:ind w:firstLine="284"/>
        <w:jc w:val="both"/>
        <w:rPr>
          <w:i/>
        </w:rPr>
      </w:pPr>
      <w:r>
        <w:rPr>
          <w:noProof/>
        </w:rPr>
        <w:t>6.2.3</w:t>
      </w:r>
      <w:r>
        <w:t xml:space="preserve"> </w:t>
      </w:r>
      <w:r>
        <w:rPr>
          <w:i/>
        </w:rPr>
        <w:t>Обработка рез</w:t>
      </w:r>
      <w:bookmarkStart w:id="316" w:name="OCRUncertain366"/>
      <w:r>
        <w:rPr>
          <w:i/>
        </w:rPr>
        <w:t>у</w:t>
      </w:r>
      <w:bookmarkEnd w:id="316"/>
      <w:r>
        <w:rPr>
          <w:i/>
        </w:rPr>
        <w:t>льтатов</w:t>
      </w:r>
    </w:p>
    <w:p w:rsidR="00000000" w:rsidRDefault="00A566A2">
      <w:pPr>
        <w:ind w:firstLine="284"/>
        <w:jc w:val="both"/>
      </w:pPr>
      <w:r>
        <w:rPr>
          <w:noProof/>
        </w:rPr>
        <w:t>6.2.3.1</w:t>
      </w:r>
      <w:r>
        <w:t xml:space="preserve"> Коэффициент направл</w:t>
      </w:r>
      <w:bookmarkStart w:id="317" w:name="OCRUncertain367"/>
      <w:r>
        <w:t>е</w:t>
      </w:r>
      <w:bookmarkEnd w:id="317"/>
      <w:r>
        <w:t xml:space="preserve">нного пропускания света </w:t>
      </w:r>
      <w:r>
        <w:sym w:font="Symbol" w:char="F074"/>
      </w:r>
      <w:r>
        <w:t xml:space="preserve"> определяют по формуле</w:t>
      </w:r>
    </w:p>
    <w:p w:rsidR="00000000" w:rsidRDefault="00A566A2">
      <w:pPr>
        <w:ind w:firstLine="284"/>
        <w:jc w:val="both"/>
      </w:pPr>
      <w:r>
        <w:rPr>
          <w:position w:val="-28"/>
        </w:rPr>
        <w:object w:dxaOrig="1040" w:dyaOrig="680">
          <v:shape id="_x0000_i1028" type="#_x0000_t75" style="width:51.75pt;height:33.75pt" o:ole="">
            <v:imagedata r:id="rId10" o:title=""/>
          </v:shape>
          <o:OLEObject Type="Embed" ProgID="Equation.2" ShapeID="_x0000_i1028" DrawAspect="Content" ObjectID="_1427202695" r:id="rId11"/>
        </w:object>
      </w:r>
      <w:r>
        <w:t xml:space="preserve">                        </w:t>
      </w:r>
      <w:bookmarkStart w:id="318" w:name="OCRUncertain371"/>
      <w:r>
        <w:tab/>
      </w:r>
      <w:r>
        <w:tab/>
        <w:t>(3)</w:t>
      </w:r>
      <w:bookmarkEnd w:id="318"/>
    </w:p>
    <w:p w:rsidR="00000000" w:rsidRDefault="00A566A2">
      <w:pPr>
        <w:ind w:firstLine="284"/>
        <w:jc w:val="both"/>
      </w:pPr>
      <w:r>
        <w:t xml:space="preserve">где </w:t>
      </w:r>
      <w:r>
        <w:sym w:font="Symbol" w:char="F074"/>
      </w:r>
      <w:r>
        <w:rPr>
          <w:vertAlign w:val="subscript"/>
        </w:rPr>
        <w:t>э</w:t>
      </w:r>
      <w:r>
        <w:rPr>
          <w:noProof/>
        </w:rPr>
        <w:t xml:space="preserve"> —</w:t>
      </w:r>
      <w:r>
        <w:t xml:space="preserve"> аттесто</w:t>
      </w:r>
      <w:bookmarkStart w:id="319" w:name="OCRUncertain373"/>
      <w:r>
        <w:t>в</w:t>
      </w:r>
      <w:bookmarkEnd w:id="319"/>
      <w:r>
        <w:t>анный коэффици</w:t>
      </w:r>
      <w:bookmarkStart w:id="320" w:name="OCRUncertain374"/>
      <w:r>
        <w:t>е</w:t>
      </w:r>
      <w:bookmarkEnd w:id="320"/>
      <w:r>
        <w:t>нт направленного пропускания света эталонного образца;</w:t>
      </w:r>
    </w:p>
    <w:p w:rsidR="00000000" w:rsidRDefault="00A566A2">
      <w:pPr>
        <w:ind w:firstLine="284"/>
        <w:jc w:val="both"/>
      </w:pPr>
      <w:r>
        <w:rPr>
          <w:i/>
          <w:lang w:val="en-US"/>
        </w:rPr>
        <w:t>i</w:t>
      </w:r>
      <w:r>
        <w:rPr>
          <w:vertAlign w:val="subscript"/>
        </w:rPr>
        <w:sym w:font="Symbol" w:char="F074"/>
      </w:r>
      <w:r>
        <w:rPr>
          <w:i/>
          <w:lang w:val="en-US"/>
        </w:rPr>
        <w:t xml:space="preserve"> </w:t>
      </w:r>
      <w:r>
        <w:rPr>
          <w:noProof/>
        </w:rPr>
        <w:t>—</w:t>
      </w:r>
      <w:r>
        <w:t xml:space="preserve"> сила тока фотоприемника с </w:t>
      </w:r>
      <w:bookmarkStart w:id="321" w:name="OCRUncertain376"/>
      <w:r>
        <w:t>и</w:t>
      </w:r>
      <w:bookmarkEnd w:id="321"/>
      <w:r>
        <w:t xml:space="preserve">сследуемым образцом; </w:t>
      </w:r>
    </w:p>
    <w:p w:rsidR="00000000" w:rsidRDefault="00A566A2">
      <w:pPr>
        <w:ind w:firstLine="284"/>
        <w:jc w:val="both"/>
      </w:pPr>
      <w:r>
        <w:rPr>
          <w:i/>
          <w:lang w:val="en-US"/>
        </w:rPr>
        <w:t>i</w:t>
      </w:r>
      <w:r>
        <w:rPr>
          <w:vertAlign w:val="subscript"/>
        </w:rPr>
        <w:t>э</w:t>
      </w:r>
      <w:r>
        <w:rPr>
          <w:noProof/>
        </w:rPr>
        <w:t xml:space="preserve"> —</w:t>
      </w:r>
      <w:r>
        <w:t xml:space="preserve"> сила тока фотоприемника с эталонным образцом.</w:t>
      </w:r>
    </w:p>
    <w:p w:rsidR="00000000" w:rsidRDefault="00A566A2">
      <w:pPr>
        <w:ind w:firstLine="284"/>
        <w:jc w:val="both"/>
      </w:pPr>
      <w:r>
        <w:rPr>
          <w:noProof/>
        </w:rPr>
        <w:t>6.2.3.2</w:t>
      </w:r>
      <w:r>
        <w:t xml:space="preserve"> Относительную погр</w:t>
      </w:r>
      <w:bookmarkStart w:id="322" w:name="OCRUncertain378"/>
      <w:r>
        <w:t>е</w:t>
      </w:r>
      <w:bookmarkEnd w:id="322"/>
      <w:r>
        <w:t>шность измер</w:t>
      </w:r>
      <w:bookmarkStart w:id="323" w:name="OCRUncertain379"/>
      <w:r>
        <w:t>е</w:t>
      </w:r>
      <w:bookmarkEnd w:id="323"/>
      <w:r>
        <w:t>ния</w:t>
      </w:r>
      <w:r>
        <w:rPr>
          <w:noProof/>
        </w:rPr>
        <w:t xml:space="preserve"> </w:t>
      </w:r>
      <w:r>
        <w:rPr>
          <w:noProof/>
          <w:position w:val="-22"/>
        </w:rPr>
        <w:object w:dxaOrig="400" w:dyaOrig="620">
          <v:shape id="_x0000_i1029" type="#_x0000_t75" style="width:16.5pt;height:24.75pt" o:ole="">
            <v:imagedata r:id="rId6" o:title=""/>
          </v:shape>
          <o:OLEObject Type="Embed" ProgID="Equation.2" ShapeID="_x0000_i1029" DrawAspect="Content" ObjectID="_1427202696" r:id="rId12"/>
        </w:object>
      </w:r>
      <w:r>
        <w:t xml:space="preserve"> определяют по форму</w:t>
      </w:r>
      <w:bookmarkStart w:id="324" w:name="OCRUncertain381"/>
      <w:r>
        <w:t>ле</w:t>
      </w:r>
      <w:bookmarkEnd w:id="324"/>
    </w:p>
    <w:p w:rsidR="00000000" w:rsidRDefault="00A566A2">
      <w:pPr>
        <w:ind w:firstLine="284"/>
        <w:jc w:val="both"/>
      </w:pPr>
      <w:r>
        <w:rPr>
          <w:position w:val="-28"/>
        </w:rPr>
        <w:object w:dxaOrig="2220" w:dyaOrig="680">
          <v:shape id="_x0000_i1030" type="#_x0000_t75" style="width:111pt;height:33.75pt" o:ole="">
            <v:imagedata r:id="rId13" o:title=""/>
          </v:shape>
          <o:OLEObject Type="Embed" ProgID="Equation.2" ShapeID="_x0000_i1030" DrawAspect="Content" ObjectID="_1427202697" r:id="rId14"/>
        </w:object>
      </w:r>
      <w:r>
        <w:tab/>
      </w:r>
      <w:r>
        <w:tab/>
        <w:t>(4)</w:t>
      </w:r>
    </w:p>
    <w:p w:rsidR="00000000" w:rsidRDefault="00A566A2">
      <w:pPr>
        <w:ind w:firstLine="284"/>
        <w:jc w:val="both"/>
      </w:pPr>
      <w:r>
        <w:t>гд</w:t>
      </w:r>
      <w:bookmarkStart w:id="325" w:name="OCRUncertain389"/>
      <w:r>
        <w:t>е</w:t>
      </w:r>
      <w:bookmarkEnd w:id="325"/>
      <w:r>
        <w:t xml:space="preserve"> </w:t>
      </w:r>
      <w:r>
        <w:sym w:font="Symbol" w:char="F044"/>
      </w:r>
      <w:r>
        <w:sym w:font="Symbol" w:char="F074"/>
      </w:r>
      <w:r>
        <w:rPr>
          <w:noProof/>
        </w:rPr>
        <w:t xml:space="preserve"> —</w:t>
      </w:r>
      <w:r>
        <w:t xml:space="preserve"> абсолютная погрешность определ</w:t>
      </w:r>
      <w:bookmarkStart w:id="326" w:name="OCRUncertain391"/>
      <w:r>
        <w:t>е</w:t>
      </w:r>
      <w:bookmarkEnd w:id="326"/>
      <w:r>
        <w:t>ния коэфф</w:t>
      </w:r>
      <w:bookmarkStart w:id="327" w:name="OCRUncertain392"/>
      <w:r>
        <w:t>и</w:t>
      </w:r>
      <w:bookmarkEnd w:id="327"/>
      <w:r>
        <w:t xml:space="preserve">циента </w:t>
      </w:r>
      <w:bookmarkStart w:id="328" w:name="OCRUncertain393"/>
      <w:r>
        <w:t>направленного</w:t>
      </w:r>
      <w:bookmarkEnd w:id="328"/>
      <w:r>
        <w:t xml:space="preserve"> про</w:t>
      </w:r>
      <w:bookmarkStart w:id="329" w:name="OCRUncertain394"/>
      <w:r>
        <w:t>п</w:t>
      </w:r>
      <w:bookmarkEnd w:id="329"/>
      <w:r>
        <w:t>уска</w:t>
      </w:r>
      <w:bookmarkStart w:id="330" w:name="OCRUncertain395"/>
      <w:r>
        <w:t>н</w:t>
      </w:r>
      <w:bookmarkEnd w:id="330"/>
      <w:r>
        <w:t>ия св</w:t>
      </w:r>
      <w:bookmarkStart w:id="331" w:name="OCRUncertain396"/>
      <w:r>
        <w:t>е</w:t>
      </w:r>
      <w:bookmarkEnd w:id="331"/>
      <w:r>
        <w:t>та;</w:t>
      </w:r>
    </w:p>
    <w:p w:rsidR="00000000" w:rsidRDefault="00A566A2">
      <w:pPr>
        <w:ind w:firstLine="284"/>
        <w:jc w:val="both"/>
      </w:pPr>
      <w:r>
        <w:sym w:font="Symbol" w:char="F044"/>
      </w:r>
      <w:r>
        <w:rPr>
          <w:i/>
          <w:lang w:val="en-US"/>
        </w:rPr>
        <w:t>i</w:t>
      </w:r>
      <w:r>
        <w:rPr>
          <w:vertAlign w:val="subscript"/>
        </w:rPr>
        <w:sym w:font="Symbol" w:char="F074"/>
      </w:r>
      <w:r>
        <w:t xml:space="preserve"> </w:t>
      </w:r>
      <w:r>
        <w:rPr>
          <w:noProof/>
        </w:rPr>
        <w:t>—</w:t>
      </w:r>
      <w:r>
        <w:t xml:space="preserve"> абсолютная </w:t>
      </w:r>
      <w:bookmarkStart w:id="332" w:name="OCRUncertain398"/>
      <w:r>
        <w:t>п</w:t>
      </w:r>
      <w:bookmarkEnd w:id="332"/>
      <w:r>
        <w:t>огрешность изм</w:t>
      </w:r>
      <w:bookmarkStart w:id="333" w:name="OCRUncertain399"/>
      <w:r>
        <w:t>ер</w:t>
      </w:r>
      <w:bookmarkEnd w:id="333"/>
      <w:r>
        <w:t>е</w:t>
      </w:r>
      <w:bookmarkStart w:id="334" w:name="OCRUncertain400"/>
      <w:r>
        <w:t>н</w:t>
      </w:r>
      <w:bookmarkEnd w:id="334"/>
      <w:r>
        <w:t xml:space="preserve">ия силы тока фотоприемника (абсолютная погрешность фотометра) с </w:t>
      </w:r>
      <w:bookmarkStart w:id="335" w:name="OCRUncertain401"/>
      <w:r>
        <w:t>и</w:t>
      </w:r>
      <w:bookmarkEnd w:id="335"/>
      <w:r>
        <w:t>сследуемым образцо</w:t>
      </w:r>
      <w:r>
        <w:t>м;</w:t>
      </w:r>
    </w:p>
    <w:p w:rsidR="00000000" w:rsidRDefault="00A566A2">
      <w:pPr>
        <w:ind w:firstLine="284"/>
        <w:jc w:val="both"/>
      </w:pPr>
      <w:r>
        <w:sym w:font="Symbol" w:char="F044"/>
      </w:r>
      <w:r>
        <w:rPr>
          <w:i/>
          <w:lang w:val="en-US"/>
        </w:rPr>
        <w:t>i</w:t>
      </w:r>
      <w:r>
        <w:rPr>
          <w:vertAlign w:val="subscript"/>
        </w:rPr>
        <w:t>э</w:t>
      </w:r>
      <w:r>
        <w:t xml:space="preserve"> </w:t>
      </w:r>
      <w:r>
        <w:rPr>
          <w:noProof/>
        </w:rPr>
        <w:t>—</w:t>
      </w:r>
      <w:r>
        <w:t xml:space="preserve"> абсолютная погр</w:t>
      </w:r>
      <w:bookmarkStart w:id="336" w:name="OCRUncertain403"/>
      <w:r>
        <w:t>е</w:t>
      </w:r>
      <w:bookmarkEnd w:id="336"/>
      <w:r>
        <w:t xml:space="preserve">шность измерения силы тока </w:t>
      </w:r>
      <w:bookmarkStart w:id="337" w:name="OCRUncertain404"/>
      <w:r>
        <w:t>фотоприемника</w:t>
      </w:r>
      <w:bookmarkEnd w:id="337"/>
      <w:r>
        <w:t xml:space="preserve"> (абсолютная погр</w:t>
      </w:r>
      <w:bookmarkStart w:id="338" w:name="OCRUncertain405"/>
      <w:r>
        <w:t>е</w:t>
      </w:r>
      <w:bookmarkEnd w:id="338"/>
      <w:r>
        <w:t>шность фотом</w:t>
      </w:r>
      <w:bookmarkStart w:id="339" w:name="OCRUncertain406"/>
      <w:r>
        <w:t>е</w:t>
      </w:r>
      <w:bookmarkEnd w:id="339"/>
      <w:r>
        <w:t xml:space="preserve">тра) с </w:t>
      </w:r>
      <w:bookmarkStart w:id="340" w:name="OCRUncertain407"/>
      <w:r>
        <w:t>э</w:t>
      </w:r>
      <w:bookmarkEnd w:id="340"/>
      <w:r>
        <w:t>талонным образцом;</w:t>
      </w:r>
    </w:p>
    <w:p w:rsidR="00000000" w:rsidRDefault="00A566A2">
      <w:pPr>
        <w:ind w:firstLine="284"/>
        <w:jc w:val="both"/>
      </w:pPr>
      <w:r>
        <w:rPr>
          <w:noProof/>
        </w:rPr>
        <w:sym w:font="Symbol" w:char="F044"/>
      </w:r>
      <w:r>
        <w:rPr>
          <w:noProof/>
        </w:rPr>
        <w:sym w:font="Symbol" w:char="F074"/>
      </w:r>
      <w:r>
        <w:rPr>
          <w:vertAlign w:val="subscript"/>
        </w:rPr>
        <w:t>э</w:t>
      </w:r>
      <w:r>
        <w:rPr>
          <w:noProof/>
        </w:rPr>
        <w:t xml:space="preserve"> —</w:t>
      </w:r>
      <w:r>
        <w:t xml:space="preserve"> абсолютная погр</w:t>
      </w:r>
      <w:bookmarkStart w:id="341" w:name="OCRUncertain409"/>
      <w:r>
        <w:t>е</w:t>
      </w:r>
      <w:bookmarkEnd w:id="341"/>
      <w:r>
        <w:t>шность атт</w:t>
      </w:r>
      <w:bookmarkStart w:id="342" w:name="OCRUncertain410"/>
      <w:r>
        <w:t>е</w:t>
      </w:r>
      <w:bookmarkEnd w:id="342"/>
      <w:r>
        <w:t>сто</w:t>
      </w:r>
      <w:bookmarkStart w:id="343" w:name="OCRUncertain411"/>
      <w:r>
        <w:t>в</w:t>
      </w:r>
      <w:bookmarkEnd w:id="343"/>
      <w:r>
        <w:t>анного ко</w:t>
      </w:r>
      <w:bookmarkStart w:id="344" w:name="OCRUncertain412"/>
      <w:r>
        <w:t>э</w:t>
      </w:r>
      <w:bookmarkEnd w:id="344"/>
      <w:r>
        <w:t>ффици</w:t>
      </w:r>
      <w:bookmarkStart w:id="345" w:name="OCRUncertain413"/>
      <w:r>
        <w:t>е</w:t>
      </w:r>
      <w:bookmarkEnd w:id="345"/>
      <w:r>
        <w:t>нта направленного пропускания света эталонного образца.</w:t>
      </w:r>
    </w:p>
    <w:p w:rsidR="00000000" w:rsidRDefault="00A566A2">
      <w:pPr>
        <w:ind w:firstLine="284"/>
        <w:jc w:val="both"/>
      </w:pPr>
      <w:r>
        <w:rPr>
          <w:spacing w:val="20"/>
        </w:rPr>
        <w:t>Примечание</w:t>
      </w:r>
      <w:r>
        <w:rPr>
          <w:noProof/>
        </w:rPr>
        <w:t xml:space="preserve"> —</w:t>
      </w:r>
      <w:r>
        <w:t xml:space="preserve"> Допус</w:t>
      </w:r>
      <w:bookmarkStart w:id="346" w:name="OCRUncertain415"/>
      <w:r>
        <w:t>к</w:t>
      </w:r>
      <w:bookmarkEnd w:id="346"/>
      <w:r>
        <w:t>а</w:t>
      </w:r>
      <w:bookmarkStart w:id="347" w:name="OCRUncertain416"/>
      <w:r>
        <w:t>е</w:t>
      </w:r>
      <w:bookmarkEnd w:id="347"/>
      <w:r>
        <w:t xml:space="preserve">тся за относительную погрешность </w:t>
      </w:r>
      <w:bookmarkStart w:id="348" w:name="OCRUncertain417"/>
      <w:r>
        <w:t>и</w:t>
      </w:r>
      <w:bookmarkEnd w:id="348"/>
      <w:r>
        <w:t xml:space="preserve">змерения </w:t>
      </w:r>
      <w:r>
        <w:rPr>
          <w:noProof/>
        </w:rPr>
        <w:t>(6.1.3.2</w:t>
      </w:r>
      <w:r>
        <w:t xml:space="preserve"> и.</w:t>
      </w:r>
      <w:r>
        <w:rPr>
          <w:noProof/>
        </w:rPr>
        <w:t xml:space="preserve"> 6.2.3.2)</w:t>
      </w:r>
      <w:r>
        <w:t xml:space="preserve"> принимать установленную погрешность фотометра.</w:t>
      </w:r>
    </w:p>
    <w:p w:rsidR="00000000" w:rsidRDefault="00A566A2">
      <w:pPr>
        <w:ind w:firstLine="284"/>
        <w:jc w:val="both"/>
      </w:pPr>
      <w:bookmarkStart w:id="349" w:name="_Toc429974618"/>
      <w:bookmarkStart w:id="350" w:name="_Toc429974970"/>
    </w:p>
    <w:p w:rsidR="00000000" w:rsidRDefault="00A566A2">
      <w:pPr>
        <w:ind w:firstLine="284"/>
        <w:jc w:val="both"/>
      </w:pPr>
      <w:r>
        <w:t>7 ОПРЕДЕЛЕНИЕ КОЭФФИЦИЕНТА</w:t>
      </w:r>
      <w:bookmarkEnd w:id="349"/>
      <w:bookmarkEnd w:id="350"/>
      <w:r>
        <w:t xml:space="preserve"> </w:t>
      </w:r>
      <w:bookmarkStart w:id="351" w:name="_Toc429974619"/>
      <w:bookmarkStart w:id="352" w:name="_Toc429974971"/>
      <w:r>
        <w:t>НАПРАВЛЕННОГО ОТРАЖЕНИЯ СВЕТА</w:t>
      </w:r>
      <w:bookmarkEnd w:id="351"/>
      <w:bookmarkEnd w:id="352"/>
    </w:p>
    <w:p w:rsidR="00000000" w:rsidRDefault="00A566A2">
      <w:pPr>
        <w:ind w:firstLine="284"/>
        <w:jc w:val="both"/>
        <w:rPr>
          <w:i/>
          <w:spacing w:val="20"/>
        </w:rPr>
      </w:pPr>
      <w:bookmarkStart w:id="353" w:name="_Toc429974972"/>
      <w:r>
        <w:rPr>
          <w:i/>
        </w:rPr>
        <w:t xml:space="preserve">7.1 </w:t>
      </w:r>
      <w:r>
        <w:rPr>
          <w:i/>
          <w:spacing w:val="20"/>
        </w:rPr>
        <w:t>Метод В</w:t>
      </w:r>
      <w:bookmarkEnd w:id="353"/>
    </w:p>
    <w:p w:rsidR="00000000" w:rsidRDefault="00A566A2">
      <w:pPr>
        <w:ind w:firstLine="284"/>
        <w:jc w:val="both"/>
      </w:pPr>
      <w:r>
        <w:rPr>
          <w:noProof/>
        </w:rPr>
        <w:t>7.1.1</w:t>
      </w:r>
      <w:r>
        <w:t xml:space="preserve"> Сущность метода состоит в определ</w:t>
      </w:r>
      <w:bookmarkStart w:id="354" w:name="OCRUncertain418"/>
      <w:r>
        <w:t>е</w:t>
      </w:r>
      <w:bookmarkEnd w:id="354"/>
      <w:r>
        <w:t>нии отнош</w:t>
      </w:r>
      <w:bookmarkStart w:id="355" w:name="OCRUncertain419"/>
      <w:r>
        <w:t>е</w:t>
      </w:r>
      <w:bookmarkEnd w:id="355"/>
      <w:r>
        <w:t>н</w:t>
      </w:r>
      <w:bookmarkStart w:id="356" w:name="OCRUncertain420"/>
      <w:r>
        <w:t>и</w:t>
      </w:r>
      <w:bookmarkEnd w:id="356"/>
      <w:r>
        <w:t>я значения силы тока фотоп</w:t>
      </w:r>
      <w:r>
        <w:t>риемника при попадан</w:t>
      </w:r>
      <w:bookmarkStart w:id="357" w:name="OCRUncertain421"/>
      <w:r>
        <w:t>и</w:t>
      </w:r>
      <w:bookmarkEnd w:id="357"/>
      <w:r>
        <w:t>и на него светового потока, отраж</w:t>
      </w:r>
      <w:bookmarkStart w:id="358" w:name="OCRUncertain422"/>
      <w:r>
        <w:t>е</w:t>
      </w:r>
      <w:bookmarkEnd w:id="358"/>
      <w:r>
        <w:t>нного от исследуемого образца ст</w:t>
      </w:r>
      <w:bookmarkStart w:id="359" w:name="OCRUncertain423"/>
      <w:r>
        <w:t>е</w:t>
      </w:r>
      <w:bookmarkEnd w:id="359"/>
      <w:r>
        <w:t>кла, к значению с</w:t>
      </w:r>
      <w:bookmarkStart w:id="360" w:name="OCRUncertain424"/>
      <w:r>
        <w:t>и</w:t>
      </w:r>
      <w:bookmarkEnd w:id="360"/>
      <w:r>
        <w:t xml:space="preserve">лы тока при </w:t>
      </w:r>
      <w:bookmarkStart w:id="361" w:name="OCRUncertain425"/>
      <w:r>
        <w:t>п</w:t>
      </w:r>
      <w:bookmarkEnd w:id="361"/>
      <w:r>
        <w:t>опа</w:t>
      </w:r>
      <w:bookmarkStart w:id="362" w:name="OCRUncertain426"/>
      <w:r>
        <w:t>д</w:t>
      </w:r>
      <w:bookmarkEnd w:id="362"/>
      <w:r>
        <w:t>ан</w:t>
      </w:r>
      <w:bookmarkStart w:id="363" w:name="OCRUncertain427"/>
      <w:r>
        <w:t>и</w:t>
      </w:r>
      <w:bookmarkEnd w:id="363"/>
      <w:r>
        <w:t>и св</w:t>
      </w:r>
      <w:bookmarkStart w:id="364" w:name="OCRUncertain428"/>
      <w:r>
        <w:t>е</w:t>
      </w:r>
      <w:bookmarkEnd w:id="364"/>
      <w:r>
        <w:t>то</w:t>
      </w:r>
      <w:bookmarkStart w:id="365" w:name="OCRUncertain429"/>
      <w:r>
        <w:t>в</w:t>
      </w:r>
      <w:bookmarkEnd w:id="365"/>
      <w:r>
        <w:t>ого потока н</w:t>
      </w:r>
      <w:bookmarkStart w:id="366" w:name="OCRUncertain430"/>
      <w:r>
        <w:t>е</w:t>
      </w:r>
      <w:bookmarkEnd w:id="366"/>
      <w:r>
        <w:t>поср</w:t>
      </w:r>
      <w:bookmarkStart w:id="367" w:name="OCRUncertain431"/>
      <w:r>
        <w:t>е</w:t>
      </w:r>
      <w:bookmarkEnd w:id="367"/>
      <w:r>
        <w:t>дств</w:t>
      </w:r>
      <w:bookmarkStart w:id="368" w:name="OCRUncertain432"/>
      <w:r>
        <w:t>енн</w:t>
      </w:r>
      <w:bookmarkEnd w:id="368"/>
      <w:r>
        <w:t>о на фотоприемник.</w:t>
      </w:r>
    </w:p>
    <w:p w:rsidR="00000000" w:rsidRDefault="00A566A2">
      <w:pPr>
        <w:ind w:firstLine="284"/>
        <w:jc w:val="both"/>
        <w:rPr>
          <w:i/>
        </w:rPr>
      </w:pPr>
      <w:r>
        <w:rPr>
          <w:noProof/>
        </w:rPr>
        <w:t>7.1.2</w:t>
      </w:r>
      <w:r>
        <w:t xml:space="preserve"> </w:t>
      </w:r>
      <w:r>
        <w:rPr>
          <w:i/>
        </w:rPr>
        <w:t>Порядок проведен</w:t>
      </w:r>
      <w:bookmarkStart w:id="369" w:name="OCRUncertain433"/>
      <w:r>
        <w:rPr>
          <w:i/>
        </w:rPr>
        <w:t>и</w:t>
      </w:r>
      <w:bookmarkEnd w:id="369"/>
      <w:r>
        <w:rPr>
          <w:i/>
        </w:rPr>
        <w:t>я испытания</w:t>
      </w:r>
    </w:p>
    <w:p w:rsidR="00000000" w:rsidRDefault="00A566A2">
      <w:pPr>
        <w:ind w:firstLine="284"/>
        <w:jc w:val="both"/>
      </w:pPr>
      <w:r>
        <w:rPr>
          <w:noProof/>
        </w:rPr>
        <w:t>7.1.2.1</w:t>
      </w:r>
      <w:r>
        <w:t xml:space="preserve"> Световой пучок от источн</w:t>
      </w:r>
      <w:bookmarkStart w:id="370" w:name="OCRUncertain434"/>
      <w:r>
        <w:t>и</w:t>
      </w:r>
      <w:bookmarkEnd w:id="370"/>
      <w:r>
        <w:t>ка света направляют на фотоприемник.</w:t>
      </w:r>
    </w:p>
    <w:p w:rsidR="00000000" w:rsidRDefault="00A566A2">
      <w:pPr>
        <w:ind w:firstLine="284"/>
        <w:jc w:val="both"/>
      </w:pPr>
      <w:r>
        <w:rPr>
          <w:noProof/>
        </w:rPr>
        <w:t>7.1.2.2</w:t>
      </w:r>
      <w:r>
        <w:t xml:space="preserve"> Измеряют силу тока </w:t>
      </w:r>
      <w:bookmarkStart w:id="371" w:name="OCRUncertain435"/>
      <w:r>
        <w:t>фотоприемника</w:t>
      </w:r>
      <w:bookmarkEnd w:id="371"/>
      <w:r>
        <w:t xml:space="preserve"> </w:t>
      </w:r>
      <w:r>
        <w:rPr>
          <w:i/>
          <w:lang w:val="en-US"/>
        </w:rPr>
        <w:t>i</w:t>
      </w:r>
      <w:r>
        <w:rPr>
          <w:vertAlign w:val="subscript"/>
        </w:rPr>
        <w:t>0</w:t>
      </w:r>
      <w:r>
        <w:t xml:space="preserve">. </w:t>
      </w:r>
    </w:p>
    <w:p w:rsidR="00000000" w:rsidRDefault="00A566A2">
      <w:pPr>
        <w:ind w:firstLine="284"/>
        <w:jc w:val="both"/>
      </w:pPr>
      <w:r>
        <w:rPr>
          <w:noProof/>
        </w:rPr>
        <w:t>7.1.2.3</w:t>
      </w:r>
      <w:r>
        <w:t xml:space="preserve"> Задают плоскость из</w:t>
      </w:r>
      <w:bookmarkStart w:id="372" w:name="OCRUncertain437"/>
      <w:r>
        <w:t>м</w:t>
      </w:r>
      <w:bookmarkEnd w:id="372"/>
      <w:r>
        <w:t xml:space="preserve">ерений. </w:t>
      </w:r>
    </w:p>
    <w:p w:rsidR="00000000" w:rsidRDefault="00A566A2">
      <w:pPr>
        <w:ind w:firstLine="284"/>
        <w:jc w:val="both"/>
      </w:pPr>
      <w:r>
        <w:rPr>
          <w:noProof/>
        </w:rPr>
        <w:t>7.1.2.4</w:t>
      </w:r>
      <w:r>
        <w:t xml:space="preserve"> Аппаратуру располагают в соотв</w:t>
      </w:r>
      <w:bookmarkStart w:id="373" w:name="OCRUncertain438"/>
      <w:r>
        <w:t>е</w:t>
      </w:r>
      <w:bookmarkEnd w:id="373"/>
      <w:r>
        <w:t>тствии с оптич</w:t>
      </w:r>
      <w:bookmarkStart w:id="374" w:name="OCRUncertain439"/>
      <w:r>
        <w:t>е</w:t>
      </w:r>
      <w:bookmarkEnd w:id="374"/>
      <w:r>
        <w:t>ской схемо</w:t>
      </w:r>
      <w:bookmarkStart w:id="375" w:name="OCRUncertain440"/>
      <w:r>
        <w:t>й</w:t>
      </w:r>
      <w:bookmarkEnd w:id="375"/>
      <w:r>
        <w:t>, приведенной в приложении А.</w:t>
      </w:r>
    </w:p>
    <w:p w:rsidR="00000000" w:rsidRDefault="00A566A2">
      <w:pPr>
        <w:ind w:firstLine="284"/>
        <w:jc w:val="both"/>
      </w:pPr>
      <w:r>
        <w:rPr>
          <w:noProof/>
        </w:rPr>
        <w:t>7.1.2.5</w:t>
      </w:r>
      <w:r>
        <w:t xml:space="preserve"> В плоскости </w:t>
      </w:r>
      <w:bookmarkStart w:id="376" w:name="OCRUncertain441"/>
      <w:r>
        <w:t>и</w:t>
      </w:r>
      <w:bookmarkEnd w:id="376"/>
      <w:r>
        <w:t>змерений помещают исследу</w:t>
      </w:r>
      <w:bookmarkStart w:id="377" w:name="OCRUncertain442"/>
      <w:r>
        <w:t>е</w:t>
      </w:r>
      <w:bookmarkEnd w:id="377"/>
      <w:r>
        <w:t xml:space="preserve">мый </w:t>
      </w:r>
      <w:r>
        <w:t xml:space="preserve">образец. </w:t>
      </w:r>
    </w:p>
    <w:p w:rsidR="00000000" w:rsidRDefault="00A566A2">
      <w:pPr>
        <w:ind w:firstLine="284"/>
        <w:jc w:val="both"/>
        <w:rPr>
          <w:noProof/>
        </w:rPr>
      </w:pPr>
      <w:r>
        <w:rPr>
          <w:noProof/>
        </w:rPr>
        <w:t>7.1.2.6</w:t>
      </w:r>
      <w:r>
        <w:t xml:space="preserve"> Измеряют силу тока фотоприемника </w:t>
      </w:r>
      <w:bookmarkStart w:id="378" w:name="OCRUncertain444"/>
      <w:r>
        <w:rPr>
          <w:i/>
          <w:lang w:val="en-US"/>
        </w:rPr>
        <w:t>i</w:t>
      </w:r>
      <w:r>
        <w:rPr>
          <w:vertAlign w:val="subscript"/>
          <w:lang w:val="en-US"/>
        </w:rPr>
        <w:sym w:font="Symbol" w:char="F072"/>
      </w:r>
      <w:r>
        <w:rPr>
          <w:noProof/>
        </w:rPr>
        <w:t xml:space="preserve">. </w:t>
      </w:r>
      <w:bookmarkEnd w:id="378"/>
    </w:p>
    <w:p w:rsidR="00000000" w:rsidRDefault="00A566A2">
      <w:pPr>
        <w:ind w:firstLine="284"/>
        <w:jc w:val="both"/>
        <w:rPr>
          <w:i/>
        </w:rPr>
      </w:pPr>
      <w:r>
        <w:rPr>
          <w:noProof/>
        </w:rPr>
        <w:t>7.1.3</w:t>
      </w:r>
      <w:r>
        <w:t xml:space="preserve"> </w:t>
      </w:r>
      <w:r>
        <w:rPr>
          <w:i/>
        </w:rPr>
        <w:t>Обработка результатов</w:t>
      </w:r>
    </w:p>
    <w:p w:rsidR="00000000" w:rsidRDefault="00A566A2">
      <w:pPr>
        <w:ind w:firstLine="284"/>
        <w:jc w:val="both"/>
      </w:pPr>
      <w:r>
        <w:rPr>
          <w:noProof/>
        </w:rPr>
        <w:t>7.1.3.1</w:t>
      </w:r>
      <w:r>
        <w:t xml:space="preserve"> Коэффициент направленного отражения света </w:t>
      </w:r>
      <w:r>
        <w:sym w:font="Symbol" w:char="F072"/>
      </w:r>
      <w:r>
        <w:t xml:space="preserve"> </w:t>
      </w:r>
      <w:bookmarkStart w:id="379" w:name="OCRUncertain446"/>
      <w:r>
        <w:t>опре</w:t>
      </w:r>
      <w:bookmarkStart w:id="380" w:name="OCRUncertain447"/>
      <w:bookmarkEnd w:id="379"/>
      <w:r>
        <w:t>деляют</w:t>
      </w:r>
      <w:bookmarkEnd w:id="380"/>
      <w:r>
        <w:t xml:space="preserve"> по формуле</w:t>
      </w:r>
    </w:p>
    <w:p w:rsidR="00000000" w:rsidRDefault="00A566A2">
      <w:pPr>
        <w:ind w:firstLine="284"/>
        <w:jc w:val="both"/>
        <w:rPr>
          <w:noProof/>
        </w:rPr>
      </w:pPr>
      <w:r>
        <w:rPr>
          <w:noProof/>
          <w:position w:val="-28"/>
        </w:rPr>
        <w:object w:dxaOrig="760" w:dyaOrig="720">
          <v:shape id="_x0000_i1031" type="#_x0000_t75" style="width:38.25pt;height:36pt" o:ole="">
            <v:imagedata r:id="rId15" o:title=""/>
          </v:shape>
          <o:OLEObject Type="Embed" ProgID="Equation.2" ShapeID="_x0000_i1031" DrawAspect="Content" ObjectID="_1427202698" r:id="rId16"/>
        </w:object>
      </w:r>
      <w:r>
        <w:rPr>
          <w:noProof/>
        </w:rPr>
        <w:t xml:space="preserve">                         </w:t>
      </w:r>
      <w:r>
        <w:rPr>
          <w:noProof/>
        </w:rPr>
        <w:tab/>
      </w:r>
      <w:r>
        <w:rPr>
          <w:noProof/>
        </w:rPr>
        <w:tab/>
        <w:t>(5)</w:t>
      </w:r>
    </w:p>
    <w:p w:rsidR="00000000" w:rsidRDefault="00A566A2">
      <w:pPr>
        <w:ind w:firstLine="284"/>
        <w:jc w:val="both"/>
      </w:pPr>
      <w:r>
        <w:t>где</w:t>
      </w:r>
      <w:r>
        <w:rPr>
          <w:noProof/>
        </w:rPr>
        <w:t xml:space="preserve"> </w:t>
      </w:r>
      <w:r>
        <w:rPr>
          <w:i/>
          <w:lang w:val="en-US"/>
        </w:rPr>
        <w:t>i</w:t>
      </w:r>
      <w:r>
        <w:rPr>
          <w:vertAlign w:val="subscript"/>
        </w:rPr>
        <w:sym w:font="Symbol" w:char="F072"/>
      </w:r>
      <w:r>
        <w:rPr>
          <w:noProof/>
        </w:rPr>
        <w:t xml:space="preserve"> —</w:t>
      </w:r>
      <w:r>
        <w:t xml:space="preserve"> сила тока фотоприемника с исследуемым образцом, А.</w:t>
      </w:r>
    </w:p>
    <w:p w:rsidR="00000000" w:rsidRDefault="00A566A2">
      <w:pPr>
        <w:ind w:firstLine="284"/>
        <w:jc w:val="both"/>
      </w:pPr>
      <w:r>
        <w:rPr>
          <w:i/>
          <w:lang w:val="en-US"/>
        </w:rPr>
        <w:t>i</w:t>
      </w:r>
      <w:r>
        <w:rPr>
          <w:vertAlign w:val="subscript"/>
        </w:rPr>
        <w:t>0</w:t>
      </w:r>
      <w:r>
        <w:rPr>
          <w:noProof/>
        </w:rPr>
        <w:t xml:space="preserve"> —</w:t>
      </w:r>
      <w:r>
        <w:t xml:space="preserve"> сила тока </w:t>
      </w:r>
      <w:bookmarkStart w:id="381" w:name="OCRUncertain451"/>
      <w:r>
        <w:t>фотоприемника</w:t>
      </w:r>
      <w:bookmarkEnd w:id="381"/>
      <w:r>
        <w:t xml:space="preserve"> без обра</w:t>
      </w:r>
      <w:bookmarkStart w:id="382" w:name="OCRUncertain452"/>
      <w:r>
        <w:t>з</w:t>
      </w:r>
      <w:bookmarkEnd w:id="382"/>
      <w:r>
        <w:t>ца, А.</w:t>
      </w:r>
    </w:p>
    <w:p w:rsidR="00000000" w:rsidRDefault="00A566A2">
      <w:pPr>
        <w:ind w:firstLine="284"/>
        <w:jc w:val="both"/>
      </w:pPr>
      <w:r>
        <w:rPr>
          <w:noProof/>
        </w:rPr>
        <w:t>7.1.3.2</w:t>
      </w:r>
      <w:r>
        <w:t xml:space="preserve"> Относительную погрешность измерения</w:t>
      </w:r>
      <w:r>
        <w:rPr>
          <w:noProof/>
        </w:rPr>
        <w:t xml:space="preserve"> </w:t>
      </w:r>
      <w:r>
        <w:rPr>
          <w:noProof/>
          <w:position w:val="-26"/>
        </w:rPr>
        <w:object w:dxaOrig="420" w:dyaOrig="660">
          <v:shape id="_x0000_i1032" type="#_x0000_t75" style="width:15pt;height:24pt" o:ole="">
            <v:imagedata r:id="rId17" o:title=""/>
          </v:shape>
          <o:OLEObject Type="Embed" ProgID="Equation.2" ShapeID="_x0000_i1032" DrawAspect="Content" ObjectID="_1427202699" r:id="rId18"/>
        </w:object>
      </w:r>
      <w:r>
        <w:t xml:space="preserve"> определяют по формуле</w:t>
      </w:r>
    </w:p>
    <w:bookmarkStart w:id="383" w:name="OCRUncertain461"/>
    <w:p w:rsidR="00000000" w:rsidRDefault="00A566A2">
      <w:pPr>
        <w:ind w:firstLine="284"/>
        <w:jc w:val="both"/>
        <w:rPr>
          <w:i/>
        </w:rPr>
      </w:pPr>
      <w:r>
        <w:rPr>
          <w:i/>
          <w:position w:val="-30"/>
        </w:rPr>
        <w:object w:dxaOrig="1680" w:dyaOrig="740">
          <v:shape id="_x0000_i1033" type="#_x0000_t75" style="width:84pt;height:36.75pt" o:ole="">
            <v:imagedata r:id="rId19" o:title=""/>
          </v:shape>
          <o:OLEObject Type="Embed" ProgID="Equation.2" ShapeID="_x0000_i1033" DrawAspect="Content" ObjectID="_1427202700" r:id="rId20"/>
        </w:object>
      </w:r>
      <w:r>
        <w:rPr>
          <w:i/>
        </w:rPr>
        <w:t xml:space="preserve"> </w:t>
      </w:r>
      <w:bookmarkEnd w:id="383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(6)</w:t>
      </w:r>
    </w:p>
    <w:p w:rsidR="00000000" w:rsidRDefault="00A566A2">
      <w:pPr>
        <w:ind w:firstLine="284"/>
        <w:jc w:val="both"/>
      </w:pPr>
      <w:r>
        <w:t xml:space="preserve">где </w:t>
      </w:r>
      <w:r>
        <w:sym w:font="Symbol" w:char="F044"/>
      </w:r>
      <w:r>
        <w:sym w:font="Symbol" w:char="F072"/>
      </w:r>
      <w:r>
        <w:rPr>
          <w:noProof/>
        </w:rPr>
        <w:t xml:space="preserve"> —</w:t>
      </w:r>
      <w:r>
        <w:t xml:space="preserve"> абсолютная погрешность определения коэффициента направленного отр</w:t>
      </w:r>
      <w:r>
        <w:t>ажения света;</w:t>
      </w:r>
    </w:p>
    <w:p w:rsidR="00000000" w:rsidRDefault="00A566A2">
      <w:pPr>
        <w:ind w:firstLine="284"/>
        <w:jc w:val="both"/>
      </w:pPr>
      <w:r>
        <w:rPr>
          <w:noProof/>
        </w:rPr>
        <w:sym w:font="Symbol" w:char="F044"/>
      </w:r>
      <w:r>
        <w:rPr>
          <w:i/>
          <w:lang w:val="en-US"/>
        </w:rPr>
        <w:t>i</w:t>
      </w:r>
      <w:r>
        <w:rPr>
          <w:vertAlign w:val="subscript"/>
        </w:rPr>
        <w:sym w:font="Symbol" w:char="F072"/>
      </w:r>
      <w:r>
        <w:rPr>
          <w:noProof/>
        </w:rPr>
        <w:t xml:space="preserve"> —</w:t>
      </w:r>
      <w:r>
        <w:t xml:space="preserve"> абсолютная погрешность измер</w:t>
      </w:r>
      <w:bookmarkStart w:id="384" w:name="OCRUncertain464"/>
      <w:r>
        <w:t>е</w:t>
      </w:r>
      <w:bookmarkEnd w:id="384"/>
      <w:r>
        <w:t>ния с</w:t>
      </w:r>
      <w:bookmarkStart w:id="385" w:name="OCRUncertain465"/>
      <w:r>
        <w:t>и</w:t>
      </w:r>
      <w:bookmarkEnd w:id="385"/>
      <w:r>
        <w:t xml:space="preserve">лы тока фотоприемника (абсолютная погрешность фотометра) с </w:t>
      </w:r>
      <w:bookmarkStart w:id="386" w:name="OCRUncertain466"/>
      <w:r>
        <w:t>исследуемым</w:t>
      </w:r>
      <w:bookmarkEnd w:id="386"/>
      <w:r>
        <w:t xml:space="preserve"> обра</w:t>
      </w:r>
      <w:bookmarkStart w:id="387" w:name="OCRUncertain467"/>
      <w:r>
        <w:t>з</w:t>
      </w:r>
      <w:bookmarkEnd w:id="387"/>
      <w:r>
        <w:t>цом;</w:t>
      </w:r>
    </w:p>
    <w:p w:rsidR="00000000" w:rsidRDefault="00A566A2">
      <w:pPr>
        <w:ind w:firstLine="284"/>
        <w:jc w:val="both"/>
        <w:rPr>
          <w:noProof/>
        </w:rPr>
      </w:pPr>
      <w:r>
        <w:rPr>
          <w:noProof/>
        </w:rPr>
        <w:sym w:font="Symbol" w:char="F044"/>
      </w:r>
      <w:r>
        <w:rPr>
          <w:i/>
          <w:lang w:val="en-US"/>
        </w:rPr>
        <w:t>i</w:t>
      </w:r>
      <w:r>
        <w:rPr>
          <w:vertAlign w:val="subscript"/>
        </w:rPr>
        <w:t>0</w:t>
      </w:r>
      <w:r>
        <w:rPr>
          <w:noProof/>
        </w:rPr>
        <w:t xml:space="preserve"> —</w:t>
      </w:r>
      <w:r>
        <w:t xml:space="preserve"> абсолютная погрешность измер</w:t>
      </w:r>
      <w:bookmarkStart w:id="388" w:name="OCRUncertain469"/>
      <w:r>
        <w:t>е</w:t>
      </w:r>
      <w:bookmarkEnd w:id="388"/>
      <w:r>
        <w:t>ния силы тока фотоприемн</w:t>
      </w:r>
      <w:bookmarkStart w:id="389" w:name="OCRUncertain470"/>
      <w:r>
        <w:t>и</w:t>
      </w:r>
      <w:bookmarkEnd w:id="389"/>
      <w:r>
        <w:t>к</w:t>
      </w:r>
      <w:bookmarkStart w:id="390" w:name="OCRUncertain471"/>
      <w:r>
        <w:t>а</w:t>
      </w:r>
      <w:bookmarkEnd w:id="390"/>
      <w:r>
        <w:t xml:space="preserve"> (абсолютная погрешность фотометра) без образца.</w:t>
      </w:r>
    </w:p>
    <w:p w:rsidR="00000000" w:rsidRDefault="00A566A2">
      <w:pPr>
        <w:ind w:firstLine="284"/>
        <w:jc w:val="both"/>
        <w:rPr>
          <w:i/>
        </w:rPr>
      </w:pPr>
      <w:bookmarkStart w:id="391" w:name="_Toc429974973"/>
      <w:r>
        <w:rPr>
          <w:i/>
          <w:noProof/>
        </w:rPr>
        <w:t>7.2</w:t>
      </w:r>
      <w:r>
        <w:rPr>
          <w:i/>
        </w:rPr>
        <w:t xml:space="preserve"> </w:t>
      </w:r>
      <w:bookmarkStart w:id="392" w:name="OCRUncertain472"/>
      <w:r>
        <w:rPr>
          <w:i/>
          <w:spacing w:val="20"/>
        </w:rPr>
        <w:t>Метод Г</w:t>
      </w:r>
      <w:bookmarkEnd w:id="392"/>
      <w:bookmarkEnd w:id="391"/>
    </w:p>
    <w:p w:rsidR="00000000" w:rsidRDefault="00A566A2">
      <w:pPr>
        <w:ind w:firstLine="284"/>
        <w:jc w:val="both"/>
      </w:pPr>
      <w:r>
        <w:rPr>
          <w:noProof/>
        </w:rPr>
        <w:t>7.2.1</w:t>
      </w:r>
      <w:r>
        <w:t xml:space="preserve"> Су</w:t>
      </w:r>
      <w:bookmarkStart w:id="393" w:name="OCRUncertain473"/>
      <w:r>
        <w:t>щ</w:t>
      </w:r>
      <w:bookmarkEnd w:id="393"/>
      <w:r>
        <w:t>ность м</w:t>
      </w:r>
      <w:bookmarkStart w:id="394" w:name="OCRUncertain474"/>
      <w:r>
        <w:t>е</w:t>
      </w:r>
      <w:bookmarkEnd w:id="394"/>
      <w:r>
        <w:t>то</w:t>
      </w:r>
      <w:bookmarkStart w:id="395" w:name="OCRUncertain475"/>
      <w:r>
        <w:t>д</w:t>
      </w:r>
      <w:bookmarkEnd w:id="395"/>
      <w:r>
        <w:t>а состоит в опред</w:t>
      </w:r>
      <w:bookmarkStart w:id="396" w:name="OCRUncertain476"/>
      <w:r>
        <w:t>е</w:t>
      </w:r>
      <w:bookmarkEnd w:id="396"/>
      <w:r>
        <w:t>лении отнош</w:t>
      </w:r>
      <w:bookmarkStart w:id="397" w:name="OCRUncertain477"/>
      <w:r>
        <w:t>ен</w:t>
      </w:r>
      <w:bookmarkEnd w:id="397"/>
      <w:r>
        <w:t xml:space="preserve">ия силы тока фотоприемника при попадании на него светового потока, отраженного от исследуемого образца стекла, к силе тока </w:t>
      </w:r>
      <w:bookmarkStart w:id="398" w:name="OCRUncertain478"/>
      <w:r>
        <w:t>фотоприемника</w:t>
      </w:r>
      <w:bookmarkEnd w:id="398"/>
      <w:r>
        <w:t xml:space="preserve"> при </w:t>
      </w:r>
      <w:bookmarkStart w:id="399" w:name="OCRUncertain479"/>
      <w:r>
        <w:t>п</w:t>
      </w:r>
      <w:bookmarkEnd w:id="399"/>
      <w:r>
        <w:t>опадании на него светового потока, отраженного от образца, и</w:t>
      </w:r>
      <w:r>
        <w:t>меющ</w:t>
      </w:r>
      <w:bookmarkStart w:id="400" w:name="OCRUncertain480"/>
      <w:r>
        <w:t>е</w:t>
      </w:r>
      <w:bookmarkEnd w:id="400"/>
      <w:r>
        <w:t>го аттестованное значение коэффициента направленного отражен</w:t>
      </w:r>
      <w:bookmarkStart w:id="401" w:name="OCRUncertain482"/>
      <w:r>
        <w:t>и</w:t>
      </w:r>
      <w:bookmarkEnd w:id="401"/>
      <w:r>
        <w:t>я св</w:t>
      </w:r>
      <w:bookmarkStart w:id="402" w:name="OCRUncertain483"/>
      <w:r>
        <w:t>е</w:t>
      </w:r>
      <w:bookmarkEnd w:id="402"/>
      <w:r>
        <w:t>та, с уч</w:t>
      </w:r>
      <w:bookmarkStart w:id="403" w:name="OCRUncertain484"/>
      <w:r>
        <w:t>е</w:t>
      </w:r>
      <w:bookmarkEnd w:id="403"/>
      <w:r>
        <w:t xml:space="preserve">том этого коэффициента. </w:t>
      </w:r>
    </w:p>
    <w:p w:rsidR="00000000" w:rsidRDefault="00A566A2">
      <w:pPr>
        <w:ind w:firstLine="284"/>
        <w:jc w:val="both"/>
        <w:rPr>
          <w:i/>
        </w:rPr>
      </w:pPr>
      <w:r>
        <w:rPr>
          <w:noProof/>
        </w:rPr>
        <w:t>7.2.2</w:t>
      </w:r>
      <w:r>
        <w:t xml:space="preserve"> </w:t>
      </w:r>
      <w:r>
        <w:rPr>
          <w:i/>
        </w:rPr>
        <w:t xml:space="preserve">Порядок проведения испытания </w:t>
      </w:r>
    </w:p>
    <w:p w:rsidR="00000000" w:rsidRDefault="00A566A2">
      <w:pPr>
        <w:ind w:firstLine="284"/>
        <w:jc w:val="both"/>
      </w:pPr>
      <w:r>
        <w:rPr>
          <w:noProof/>
        </w:rPr>
        <w:t>7.2.2.1</w:t>
      </w:r>
      <w:r>
        <w:t xml:space="preserve"> Задают плоскость измерений.</w:t>
      </w:r>
    </w:p>
    <w:p w:rsidR="00000000" w:rsidRDefault="00A566A2">
      <w:pPr>
        <w:ind w:firstLine="284"/>
        <w:jc w:val="both"/>
      </w:pPr>
      <w:r>
        <w:rPr>
          <w:noProof/>
        </w:rPr>
        <w:t>7.2.2.2</w:t>
      </w:r>
      <w:r>
        <w:t xml:space="preserve"> Аппаратуру располагают в соответствии с оптической сх</w:t>
      </w:r>
      <w:bookmarkStart w:id="404" w:name="OCRUncertain486"/>
      <w:r>
        <w:t>е</w:t>
      </w:r>
      <w:bookmarkEnd w:id="404"/>
      <w:r>
        <w:t>мой, пр</w:t>
      </w:r>
      <w:bookmarkStart w:id="405" w:name="OCRUncertain487"/>
      <w:r>
        <w:t>и</w:t>
      </w:r>
      <w:bookmarkEnd w:id="405"/>
      <w:r>
        <w:t>вед</w:t>
      </w:r>
      <w:bookmarkStart w:id="406" w:name="OCRUncertain488"/>
      <w:r>
        <w:t>е</w:t>
      </w:r>
      <w:bookmarkEnd w:id="406"/>
      <w:r>
        <w:t>н</w:t>
      </w:r>
      <w:bookmarkStart w:id="407" w:name="OCRUncertain489"/>
      <w:r>
        <w:t>н</w:t>
      </w:r>
      <w:bookmarkEnd w:id="407"/>
      <w:r>
        <w:t>ой в пр</w:t>
      </w:r>
      <w:bookmarkStart w:id="408" w:name="OCRUncertain490"/>
      <w:r>
        <w:t>и</w:t>
      </w:r>
      <w:bookmarkEnd w:id="408"/>
      <w:r>
        <w:t>ложени</w:t>
      </w:r>
      <w:bookmarkStart w:id="409" w:name="OCRUncertain491"/>
      <w:r>
        <w:t>и</w:t>
      </w:r>
      <w:bookmarkEnd w:id="409"/>
      <w:r>
        <w:t xml:space="preserve"> </w:t>
      </w:r>
      <w:bookmarkStart w:id="410" w:name="OCRUncertain492"/>
      <w:r>
        <w:t>А</w:t>
      </w:r>
      <w:bookmarkEnd w:id="410"/>
      <w:r>
        <w:t xml:space="preserve">. </w:t>
      </w:r>
    </w:p>
    <w:p w:rsidR="00000000" w:rsidRDefault="00A566A2">
      <w:pPr>
        <w:ind w:firstLine="284"/>
        <w:jc w:val="both"/>
      </w:pPr>
      <w:r>
        <w:rPr>
          <w:noProof/>
        </w:rPr>
        <w:t>7.2.2.3</w:t>
      </w:r>
      <w:r>
        <w:t xml:space="preserve"> В плоскость </w:t>
      </w:r>
      <w:bookmarkStart w:id="411" w:name="OCRUncertain493"/>
      <w:r>
        <w:t>и</w:t>
      </w:r>
      <w:bookmarkEnd w:id="411"/>
      <w:r>
        <w:t>зм</w:t>
      </w:r>
      <w:bookmarkStart w:id="412" w:name="OCRUncertain494"/>
      <w:r>
        <w:t>е</w:t>
      </w:r>
      <w:bookmarkEnd w:id="412"/>
      <w:r>
        <w:t>р</w:t>
      </w:r>
      <w:bookmarkStart w:id="413" w:name="OCRUncertain495"/>
      <w:r>
        <w:t>е</w:t>
      </w:r>
      <w:bookmarkEnd w:id="413"/>
      <w:r>
        <w:t>н</w:t>
      </w:r>
      <w:bookmarkStart w:id="414" w:name="OCRUncertain496"/>
      <w:r>
        <w:t>и</w:t>
      </w:r>
      <w:bookmarkEnd w:id="414"/>
      <w:r>
        <w:t>й пом</w:t>
      </w:r>
      <w:bookmarkStart w:id="415" w:name="OCRUncertain497"/>
      <w:r>
        <w:t>е</w:t>
      </w:r>
      <w:bookmarkEnd w:id="415"/>
      <w:r>
        <w:t xml:space="preserve">щают </w:t>
      </w:r>
      <w:bookmarkStart w:id="416" w:name="OCRUncertain498"/>
      <w:r>
        <w:t>о</w:t>
      </w:r>
      <w:bookmarkEnd w:id="416"/>
      <w:r>
        <w:t>браз</w:t>
      </w:r>
      <w:bookmarkStart w:id="417" w:name="OCRUncertain499"/>
      <w:r>
        <w:t>е</w:t>
      </w:r>
      <w:bookmarkEnd w:id="417"/>
      <w:r>
        <w:t xml:space="preserve">ц </w:t>
      </w:r>
      <w:bookmarkStart w:id="418" w:name="OCRUncertain500"/>
      <w:r>
        <w:t>с аттестова</w:t>
      </w:r>
      <w:bookmarkStart w:id="419" w:name="OCRUncertain501"/>
      <w:bookmarkEnd w:id="418"/>
      <w:r>
        <w:t>нным</w:t>
      </w:r>
      <w:bookmarkEnd w:id="419"/>
      <w:r>
        <w:t xml:space="preserve"> коэффиц</w:t>
      </w:r>
      <w:bookmarkStart w:id="420" w:name="OCRUncertain502"/>
      <w:r>
        <w:t>и</w:t>
      </w:r>
      <w:bookmarkEnd w:id="420"/>
      <w:r>
        <w:t>ентом направл</w:t>
      </w:r>
      <w:bookmarkStart w:id="421" w:name="OCRUncertain503"/>
      <w:r>
        <w:t>е</w:t>
      </w:r>
      <w:bookmarkEnd w:id="421"/>
      <w:r>
        <w:t>нного отражен</w:t>
      </w:r>
      <w:bookmarkStart w:id="422" w:name="OCRUncertain504"/>
      <w:r>
        <w:t>и</w:t>
      </w:r>
      <w:bookmarkEnd w:id="422"/>
      <w:r>
        <w:t>я св</w:t>
      </w:r>
      <w:bookmarkStart w:id="423" w:name="OCRUncertain505"/>
      <w:r>
        <w:t>е</w:t>
      </w:r>
      <w:bookmarkEnd w:id="423"/>
      <w:r>
        <w:t>та (эталон</w:t>
      </w:r>
      <w:bookmarkStart w:id="424" w:name="OCRUncertain506"/>
      <w:r>
        <w:t>н</w:t>
      </w:r>
      <w:bookmarkEnd w:id="424"/>
      <w:r>
        <w:t>ый образец).</w:t>
      </w:r>
    </w:p>
    <w:p w:rsidR="00000000" w:rsidRDefault="00A566A2">
      <w:pPr>
        <w:ind w:firstLine="284"/>
        <w:jc w:val="both"/>
      </w:pPr>
      <w:r>
        <w:rPr>
          <w:noProof/>
        </w:rPr>
        <w:t>7.2.2.4</w:t>
      </w:r>
      <w:r>
        <w:t xml:space="preserve"> Изм</w:t>
      </w:r>
      <w:bookmarkStart w:id="425" w:name="OCRUncertain507"/>
      <w:r>
        <w:t>е</w:t>
      </w:r>
      <w:bookmarkEnd w:id="425"/>
      <w:r>
        <w:t xml:space="preserve">ряют силу тока </w:t>
      </w:r>
      <w:bookmarkStart w:id="426" w:name="OCRUncertain508"/>
      <w:r>
        <w:t>фотоприемника</w:t>
      </w:r>
      <w:bookmarkEnd w:id="426"/>
      <w:r>
        <w:rPr>
          <w:noProof/>
        </w:rPr>
        <w:t xml:space="preserve"> </w:t>
      </w:r>
      <w:bookmarkStart w:id="427" w:name="OCRUncertain509"/>
      <w:r>
        <w:rPr>
          <w:i/>
          <w:lang w:val="en-US"/>
        </w:rPr>
        <w:t>i</w:t>
      </w:r>
      <w:r>
        <w:rPr>
          <w:vertAlign w:val="subscript"/>
        </w:rPr>
        <w:t>э</w:t>
      </w:r>
      <w:r>
        <w:rPr>
          <w:noProof/>
        </w:rPr>
        <w:t xml:space="preserve">. </w:t>
      </w:r>
      <w:bookmarkEnd w:id="427"/>
    </w:p>
    <w:p w:rsidR="00000000" w:rsidRDefault="00A566A2">
      <w:pPr>
        <w:ind w:firstLine="284"/>
        <w:jc w:val="both"/>
      </w:pPr>
      <w:r>
        <w:rPr>
          <w:noProof/>
        </w:rPr>
        <w:t>7.2.2.5</w:t>
      </w:r>
      <w:r>
        <w:t xml:space="preserve"> В плоскость измерений помещают </w:t>
      </w:r>
      <w:bookmarkStart w:id="428" w:name="OCRUncertain510"/>
      <w:r>
        <w:t>и</w:t>
      </w:r>
      <w:bookmarkEnd w:id="428"/>
      <w:r>
        <w:t>ссл</w:t>
      </w:r>
      <w:bookmarkStart w:id="429" w:name="OCRUncertain511"/>
      <w:r>
        <w:t>е</w:t>
      </w:r>
      <w:bookmarkEnd w:id="429"/>
      <w:r>
        <w:t>ду</w:t>
      </w:r>
      <w:bookmarkStart w:id="430" w:name="OCRUncertain512"/>
      <w:r>
        <w:t>е</w:t>
      </w:r>
      <w:bookmarkEnd w:id="430"/>
      <w:r>
        <w:t>м</w:t>
      </w:r>
      <w:bookmarkStart w:id="431" w:name="OCRUncertain513"/>
      <w:r>
        <w:t>ы</w:t>
      </w:r>
      <w:bookmarkEnd w:id="431"/>
      <w:r>
        <w:t xml:space="preserve">й образец. </w:t>
      </w:r>
    </w:p>
    <w:p w:rsidR="00000000" w:rsidRDefault="00A566A2">
      <w:pPr>
        <w:ind w:firstLine="284"/>
        <w:jc w:val="both"/>
        <w:rPr>
          <w:i/>
          <w:noProof/>
        </w:rPr>
      </w:pPr>
      <w:r>
        <w:rPr>
          <w:noProof/>
        </w:rPr>
        <w:t>7.2.</w:t>
      </w:r>
      <w:r>
        <w:rPr>
          <w:noProof/>
        </w:rPr>
        <w:t>2.6</w:t>
      </w:r>
      <w:r>
        <w:t xml:space="preserve"> Измеряют силу тока фотопри</w:t>
      </w:r>
      <w:bookmarkStart w:id="432" w:name="OCRUncertain514"/>
      <w:r>
        <w:t>е</w:t>
      </w:r>
      <w:bookmarkEnd w:id="432"/>
      <w:r>
        <w:t>мника</w:t>
      </w:r>
      <w:r>
        <w:rPr>
          <w:noProof/>
        </w:rPr>
        <w:t xml:space="preserve"> </w:t>
      </w:r>
      <w:r>
        <w:rPr>
          <w:i/>
          <w:lang w:val="en-US"/>
        </w:rPr>
        <w:t>i</w:t>
      </w:r>
      <w:r>
        <w:rPr>
          <w:vertAlign w:val="subscript"/>
          <w:lang w:val="en-US"/>
        </w:rPr>
        <w:sym w:font="Symbol" w:char="F072"/>
      </w:r>
      <w:r>
        <w:t>.</w:t>
      </w:r>
    </w:p>
    <w:p w:rsidR="00000000" w:rsidRDefault="00A566A2">
      <w:pPr>
        <w:ind w:firstLine="284"/>
        <w:jc w:val="both"/>
        <w:rPr>
          <w:i/>
        </w:rPr>
      </w:pPr>
      <w:r>
        <w:rPr>
          <w:noProof/>
        </w:rPr>
        <w:t>7.2.3</w:t>
      </w:r>
      <w:r>
        <w:t xml:space="preserve"> </w:t>
      </w:r>
      <w:r>
        <w:rPr>
          <w:i/>
        </w:rPr>
        <w:t>Обработка результатов</w:t>
      </w:r>
    </w:p>
    <w:p w:rsidR="00000000" w:rsidRDefault="00A566A2">
      <w:pPr>
        <w:ind w:firstLine="284"/>
        <w:jc w:val="both"/>
      </w:pPr>
      <w:r>
        <w:rPr>
          <w:noProof/>
        </w:rPr>
        <w:t>7.2.3.1</w:t>
      </w:r>
      <w:r>
        <w:t xml:space="preserve"> Коэффици</w:t>
      </w:r>
      <w:bookmarkStart w:id="433" w:name="OCRUncertain517"/>
      <w:r>
        <w:t>е</w:t>
      </w:r>
      <w:bookmarkEnd w:id="433"/>
      <w:r>
        <w:t>нт напра</w:t>
      </w:r>
      <w:bookmarkStart w:id="434" w:name="OCRUncertain518"/>
      <w:r>
        <w:t>в</w:t>
      </w:r>
      <w:bookmarkEnd w:id="434"/>
      <w:r>
        <w:t>л</w:t>
      </w:r>
      <w:bookmarkStart w:id="435" w:name="OCRUncertain519"/>
      <w:r>
        <w:t>е</w:t>
      </w:r>
      <w:bookmarkEnd w:id="435"/>
      <w:r>
        <w:t>н</w:t>
      </w:r>
      <w:bookmarkStart w:id="436" w:name="OCRUncertain520"/>
      <w:r>
        <w:t>н</w:t>
      </w:r>
      <w:bookmarkEnd w:id="436"/>
      <w:r>
        <w:t>ого отраж</w:t>
      </w:r>
      <w:bookmarkStart w:id="437" w:name="OCRUncertain521"/>
      <w:r>
        <w:t>ени</w:t>
      </w:r>
      <w:bookmarkEnd w:id="437"/>
      <w:r>
        <w:t>я с</w:t>
      </w:r>
      <w:bookmarkStart w:id="438" w:name="OCRUncertain522"/>
      <w:r>
        <w:t>ве</w:t>
      </w:r>
      <w:bookmarkEnd w:id="438"/>
      <w:r>
        <w:t>та</w:t>
      </w:r>
      <w:r>
        <w:rPr>
          <w:noProof/>
        </w:rPr>
        <w:t xml:space="preserve"> </w:t>
      </w:r>
      <w:r>
        <w:rPr>
          <w:noProof/>
        </w:rPr>
        <w:sym w:font="Symbol" w:char="F072"/>
      </w:r>
      <w:r>
        <w:t xml:space="preserve"> определяют по формул</w:t>
      </w:r>
      <w:bookmarkStart w:id="439" w:name="OCRUncertain524"/>
      <w:r>
        <w:t>е</w:t>
      </w:r>
      <w:bookmarkEnd w:id="439"/>
    </w:p>
    <w:p w:rsidR="00000000" w:rsidRDefault="00A566A2">
      <w:pPr>
        <w:ind w:firstLine="284"/>
        <w:jc w:val="both"/>
        <w:rPr>
          <w:noProof/>
        </w:rPr>
      </w:pPr>
      <w:r>
        <w:rPr>
          <w:position w:val="-28"/>
        </w:rPr>
        <w:object w:dxaOrig="1100" w:dyaOrig="720">
          <v:shape id="_x0000_i1034" type="#_x0000_t75" style="width:54.75pt;height:36pt" o:ole="">
            <v:imagedata r:id="rId21" o:title=""/>
          </v:shape>
          <o:OLEObject Type="Embed" ProgID="Equation.2" ShapeID="_x0000_i1034" DrawAspect="Content" ObjectID="_1427202701" r:id="rId22"/>
        </w:object>
      </w:r>
      <w:r>
        <w:t xml:space="preserve">  </w:t>
      </w:r>
      <w:r>
        <w:tab/>
      </w:r>
      <w:r>
        <w:tab/>
      </w:r>
      <w:r>
        <w:rPr>
          <w:noProof/>
        </w:rPr>
        <w:t>(7)</w:t>
      </w:r>
    </w:p>
    <w:p w:rsidR="00000000" w:rsidRDefault="00A566A2">
      <w:pPr>
        <w:ind w:firstLine="284"/>
        <w:jc w:val="both"/>
      </w:pPr>
      <w:r>
        <w:t xml:space="preserve">где </w:t>
      </w:r>
      <w:r>
        <w:sym w:font="Symbol" w:char="F072"/>
      </w:r>
      <w:r>
        <w:rPr>
          <w:vertAlign w:val="subscript"/>
        </w:rPr>
        <w:t>э</w:t>
      </w:r>
      <w:r>
        <w:rPr>
          <w:noProof/>
        </w:rPr>
        <w:t xml:space="preserve"> —</w:t>
      </w:r>
      <w:r>
        <w:t xml:space="preserve"> аттестован</w:t>
      </w:r>
      <w:bookmarkStart w:id="440" w:name="OCRUncertain528"/>
      <w:r>
        <w:t>н</w:t>
      </w:r>
      <w:bookmarkEnd w:id="440"/>
      <w:r>
        <w:t>ый коэффици</w:t>
      </w:r>
      <w:bookmarkStart w:id="441" w:name="OCRUncertain529"/>
      <w:r>
        <w:t>е</w:t>
      </w:r>
      <w:bookmarkEnd w:id="441"/>
      <w:r>
        <w:t>нт направл</w:t>
      </w:r>
      <w:bookmarkStart w:id="442" w:name="OCRUncertain530"/>
      <w:r>
        <w:t>е</w:t>
      </w:r>
      <w:bookmarkEnd w:id="442"/>
      <w:r>
        <w:t>нного отражения света эталонного образца;</w:t>
      </w:r>
    </w:p>
    <w:p w:rsidR="00000000" w:rsidRDefault="00A566A2">
      <w:pPr>
        <w:ind w:firstLine="284"/>
        <w:jc w:val="both"/>
      </w:pPr>
      <w:r>
        <w:rPr>
          <w:i/>
          <w:lang w:val="en-US"/>
        </w:rPr>
        <w:t>i</w:t>
      </w:r>
      <w:r>
        <w:rPr>
          <w:vertAlign w:val="subscript"/>
        </w:rPr>
        <w:sym w:font="Symbol" w:char="F072"/>
      </w:r>
      <w:r>
        <w:rPr>
          <w:noProof/>
        </w:rPr>
        <w:t xml:space="preserve"> —</w:t>
      </w:r>
      <w:r>
        <w:t xml:space="preserve"> сила тока фотоприемника с исследуемым образцом, А;</w:t>
      </w:r>
    </w:p>
    <w:p w:rsidR="00000000" w:rsidRDefault="00A566A2">
      <w:pPr>
        <w:ind w:firstLine="284"/>
        <w:jc w:val="both"/>
      </w:pPr>
      <w:r>
        <w:rPr>
          <w:i/>
          <w:lang w:val="en-US"/>
        </w:rPr>
        <w:t>i</w:t>
      </w:r>
      <w:r>
        <w:rPr>
          <w:vertAlign w:val="subscript"/>
        </w:rPr>
        <w:t>э</w:t>
      </w:r>
      <w:r>
        <w:rPr>
          <w:noProof/>
        </w:rPr>
        <w:t xml:space="preserve"> —</w:t>
      </w:r>
      <w:r>
        <w:t xml:space="preserve"> сила тока фотоприемника с эталонным образцом, А.</w:t>
      </w:r>
    </w:p>
    <w:p w:rsidR="00000000" w:rsidRDefault="00A566A2">
      <w:pPr>
        <w:ind w:firstLine="284"/>
        <w:jc w:val="both"/>
      </w:pPr>
      <w:r>
        <w:rPr>
          <w:noProof/>
        </w:rPr>
        <w:t>7.2.3.2</w:t>
      </w:r>
      <w:r>
        <w:t xml:space="preserve"> Относит</w:t>
      </w:r>
      <w:bookmarkStart w:id="443" w:name="OCRUncertain533"/>
      <w:r>
        <w:t>е</w:t>
      </w:r>
      <w:bookmarkEnd w:id="443"/>
      <w:r>
        <w:t xml:space="preserve">льную погрешность </w:t>
      </w:r>
      <w:bookmarkStart w:id="444" w:name="OCRUncertain534"/>
      <w:r>
        <w:t>и</w:t>
      </w:r>
      <w:bookmarkEnd w:id="444"/>
      <w:r>
        <w:t>зм</w:t>
      </w:r>
      <w:bookmarkStart w:id="445" w:name="OCRUncertain535"/>
      <w:r>
        <w:t>е</w:t>
      </w:r>
      <w:bookmarkEnd w:id="445"/>
      <w:r>
        <w:t>р</w:t>
      </w:r>
      <w:bookmarkStart w:id="446" w:name="OCRUncertain536"/>
      <w:r>
        <w:t>е</w:t>
      </w:r>
      <w:bookmarkEnd w:id="446"/>
      <w:r>
        <w:t>н</w:t>
      </w:r>
      <w:bookmarkStart w:id="447" w:name="OCRUncertain537"/>
      <w:r>
        <w:t>и</w:t>
      </w:r>
      <w:bookmarkEnd w:id="447"/>
      <w:r>
        <w:t>я</w:t>
      </w:r>
      <w:r>
        <w:rPr>
          <w:noProof/>
        </w:rPr>
        <w:t xml:space="preserve"> </w:t>
      </w:r>
      <w:r>
        <w:rPr>
          <w:noProof/>
          <w:position w:val="-26"/>
        </w:rPr>
        <w:object w:dxaOrig="420" w:dyaOrig="660">
          <v:shape id="_x0000_i1035" type="#_x0000_t75" style="width:16.5pt;height:26.25pt" o:ole="">
            <v:imagedata r:id="rId17" o:title=""/>
          </v:shape>
          <o:OLEObject Type="Embed" ProgID="Equation.2" ShapeID="_x0000_i1035" DrawAspect="Content" ObjectID="_1427202702" r:id="rId23"/>
        </w:object>
      </w:r>
      <w:r>
        <w:t xml:space="preserve"> опред</w:t>
      </w:r>
      <w:bookmarkStart w:id="448" w:name="OCRUncertain539"/>
      <w:r>
        <w:t>е</w:t>
      </w:r>
      <w:bookmarkEnd w:id="448"/>
      <w:r>
        <w:t>ляют по формуле</w:t>
      </w:r>
    </w:p>
    <w:p w:rsidR="00000000" w:rsidRDefault="00A566A2">
      <w:pPr>
        <w:ind w:firstLine="284"/>
        <w:jc w:val="both"/>
        <w:rPr>
          <w:lang w:val="en-US"/>
        </w:rPr>
      </w:pPr>
      <w:r>
        <w:rPr>
          <w:position w:val="-30"/>
          <w:lang w:val="en-US"/>
        </w:rPr>
        <w:object w:dxaOrig="2320" w:dyaOrig="740">
          <v:shape id="_x0000_i1036" type="#_x0000_t75" style="width:116.25pt;height:36.75pt" o:ole="">
            <v:imagedata r:id="rId24" o:title=""/>
          </v:shape>
          <o:OLEObject Type="Embed" ProgID="Equation.2" ShapeID="_x0000_i1036" DrawAspect="Content" ObjectID="_1427202703" r:id="rId25"/>
        </w:object>
      </w:r>
      <w:r>
        <w:rPr>
          <w:lang w:val="en-US"/>
        </w:rPr>
        <w:tab/>
      </w:r>
      <w:r>
        <w:rPr>
          <w:lang w:val="en-US"/>
        </w:rPr>
        <w:tab/>
        <w:t>(8)</w:t>
      </w:r>
    </w:p>
    <w:p w:rsidR="00000000" w:rsidRDefault="00A566A2">
      <w:pPr>
        <w:ind w:firstLine="284"/>
        <w:jc w:val="both"/>
      </w:pPr>
      <w:r>
        <w:t xml:space="preserve">где </w:t>
      </w:r>
      <w:r>
        <w:sym w:font="Symbol" w:char="F044"/>
      </w:r>
      <w:r>
        <w:sym w:font="Symbol" w:char="F072"/>
      </w:r>
      <w:r>
        <w:rPr>
          <w:noProof/>
        </w:rPr>
        <w:t xml:space="preserve"> —</w:t>
      </w:r>
      <w:r>
        <w:t xml:space="preserve"> абсолютная погр</w:t>
      </w:r>
      <w:bookmarkStart w:id="449" w:name="OCRUncertain549"/>
      <w:r>
        <w:t>е</w:t>
      </w:r>
      <w:bookmarkEnd w:id="449"/>
      <w:r>
        <w:t>шность определен</w:t>
      </w:r>
      <w:bookmarkStart w:id="450" w:name="OCRUncertain550"/>
      <w:r>
        <w:t>и</w:t>
      </w:r>
      <w:bookmarkEnd w:id="450"/>
      <w:r>
        <w:t>я коэффициента направленного отражения св</w:t>
      </w:r>
      <w:bookmarkStart w:id="451" w:name="OCRUncertain551"/>
      <w:r>
        <w:t>е</w:t>
      </w:r>
      <w:bookmarkEnd w:id="451"/>
      <w:r>
        <w:t>та;</w:t>
      </w:r>
    </w:p>
    <w:p w:rsidR="00000000" w:rsidRDefault="00A566A2">
      <w:pPr>
        <w:ind w:firstLine="284"/>
        <w:jc w:val="both"/>
      </w:pPr>
      <w:r>
        <w:rPr>
          <w:noProof/>
        </w:rPr>
        <w:sym w:font="Symbol" w:char="F044"/>
      </w:r>
      <w:r>
        <w:rPr>
          <w:i/>
          <w:noProof/>
        </w:rPr>
        <w:t>i</w:t>
      </w:r>
      <w:r>
        <w:rPr>
          <w:noProof/>
          <w:vertAlign w:val="subscript"/>
        </w:rPr>
        <w:sym w:font="Symbol" w:char="F072"/>
      </w:r>
      <w:r>
        <w:rPr>
          <w:noProof/>
        </w:rPr>
        <w:t xml:space="preserve"> —</w:t>
      </w:r>
      <w:r>
        <w:t xml:space="preserve"> абсолютная погрешность измер</w:t>
      </w:r>
      <w:bookmarkStart w:id="452" w:name="OCRUncertain553"/>
      <w:r>
        <w:t>е</w:t>
      </w:r>
      <w:bookmarkEnd w:id="452"/>
      <w:r>
        <w:t xml:space="preserve">ния силы тока </w:t>
      </w:r>
      <w:bookmarkStart w:id="453" w:name="OCRUncertain554"/>
      <w:r>
        <w:t>фотоприемника</w:t>
      </w:r>
      <w:bookmarkEnd w:id="453"/>
      <w:r>
        <w:t xml:space="preserve"> (абсолютная погр</w:t>
      </w:r>
      <w:bookmarkStart w:id="454" w:name="OCRUncertain555"/>
      <w:r>
        <w:t>е</w:t>
      </w:r>
      <w:bookmarkEnd w:id="454"/>
      <w:r>
        <w:t>шность фотометра) с исследуемым образцом;</w:t>
      </w:r>
    </w:p>
    <w:p w:rsidR="00000000" w:rsidRDefault="00A566A2">
      <w:pPr>
        <w:ind w:firstLine="284"/>
        <w:jc w:val="both"/>
      </w:pPr>
      <w:r>
        <w:rPr>
          <w:noProof/>
        </w:rPr>
        <w:sym w:font="Symbol" w:char="F044"/>
      </w:r>
      <w:r>
        <w:rPr>
          <w:i/>
          <w:lang w:val="en-US"/>
        </w:rPr>
        <w:t>i</w:t>
      </w:r>
      <w:r>
        <w:rPr>
          <w:vertAlign w:val="subscript"/>
        </w:rPr>
        <w:t>э</w:t>
      </w:r>
      <w:r>
        <w:rPr>
          <w:noProof/>
        </w:rPr>
        <w:t xml:space="preserve"> —</w:t>
      </w:r>
      <w:r>
        <w:t xml:space="preserve"> абсолютная погрешность измерения силы тока </w:t>
      </w:r>
      <w:bookmarkStart w:id="455" w:name="OCRUncertain557"/>
      <w:r>
        <w:t>фотоприемника</w:t>
      </w:r>
      <w:bookmarkEnd w:id="455"/>
      <w:r>
        <w:t xml:space="preserve"> (абсолют</w:t>
      </w:r>
      <w:bookmarkStart w:id="456" w:name="OCRUncertain558"/>
      <w:r>
        <w:t>н</w:t>
      </w:r>
      <w:bookmarkEnd w:id="456"/>
      <w:r>
        <w:t>ая погр</w:t>
      </w:r>
      <w:bookmarkStart w:id="457" w:name="OCRUncertain559"/>
      <w:r>
        <w:t>е</w:t>
      </w:r>
      <w:bookmarkEnd w:id="457"/>
      <w:r>
        <w:t>шность фотометра) с эталонным образцом;</w:t>
      </w:r>
    </w:p>
    <w:p w:rsidR="00000000" w:rsidRDefault="00A566A2">
      <w:pPr>
        <w:ind w:firstLine="284"/>
        <w:jc w:val="both"/>
      </w:pPr>
      <w:r>
        <w:rPr>
          <w:noProof/>
        </w:rPr>
        <w:sym w:font="Symbol" w:char="F044"/>
      </w:r>
      <w:r>
        <w:rPr>
          <w:noProof/>
        </w:rPr>
        <w:sym w:font="Symbol" w:char="F072"/>
      </w:r>
      <w:r>
        <w:rPr>
          <w:vertAlign w:val="subscript"/>
        </w:rPr>
        <w:t>э</w:t>
      </w:r>
      <w:r>
        <w:rPr>
          <w:noProof/>
        </w:rPr>
        <w:t xml:space="preserve"> —</w:t>
      </w:r>
      <w:r>
        <w:t xml:space="preserve"> абсолютная погр</w:t>
      </w:r>
      <w:bookmarkStart w:id="458" w:name="OCRUncertain561"/>
      <w:r>
        <w:t>е</w:t>
      </w:r>
      <w:bookmarkEnd w:id="458"/>
      <w:r>
        <w:t>шность атт</w:t>
      </w:r>
      <w:bookmarkStart w:id="459" w:name="OCRUncertain562"/>
      <w:r>
        <w:t>е</w:t>
      </w:r>
      <w:bookmarkEnd w:id="459"/>
      <w:r>
        <w:t>стованного коэффиц</w:t>
      </w:r>
      <w:bookmarkStart w:id="460" w:name="OCRUncertain563"/>
      <w:r>
        <w:t>и</w:t>
      </w:r>
      <w:bookmarkEnd w:id="460"/>
      <w:r>
        <w:t xml:space="preserve">ента </w:t>
      </w:r>
      <w:bookmarkStart w:id="461" w:name="OCRUncertain564"/>
      <w:r>
        <w:t>направленного</w:t>
      </w:r>
      <w:bookmarkEnd w:id="461"/>
      <w:r>
        <w:t xml:space="preserve"> отраж</w:t>
      </w:r>
      <w:bookmarkStart w:id="462" w:name="OCRUncertain565"/>
      <w:r>
        <w:t>е</w:t>
      </w:r>
      <w:bookmarkEnd w:id="462"/>
      <w:r>
        <w:t>ния св</w:t>
      </w:r>
      <w:bookmarkStart w:id="463" w:name="OCRUncertain566"/>
      <w:r>
        <w:t>е</w:t>
      </w:r>
      <w:bookmarkEnd w:id="463"/>
      <w:r>
        <w:t>та эталонного образца.</w:t>
      </w:r>
    </w:p>
    <w:p w:rsidR="00000000" w:rsidRDefault="00A566A2">
      <w:pPr>
        <w:ind w:firstLine="284"/>
        <w:jc w:val="both"/>
      </w:pPr>
      <w:r>
        <w:rPr>
          <w:spacing w:val="20"/>
        </w:rPr>
        <w:t>Примечание</w:t>
      </w:r>
      <w:r>
        <w:rPr>
          <w:noProof/>
        </w:rPr>
        <w:t xml:space="preserve"> —</w:t>
      </w:r>
      <w:r>
        <w:t xml:space="preserve"> За относительную погр</w:t>
      </w:r>
      <w:bookmarkStart w:id="464" w:name="OCRUncertain567"/>
      <w:r>
        <w:t>е</w:t>
      </w:r>
      <w:bookmarkEnd w:id="464"/>
      <w:r>
        <w:t>шность измерения</w:t>
      </w:r>
      <w:r>
        <w:rPr>
          <w:noProof/>
        </w:rPr>
        <w:t xml:space="preserve"> (7.1.3.2</w:t>
      </w:r>
      <w:r>
        <w:t xml:space="preserve"> и </w:t>
      </w:r>
      <w:r>
        <w:rPr>
          <w:noProof/>
        </w:rPr>
        <w:t>7.2.3.2)</w:t>
      </w:r>
      <w:r>
        <w:t xml:space="preserve"> допускается принимать устан</w:t>
      </w:r>
      <w:r>
        <w:t>овленную погр</w:t>
      </w:r>
      <w:bookmarkStart w:id="465" w:name="OCRUncertain568"/>
      <w:r>
        <w:t>е</w:t>
      </w:r>
      <w:bookmarkEnd w:id="465"/>
      <w:r>
        <w:t>шность фотометра.</w:t>
      </w:r>
    </w:p>
    <w:p w:rsidR="00000000" w:rsidRDefault="00A566A2">
      <w:pPr>
        <w:ind w:firstLine="284"/>
        <w:jc w:val="both"/>
      </w:pPr>
      <w:bookmarkStart w:id="466" w:name="_Toc429974620"/>
      <w:bookmarkStart w:id="467" w:name="_Toc429974974"/>
    </w:p>
    <w:p w:rsidR="00000000" w:rsidRDefault="00A566A2">
      <w:pPr>
        <w:ind w:firstLine="284"/>
        <w:jc w:val="both"/>
      </w:pPr>
      <w:r>
        <w:t>8 ОФОРМЛЕНИЕ РЕЗУЛЬТАТОВ ИСПЫТАНИЙ</w:t>
      </w:r>
      <w:bookmarkEnd w:id="466"/>
      <w:bookmarkEnd w:id="467"/>
    </w:p>
    <w:p w:rsidR="00000000" w:rsidRDefault="00A566A2">
      <w:pPr>
        <w:ind w:firstLine="284"/>
        <w:jc w:val="both"/>
      </w:pPr>
      <w:r>
        <w:t xml:space="preserve">Результаты испытаний оформляют в виде протокола </w:t>
      </w:r>
      <w:bookmarkStart w:id="468" w:name="OCRUncertain569"/>
      <w:r>
        <w:t>и</w:t>
      </w:r>
      <w:bookmarkEnd w:id="468"/>
      <w:r>
        <w:t>спытан</w:t>
      </w:r>
      <w:bookmarkStart w:id="469" w:name="OCRUncertain570"/>
      <w:r>
        <w:t>и</w:t>
      </w:r>
      <w:bookmarkEnd w:id="469"/>
      <w:r>
        <w:t xml:space="preserve">й, который должен содержать: </w:t>
      </w:r>
    </w:p>
    <w:p w:rsidR="00000000" w:rsidRDefault="00A566A2">
      <w:pPr>
        <w:ind w:firstLine="284"/>
        <w:jc w:val="both"/>
      </w:pPr>
      <w:r>
        <w:rPr>
          <w:noProof/>
        </w:rPr>
        <w:t>—</w:t>
      </w:r>
      <w:r>
        <w:t xml:space="preserve"> </w:t>
      </w:r>
      <w:bookmarkStart w:id="470" w:name="OCRUncertain571"/>
      <w:r>
        <w:t>наименован</w:t>
      </w:r>
      <w:bookmarkEnd w:id="470"/>
      <w:r>
        <w:t>ие испытат</w:t>
      </w:r>
      <w:bookmarkStart w:id="471" w:name="OCRUncertain572"/>
      <w:r>
        <w:t>е</w:t>
      </w:r>
      <w:bookmarkEnd w:id="471"/>
      <w:r>
        <w:t>льно</w:t>
      </w:r>
      <w:bookmarkStart w:id="472" w:name="OCRUncertain573"/>
      <w:r>
        <w:t>й</w:t>
      </w:r>
      <w:bookmarkEnd w:id="472"/>
      <w:r>
        <w:t xml:space="preserve"> лаборатор</w:t>
      </w:r>
      <w:bookmarkStart w:id="473" w:name="OCRUncertain574"/>
      <w:r>
        <w:t>ии</w:t>
      </w:r>
      <w:bookmarkEnd w:id="473"/>
      <w:r>
        <w:t xml:space="preserve">; </w:t>
      </w:r>
    </w:p>
    <w:p w:rsidR="00000000" w:rsidRDefault="00A566A2">
      <w:pPr>
        <w:ind w:firstLine="284"/>
        <w:jc w:val="both"/>
        <w:rPr>
          <w:noProof/>
        </w:rPr>
      </w:pPr>
      <w:r>
        <w:rPr>
          <w:noProof/>
        </w:rPr>
        <w:t>—</w:t>
      </w:r>
      <w:r>
        <w:t xml:space="preserve"> колич</w:t>
      </w:r>
      <w:bookmarkStart w:id="474" w:name="OCRUncertain575"/>
      <w:r>
        <w:t>е</w:t>
      </w:r>
      <w:bookmarkEnd w:id="474"/>
      <w:r>
        <w:t>ст</w:t>
      </w:r>
      <w:bookmarkStart w:id="475" w:name="OCRUncertain576"/>
      <w:r>
        <w:t>в</w:t>
      </w:r>
      <w:bookmarkEnd w:id="475"/>
      <w:r>
        <w:t>о испытан</w:t>
      </w:r>
      <w:bookmarkStart w:id="476" w:name="OCRUncertain577"/>
      <w:r>
        <w:t>и</w:t>
      </w:r>
      <w:bookmarkEnd w:id="476"/>
      <w:r>
        <w:t xml:space="preserve">й; </w:t>
      </w:r>
    </w:p>
    <w:p w:rsidR="00000000" w:rsidRDefault="00A566A2">
      <w:pPr>
        <w:ind w:firstLine="284"/>
        <w:jc w:val="both"/>
      </w:pPr>
      <w:r>
        <w:rPr>
          <w:noProof/>
        </w:rPr>
        <w:t>—</w:t>
      </w:r>
      <w:r>
        <w:t xml:space="preserve"> дату проведен</w:t>
      </w:r>
      <w:bookmarkStart w:id="477" w:name="OCRUncertain579"/>
      <w:r>
        <w:t>и</w:t>
      </w:r>
      <w:bookmarkEnd w:id="477"/>
      <w:r>
        <w:t>я испыта</w:t>
      </w:r>
      <w:bookmarkStart w:id="478" w:name="OCRUncertain580"/>
      <w:r>
        <w:t>ни</w:t>
      </w:r>
      <w:bookmarkEnd w:id="478"/>
      <w:r>
        <w:t>й;</w:t>
      </w:r>
    </w:p>
    <w:p w:rsidR="00000000" w:rsidRDefault="00A566A2">
      <w:pPr>
        <w:ind w:firstLine="284"/>
        <w:jc w:val="both"/>
      </w:pPr>
      <w:r>
        <w:rPr>
          <w:noProof/>
        </w:rPr>
        <w:t>—</w:t>
      </w:r>
      <w:r>
        <w:t xml:space="preserve"> обозначение настоящего стандарта; </w:t>
      </w:r>
    </w:p>
    <w:p w:rsidR="00000000" w:rsidRDefault="00A566A2">
      <w:pPr>
        <w:ind w:firstLine="284"/>
        <w:jc w:val="both"/>
      </w:pPr>
      <w:r>
        <w:rPr>
          <w:noProof/>
        </w:rPr>
        <w:t>—</w:t>
      </w:r>
      <w:r>
        <w:t xml:space="preserve"> </w:t>
      </w:r>
      <w:bookmarkStart w:id="479" w:name="OCRUncertain583"/>
      <w:r>
        <w:t>наименовани</w:t>
      </w:r>
      <w:bookmarkEnd w:id="479"/>
      <w:r>
        <w:t xml:space="preserve">е </w:t>
      </w:r>
      <w:bookmarkStart w:id="480" w:name="OCRUncertain584"/>
      <w:r>
        <w:t>(обо</w:t>
      </w:r>
      <w:bookmarkEnd w:id="480"/>
      <w:r>
        <w:t>знач</w:t>
      </w:r>
      <w:bookmarkStart w:id="481" w:name="OCRUncertain586"/>
      <w:r>
        <w:t>ени</w:t>
      </w:r>
      <w:bookmarkEnd w:id="481"/>
      <w:r>
        <w:t>е) пр</w:t>
      </w:r>
      <w:bookmarkStart w:id="482" w:name="OCRUncertain587"/>
      <w:r>
        <w:t>о</w:t>
      </w:r>
      <w:bookmarkEnd w:id="482"/>
      <w:r>
        <w:t>ду</w:t>
      </w:r>
      <w:bookmarkStart w:id="483" w:name="OCRUncertain588"/>
      <w:r>
        <w:t>кци</w:t>
      </w:r>
      <w:bookmarkEnd w:id="483"/>
      <w:r>
        <w:t>и;</w:t>
      </w:r>
    </w:p>
    <w:p w:rsidR="00000000" w:rsidRDefault="00A566A2">
      <w:pPr>
        <w:ind w:firstLine="284"/>
        <w:jc w:val="both"/>
      </w:pPr>
      <w:r>
        <w:rPr>
          <w:noProof/>
        </w:rPr>
        <w:t>—</w:t>
      </w:r>
      <w:r>
        <w:t xml:space="preserve"> наименован</w:t>
      </w:r>
      <w:bookmarkStart w:id="484" w:name="OCRUncertain591"/>
      <w:r>
        <w:t>и</w:t>
      </w:r>
      <w:bookmarkEnd w:id="484"/>
      <w:r>
        <w:t xml:space="preserve">е предприятия, представившего образцы на испытания; </w:t>
      </w:r>
    </w:p>
    <w:p w:rsidR="00000000" w:rsidRDefault="00A566A2">
      <w:pPr>
        <w:ind w:firstLine="284"/>
        <w:jc w:val="both"/>
      </w:pPr>
      <w:r>
        <w:rPr>
          <w:noProof/>
        </w:rPr>
        <w:t>—</w:t>
      </w:r>
      <w:r>
        <w:t xml:space="preserve"> в</w:t>
      </w:r>
      <w:bookmarkStart w:id="485" w:name="OCRUncertain592"/>
      <w:r>
        <w:t>и</w:t>
      </w:r>
      <w:bookmarkEnd w:id="485"/>
      <w:r>
        <w:t>д испытан</w:t>
      </w:r>
      <w:bookmarkStart w:id="486" w:name="OCRUncertain593"/>
      <w:r>
        <w:t>и</w:t>
      </w:r>
      <w:bookmarkEnd w:id="486"/>
      <w:r>
        <w:t xml:space="preserve">й (метод); </w:t>
      </w:r>
    </w:p>
    <w:p w:rsidR="00000000" w:rsidRDefault="00A566A2">
      <w:pPr>
        <w:ind w:firstLine="284"/>
        <w:jc w:val="both"/>
      </w:pPr>
      <w:r>
        <w:rPr>
          <w:noProof/>
        </w:rPr>
        <w:t>—</w:t>
      </w:r>
      <w:r>
        <w:t xml:space="preserve"> марка прибора;</w:t>
      </w:r>
    </w:p>
    <w:p w:rsidR="00000000" w:rsidRDefault="00A566A2">
      <w:pPr>
        <w:ind w:firstLine="284"/>
        <w:jc w:val="both"/>
      </w:pPr>
      <w:r>
        <w:rPr>
          <w:noProof/>
        </w:rPr>
        <w:t>—</w:t>
      </w:r>
      <w:r>
        <w:t xml:space="preserve"> з</w:t>
      </w:r>
      <w:bookmarkStart w:id="487" w:name="OCRUncertain594"/>
      <w:r>
        <w:t>н</w:t>
      </w:r>
      <w:bookmarkEnd w:id="487"/>
      <w:r>
        <w:t>ачени</w:t>
      </w:r>
      <w:bookmarkStart w:id="488" w:name="OCRUncertain595"/>
      <w:r>
        <w:t>е</w:t>
      </w:r>
      <w:bookmarkEnd w:id="488"/>
      <w:r>
        <w:t xml:space="preserve"> ко</w:t>
      </w:r>
      <w:bookmarkStart w:id="489" w:name="OCRUncertain596"/>
      <w:r>
        <w:t>э</w:t>
      </w:r>
      <w:bookmarkEnd w:id="489"/>
      <w:r>
        <w:t>ффицие</w:t>
      </w:r>
      <w:bookmarkStart w:id="490" w:name="OCRUncertain597"/>
      <w:r>
        <w:t>н</w:t>
      </w:r>
      <w:bookmarkEnd w:id="490"/>
      <w:r>
        <w:t>та напра</w:t>
      </w:r>
      <w:bookmarkStart w:id="491" w:name="OCRUncertain598"/>
      <w:r>
        <w:t>в</w:t>
      </w:r>
      <w:bookmarkEnd w:id="491"/>
      <w:r>
        <w:t>л</w:t>
      </w:r>
      <w:bookmarkStart w:id="492" w:name="OCRUncertain599"/>
      <w:r>
        <w:t>е</w:t>
      </w:r>
      <w:bookmarkEnd w:id="492"/>
      <w:r>
        <w:t>нного пропускания (отраж</w:t>
      </w:r>
      <w:bookmarkStart w:id="493" w:name="OCRUncertain600"/>
      <w:r>
        <w:t>е</w:t>
      </w:r>
      <w:bookmarkStart w:id="494" w:name="OCRUncertain601"/>
      <w:bookmarkEnd w:id="493"/>
      <w:r>
        <w:t>ния) све</w:t>
      </w:r>
      <w:bookmarkEnd w:id="494"/>
      <w:r>
        <w:t>та.</w:t>
      </w:r>
    </w:p>
    <w:p w:rsidR="00000000" w:rsidRDefault="00A566A2">
      <w:pPr>
        <w:ind w:firstLine="284"/>
        <w:jc w:val="both"/>
        <w:rPr>
          <w:smallCaps/>
        </w:rPr>
      </w:pPr>
    </w:p>
    <w:p w:rsidR="00000000" w:rsidRDefault="00A566A2">
      <w:pPr>
        <w:ind w:firstLine="284"/>
        <w:jc w:val="right"/>
      </w:pPr>
      <w:bookmarkStart w:id="495" w:name="_Toc429974621"/>
      <w:bookmarkStart w:id="496" w:name="_Toc429974975"/>
      <w:r>
        <w:t>ПРИЛО</w:t>
      </w:r>
      <w:r>
        <w:t>ЖЕНИЕ А</w:t>
      </w:r>
      <w:bookmarkEnd w:id="495"/>
      <w:bookmarkEnd w:id="496"/>
      <w:r>
        <w:t xml:space="preserve"> </w:t>
      </w:r>
    </w:p>
    <w:p w:rsidR="00000000" w:rsidRDefault="00A566A2">
      <w:pPr>
        <w:ind w:firstLine="284"/>
        <w:jc w:val="right"/>
      </w:pPr>
      <w:r>
        <w:t>(обязательное)</w:t>
      </w:r>
    </w:p>
    <w:p w:rsidR="00000000" w:rsidRDefault="00A566A2">
      <w:pPr>
        <w:ind w:firstLine="284"/>
        <w:jc w:val="center"/>
      </w:pPr>
      <w:bookmarkStart w:id="497" w:name="_Toc429974622"/>
      <w:bookmarkStart w:id="498" w:name="_Toc429974976"/>
    </w:p>
    <w:p w:rsidR="00000000" w:rsidRDefault="00A566A2">
      <w:pPr>
        <w:ind w:firstLine="284"/>
        <w:jc w:val="center"/>
      </w:pPr>
      <w:r>
        <w:t xml:space="preserve">Оптическая схема методов В </w:t>
      </w:r>
      <w:bookmarkStart w:id="499" w:name="OCRUncertain581"/>
      <w:r>
        <w:t>и</w:t>
      </w:r>
      <w:bookmarkEnd w:id="499"/>
      <w:r>
        <w:t xml:space="preserve"> </w:t>
      </w:r>
      <w:bookmarkStart w:id="500" w:name="OCRUncertain582"/>
      <w:r>
        <w:t>Г</w:t>
      </w:r>
      <w:bookmarkEnd w:id="500"/>
      <w:bookmarkEnd w:id="497"/>
      <w:bookmarkEnd w:id="498"/>
    </w:p>
    <w:p w:rsidR="00000000" w:rsidRDefault="00A566A2">
      <w:pPr>
        <w:ind w:firstLine="284"/>
        <w:jc w:val="center"/>
      </w:pPr>
      <w:bookmarkStart w:id="501" w:name="OCRUncertain602"/>
      <w:r>
        <w:pict>
          <v:shape id="_x0000_i1037" type="#_x0000_t75" style="width:165.75pt;height:135pt">
            <v:imagedata r:id="rId26" o:title=""/>
          </v:shape>
        </w:pict>
      </w:r>
    </w:p>
    <w:bookmarkEnd w:id="501"/>
    <w:p w:rsidR="00000000" w:rsidRDefault="00A566A2">
      <w:pPr>
        <w:ind w:firstLine="284"/>
        <w:jc w:val="center"/>
      </w:pPr>
      <w:r>
        <w:rPr>
          <w:i/>
          <w:noProof/>
        </w:rPr>
        <w:t>1</w:t>
      </w:r>
      <w:r>
        <w:rPr>
          <w:noProof/>
        </w:rPr>
        <w:t xml:space="preserve"> —</w:t>
      </w:r>
      <w:r>
        <w:t xml:space="preserve"> источник света;</w:t>
      </w:r>
      <w:r>
        <w:rPr>
          <w:noProof/>
        </w:rPr>
        <w:t xml:space="preserve"> </w:t>
      </w:r>
      <w:r>
        <w:rPr>
          <w:i/>
          <w:noProof/>
        </w:rPr>
        <w:t>2 —</w:t>
      </w:r>
      <w:r>
        <w:t xml:space="preserve"> ось све</w:t>
      </w:r>
      <w:bookmarkStart w:id="502" w:name="OCRUncertain603"/>
      <w:r>
        <w:t>тово</w:t>
      </w:r>
      <w:bookmarkEnd w:id="502"/>
      <w:r>
        <w:t>го пучка</w:t>
      </w:r>
      <w:bookmarkStart w:id="503" w:name="OCRUncertain604"/>
      <w:r>
        <w:t>,</w:t>
      </w:r>
      <w:bookmarkEnd w:id="503"/>
      <w:r>
        <w:t xml:space="preserve"> падающего на образец;</w:t>
      </w:r>
      <w:r>
        <w:rPr>
          <w:noProof/>
        </w:rPr>
        <w:t xml:space="preserve"> </w:t>
      </w:r>
    </w:p>
    <w:p w:rsidR="00000000" w:rsidRDefault="00A566A2">
      <w:pPr>
        <w:ind w:firstLine="284"/>
        <w:jc w:val="center"/>
      </w:pPr>
      <w:r>
        <w:rPr>
          <w:i/>
        </w:rPr>
        <w:t>3</w:t>
      </w:r>
      <w:r>
        <w:t xml:space="preserve"> </w:t>
      </w:r>
      <w:r>
        <w:sym w:font="Symbol" w:char="F0BE"/>
      </w:r>
      <w:r>
        <w:t xml:space="preserve"> уго</w:t>
      </w:r>
      <w:bookmarkStart w:id="504" w:name="OCRUncertain606"/>
      <w:r>
        <w:t xml:space="preserve">л </w:t>
      </w:r>
      <w:bookmarkEnd w:id="504"/>
      <w:r>
        <w:t>пад</w:t>
      </w:r>
      <w:bookmarkStart w:id="505" w:name="OCRUncertain607"/>
      <w:r>
        <w:t>е</w:t>
      </w:r>
      <w:bookmarkEnd w:id="505"/>
      <w:r>
        <w:t>ния;</w:t>
      </w:r>
      <w:r>
        <w:rPr>
          <w:noProof/>
        </w:rPr>
        <w:t xml:space="preserve"> </w:t>
      </w:r>
      <w:r>
        <w:rPr>
          <w:i/>
          <w:noProof/>
        </w:rPr>
        <w:t>4 —</w:t>
      </w:r>
      <w:r>
        <w:t xml:space="preserve"> угол отражен</w:t>
      </w:r>
      <w:bookmarkStart w:id="506" w:name="OCRUncertain608"/>
      <w:r>
        <w:t>и</w:t>
      </w:r>
      <w:bookmarkEnd w:id="506"/>
      <w:r>
        <w:t>я;</w:t>
      </w:r>
      <w:r>
        <w:rPr>
          <w:noProof/>
        </w:rPr>
        <w:t xml:space="preserve"> </w:t>
      </w:r>
      <w:r>
        <w:rPr>
          <w:i/>
          <w:noProof/>
        </w:rPr>
        <w:t>5 —</w:t>
      </w:r>
      <w:r>
        <w:t xml:space="preserve"> ось светового пучка, </w:t>
      </w:r>
    </w:p>
    <w:p w:rsidR="00000000" w:rsidRDefault="00A566A2">
      <w:pPr>
        <w:ind w:firstLine="284"/>
        <w:jc w:val="center"/>
      </w:pPr>
      <w:r>
        <w:t>отраженного от обр</w:t>
      </w:r>
      <w:bookmarkStart w:id="507" w:name="OCRUncertain609"/>
      <w:r>
        <w:t>а</w:t>
      </w:r>
      <w:bookmarkEnd w:id="507"/>
      <w:r>
        <w:t>зца;</w:t>
      </w:r>
      <w:r>
        <w:rPr>
          <w:noProof/>
        </w:rPr>
        <w:t xml:space="preserve"> </w:t>
      </w:r>
      <w:r>
        <w:rPr>
          <w:i/>
          <w:noProof/>
        </w:rPr>
        <w:t>6 —</w:t>
      </w:r>
      <w:r>
        <w:t xml:space="preserve"> </w:t>
      </w:r>
      <w:bookmarkStart w:id="508" w:name="OCRUncertain610"/>
      <w:r>
        <w:t>фотоприемник;</w:t>
      </w:r>
      <w:bookmarkEnd w:id="508"/>
      <w:r>
        <w:rPr>
          <w:noProof/>
        </w:rPr>
        <w:t xml:space="preserve"> </w:t>
      </w:r>
      <w:r>
        <w:rPr>
          <w:i/>
          <w:noProof/>
        </w:rPr>
        <w:t>7</w:t>
      </w:r>
      <w:r>
        <w:rPr>
          <w:noProof/>
        </w:rPr>
        <w:t xml:space="preserve"> —</w:t>
      </w:r>
      <w:r>
        <w:t xml:space="preserve"> </w:t>
      </w:r>
      <w:bookmarkStart w:id="509" w:name="OCRUncertain611"/>
      <w:r>
        <w:t>плоскость</w:t>
      </w:r>
      <w:bookmarkEnd w:id="509"/>
    </w:p>
    <w:p w:rsidR="00000000" w:rsidRDefault="00A566A2">
      <w:pPr>
        <w:ind w:firstLine="284"/>
        <w:jc w:val="center"/>
      </w:pPr>
      <w:bookmarkStart w:id="510" w:name="OCRUncertain612"/>
      <w:r>
        <w:t>измерений</w:t>
      </w:r>
      <w:bookmarkEnd w:id="510"/>
    </w:p>
    <w:p w:rsidR="00000000" w:rsidRDefault="00A566A2">
      <w:pPr>
        <w:ind w:firstLine="284"/>
        <w:jc w:val="center"/>
      </w:pPr>
      <w:r>
        <w:t>Рису</w:t>
      </w:r>
      <w:bookmarkStart w:id="511" w:name="OCRUncertain613"/>
      <w:r>
        <w:t>н</w:t>
      </w:r>
      <w:bookmarkEnd w:id="511"/>
      <w:r>
        <w:t>ок А.1</w:t>
      </w:r>
    </w:p>
    <w:p w:rsidR="00000000" w:rsidRDefault="00A566A2">
      <w:pPr>
        <w:ind w:firstLine="284"/>
        <w:jc w:val="both"/>
      </w:pPr>
    </w:p>
    <w:p w:rsidR="00000000" w:rsidRDefault="00A566A2">
      <w:pPr>
        <w:ind w:firstLine="284"/>
        <w:jc w:val="center"/>
      </w:pPr>
      <w:r>
        <w:t>СОДЕРЖАНИЕ</w:t>
      </w:r>
    </w:p>
    <w:p w:rsidR="00000000" w:rsidRDefault="00A566A2">
      <w:pPr>
        <w:ind w:firstLine="284"/>
        <w:jc w:val="both"/>
        <w:rPr>
          <w:noProof/>
        </w:rPr>
      </w:pPr>
      <w:r>
        <w:fldChar w:fldCharType="begin"/>
      </w:r>
      <w:r>
        <w:instrText xml:space="preserve"> </w:instrText>
      </w:r>
      <w:r>
        <w:instrText>TOC</w:instrText>
      </w:r>
      <w:r>
        <w:instrText xml:space="preserve"> \o "1-3" </w:instrText>
      </w:r>
      <w:r>
        <w:fldChar w:fldCharType="separate"/>
      </w:r>
      <w:r>
        <w:rPr>
          <w:noProof/>
        </w:rPr>
        <w:t xml:space="preserve">1 </w:t>
      </w:r>
      <w:r>
        <w:t>Область применения</w:t>
      </w:r>
    </w:p>
    <w:p w:rsidR="00000000" w:rsidRDefault="00A566A2">
      <w:pPr>
        <w:ind w:firstLine="284"/>
        <w:jc w:val="both"/>
        <w:rPr>
          <w:noProof/>
        </w:rPr>
      </w:pPr>
      <w:r>
        <w:rPr>
          <w:noProof/>
        </w:rPr>
        <w:t xml:space="preserve">2 </w:t>
      </w:r>
      <w:r>
        <w:t>Нормативные ссылки</w:t>
      </w:r>
    </w:p>
    <w:p w:rsidR="00000000" w:rsidRDefault="00A566A2">
      <w:pPr>
        <w:ind w:firstLine="284"/>
        <w:jc w:val="both"/>
        <w:rPr>
          <w:noProof/>
        </w:rPr>
      </w:pPr>
      <w:r>
        <w:rPr>
          <w:noProof/>
        </w:rPr>
        <w:t xml:space="preserve">3 </w:t>
      </w:r>
      <w:r>
        <w:t>Определения</w:t>
      </w:r>
    </w:p>
    <w:p w:rsidR="00000000" w:rsidRDefault="00A566A2">
      <w:pPr>
        <w:ind w:firstLine="284"/>
        <w:jc w:val="both"/>
        <w:rPr>
          <w:noProof/>
        </w:rPr>
      </w:pPr>
      <w:r>
        <w:rPr>
          <w:noProof/>
        </w:rPr>
        <w:t xml:space="preserve">4 </w:t>
      </w:r>
      <w:r>
        <w:t>Аппаратура</w:t>
      </w:r>
    </w:p>
    <w:p w:rsidR="00000000" w:rsidRDefault="00A566A2">
      <w:pPr>
        <w:ind w:firstLine="284"/>
        <w:jc w:val="both"/>
        <w:rPr>
          <w:noProof/>
        </w:rPr>
      </w:pPr>
      <w:r>
        <w:rPr>
          <w:noProof/>
        </w:rPr>
        <w:t xml:space="preserve">5 </w:t>
      </w:r>
      <w:r>
        <w:t>Образцы</w:t>
      </w:r>
    </w:p>
    <w:p w:rsidR="00000000" w:rsidRDefault="00A566A2">
      <w:pPr>
        <w:ind w:firstLine="284"/>
        <w:jc w:val="both"/>
        <w:rPr>
          <w:noProof/>
        </w:rPr>
      </w:pPr>
      <w:r>
        <w:rPr>
          <w:noProof/>
        </w:rPr>
        <w:t xml:space="preserve">6 </w:t>
      </w:r>
      <w:r>
        <w:t>Определение коэффициента направленного пропускания света</w:t>
      </w:r>
    </w:p>
    <w:p w:rsidR="00000000" w:rsidRDefault="00A566A2">
      <w:pPr>
        <w:ind w:firstLine="284"/>
        <w:jc w:val="both"/>
        <w:rPr>
          <w:noProof/>
        </w:rPr>
      </w:pPr>
      <w:r>
        <w:rPr>
          <w:noProof/>
        </w:rPr>
        <w:t xml:space="preserve">6.1 </w:t>
      </w:r>
      <w:r>
        <w:rPr>
          <w:noProof/>
          <w:spacing w:val="20"/>
        </w:rPr>
        <w:t>Метод А</w:t>
      </w:r>
    </w:p>
    <w:p w:rsidR="00000000" w:rsidRDefault="00A566A2">
      <w:pPr>
        <w:ind w:firstLine="284"/>
        <w:jc w:val="both"/>
        <w:rPr>
          <w:noProof/>
        </w:rPr>
      </w:pPr>
      <w:r>
        <w:rPr>
          <w:noProof/>
        </w:rPr>
        <w:t xml:space="preserve">6.2 </w:t>
      </w:r>
      <w:r>
        <w:rPr>
          <w:noProof/>
          <w:spacing w:val="20"/>
        </w:rPr>
        <w:t>Метод Б</w:t>
      </w:r>
    </w:p>
    <w:p w:rsidR="00000000" w:rsidRDefault="00A566A2">
      <w:pPr>
        <w:ind w:firstLine="284"/>
        <w:jc w:val="both"/>
        <w:rPr>
          <w:noProof/>
        </w:rPr>
      </w:pPr>
      <w:r>
        <w:rPr>
          <w:noProof/>
        </w:rPr>
        <w:t xml:space="preserve">7 </w:t>
      </w:r>
      <w:r>
        <w:t>Определение коэффициента направленного отражения све</w:t>
      </w:r>
      <w:r>
        <w:t>та</w:t>
      </w:r>
    </w:p>
    <w:p w:rsidR="00000000" w:rsidRDefault="00A566A2">
      <w:pPr>
        <w:ind w:firstLine="284"/>
        <w:jc w:val="both"/>
        <w:rPr>
          <w:noProof/>
        </w:rPr>
      </w:pPr>
      <w:r>
        <w:rPr>
          <w:noProof/>
        </w:rPr>
        <w:t xml:space="preserve">7.1 </w:t>
      </w:r>
      <w:r>
        <w:rPr>
          <w:noProof/>
          <w:spacing w:val="20"/>
        </w:rPr>
        <w:t>Метод В</w:t>
      </w:r>
    </w:p>
    <w:p w:rsidR="00000000" w:rsidRDefault="00A566A2">
      <w:pPr>
        <w:ind w:firstLine="284"/>
        <w:jc w:val="both"/>
        <w:rPr>
          <w:noProof/>
        </w:rPr>
      </w:pPr>
      <w:r>
        <w:rPr>
          <w:noProof/>
        </w:rPr>
        <w:t xml:space="preserve">7.2 </w:t>
      </w:r>
      <w:r>
        <w:rPr>
          <w:noProof/>
          <w:spacing w:val="20"/>
        </w:rPr>
        <w:t>Метод Г</w:t>
      </w:r>
    </w:p>
    <w:p w:rsidR="00000000" w:rsidRDefault="00A566A2">
      <w:pPr>
        <w:ind w:firstLine="284"/>
        <w:jc w:val="both"/>
        <w:rPr>
          <w:noProof/>
        </w:rPr>
      </w:pPr>
      <w:r>
        <w:rPr>
          <w:noProof/>
        </w:rPr>
        <w:t xml:space="preserve">8 </w:t>
      </w:r>
      <w:r>
        <w:t>Оформление результатов испытаний</w:t>
      </w:r>
    </w:p>
    <w:p w:rsidR="00000000" w:rsidRDefault="00A566A2">
      <w:pPr>
        <w:ind w:firstLine="284"/>
        <w:jc w:val="both"/>
        <w:rPr>
          <w:noProof/>
        </w:rPr>
      </w:pPr>
      <w:r>
        <w:t>Приложение</w:t>
      </w:r>
      <w:r>
        <w:rPr>
          <w:noProof/>
        </w:rPr>
        <w:t xml:space="preserve"> А Оптическая схема методов В и Г</w:t>
      </w:r>
    </w:p>
    <w:p w:rsidR="00000000" w:rsidRDefault="00A566A2">
      <w:pPr>
        <w:ind w:firstLine="284"/>
        <w:jc w:val="both"/>
      </w:pPr>
      <w:r>
        <w:fldChar w:fldCharType="end"/>
      </w:r>
    </w:p>
    <w:p w:rsidR="00000000" w:rsidRDefault="00A566A2">
      <w:pPr>
        <w:ind w:firstLine="284"/>
        <w:jc w:val="both"/>
      </w:pPr>
      <w:r>
        <w:t>Ключевые слова: стекло, стекло строительное, коэффи</w:t>
      </w:r>
      <w:bookmarkStart w:id="512" w:name="OCRUncertain614"/>
      <w:r>
        <w:t>ц</w:t>
      </w:r>
      <w:bookmarkEnd w:id="512"/>
      <w:r>
        <w:t>иент направленного пропускания света, коэффицие</w:t>
      </w:r>
      <w:bookmarkStart w:id="513" w:name="OCRUncertain615"/>
      <w:r>
        <w:t>н</w:t>
      </w:r>
      <w:bookmarkEnd w:id="513"/>
      <w:r>
        <w:t>т направленного отражения света, метод опр</w:t>
      </w:r>
      <w:bookmarkStart w:id="514" w:name="OCRUncertain616"/>
      <w:r>
        <w:t>е</w:t>
      </w:r>
      <w:bookmarkEnd w:id="514"/>
      <w:r>
        <w:t>делен</w:t>
      </w:r>
      <w:bookmarkStart w:id="515" w:name="OCRUncertain617"/>
      <w:r>
        <w:t>и</w:t>
      </w:r>
      <w:bookmarkEnd w:id="515"/>
      <w:r>
        <w:t>я</w:t>
      </w:r>
    </w:p>
    <w:p w:rsidR="00000000" w:rsidRDefault="00A566A2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6A2"/>
    <w:rsid w:val="00A5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noProof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semiHidden/>
    <w:pPr>
      <w:tabs>
        <w:tab w:val="right" w:leader="dot" w:pos="6237"/>
      </w:tabs>
    </w:pPr>
  </w:style>
  <w:style w:type="paragraph" w:styleId="20">
    <w:name w:val="toc 2"/>
    <w:basedOn w:val="a"/>
    <w:next w:val="a"/>
    <w:semiHidden/>
    <w:pPr>
      <w:tabs>
        <w:tab w:val="right" w:leader="dot" w:pos="6237"/>
      </w:tabs>
      <w:ind w:left="200"/>
    </w:pPr>
  </w:style>
  <w:style w:type="paragraph" w:styleId="3">
    <w:name w:val="toc 3"/>
    <w:basedOn w:val="a"/>
    <w:next w:val="a"/>
    <w:semiHidden/>
    <w:pPr>
      <w:tabs>
        <w:tab w:val="right" w:leader="dot" w:pos="6237"/>
      </w:tabs>
      <w:ind w:left="400"/>
    </w:pPr>
  </w:style>
  <w:style w:type="paragraph" w:styleId="4">
    <w:name w:val="toc 4"/>
    <w:basedOn w:val="a"/>
    <w:next w:val="a"/>
    <w:semiHidden/>
    <w:pPr>
      <w:tabs>
        <w:tab w:val="right" w:leader="dot" w:pos="6237"/>
      </w:tabs>
      <w:ind w:left="600"/>
    </w:pPr>
  </w:style>
  <w:style w:type="paragraph" w:styleId="5">
    <w:name w:val="toc 5"/>
    <w:basedOn w:val="a"/>
    <w:next w:val="a"/>
    <w:semiHidden/>
    <w:pPr>
      <w:tabs>
        <w:tab w:val="right" w:leader="dot" w:pos="6237"/>
      </w:tabs>
      <w:ind w:left="800"/>
    </w:pPr>
  </w:style>
  <w:style w:type="paragraph" w:styleId="6">
    <w:name w:val="toc 6"/>
    <w:basedOn w:val="a"/>
    <w:next w:val="a"/>
    <w:semiHidden/>
    <w:pPr>
      <w:tabs>
        <w:tab w:val="right" w:leader="dot" w:pos="6237"/>
      </w:tabs>
      <w:ind w:left="1000"/>
    </w:pPr>
  </w:style>
  <w:style w:type="paragraph" w:styleId="7">
    <w:name w:val="toc 7"/>
    <w:basedOn w:val="a"/>
    <w:next w:val="a"/>
    <w:semiHidden/>
    <w:pPr>
      <w:tabs>
        <w:tab w:val="right" w:leader="dot" w:pos="6237"/>
      </w:tabs>
      <w:ind w:left="1200"/>
    </w:pPr>
  </w:style>
  <w:style w:type="paragraph" w:styleId="8">
    <w:name w:val="toc 8"/>
    <w:basedOn w:val="a"/>
    <w:next w:val="a"/>
    <w:semiHidden/>
    <w:pPr>
      <w:tabs>
        <w:tab w:val="right" w:leader="dot" w:pos="6237"/>
      </w:tabs>
      <w:ind w:left="1400"/>
    </w:pPr>
  </w:style>
  <w:style w:type="paragraph" w:styleId="9">
    <w:name w:val="toc 9"/>
    <w:basedOn w:val="a"/>
    <w:next w:val="a"/>
    <w:semiHidden/>
    <w:pPr>
      <w:tabs>
        <w:tab w:val="right" w:leader="dot" w:pos="6237"/>
      </w:tabs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1987</Words>
  <Characters>11329</Characters>
  <Application>Microsoft Office Word</Application>
  <DocSecurity>0</DocSecurity>
  <Lines>94</Lines>
  <Paragraphs>26</Paragraphs>
  <ScaleCrop>false</ScaleCrop>
  <Company>СНИиП</Company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26302-93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2013-04-11T11:03:00Z</dcterms:created>
  <dcterms:modified xsi:type="dcterms:W3CDTF">2013-04-11T11:03:00Z</dcterms:modified>
</cp:coreProperties>
</file>