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D35A2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4.219-81</w:t>
      </w:r>
    </w:p>
    <w:p w:rsidR="00000000" w:rsidRDefault="007D35A2">
      <w:pPr>
        <w:jc w:val="right"/>
        <w:rPr>
          <w:rFonts w:ascii="Times New Roman" w:hAnsi="Times New Roman"/>
          <w:sz w:val="20"/>
        </w:rPr>
      </w:pPr>
    </w:p>
    <w:p w:rsidR="00000000" w:rsidRDefault="007D35A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Группа Ж01</w:t>
      </w:r>
    </w:p>
    <w:p w:rsidR="00000000" w:rsidRDefault="007D35A2">
      <w:pPr>
        <w:jc w:val="right"/>
        <w:rPr>
          <w:rFonts w:ascii="Times New Roman" w:hAnsi="Times New Roman"/>
          <w:sz w:val="20"/>
        </w:rPr>
      </w:pPr>
    </w:p>
    <w:p w:rsidR="00000000" w:rsidRDefault="007D35A2">
      <w:pPr>
        <w:jc w:val="right"/>
        <w:rPr>
          <w:rFonts w:ascii="Times New Roman" w:hAnsi="Times New Roman"/>
          <w:sz w:val="20"/>
        </w:rPr>
      </w:pPr>
    </w:p>
    <w:p w:rsidR="00000000" w:rsidRDefault="007D35A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СОЮЗА ССР </w:t>
      </w:r>
    </w:p>
    <w:p w:rsidR="00000000" w:rsidRDefault="007D35A2">
      <w:pPr>
        <w:jc w:val="center"/>
        <w:rPr>
          <w:rFonts w:ascii="Times New Roman" w:hAnsi="Times New Roman"/>
          <w:sz w:val="20"/>
        </w:rPr>
      </w:pPr>
    </w:p>
    <w:p w:rsidR="00000000" w:rsidRDefault="007D35A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D35A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показателей качества продукции.</w:t>
      </w:r>
    </w:p>
    <w:p w:rsidR="00000000" w:rsidRDefault="007D35A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D35A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Строительство</w:t>
      </w:r>
    </w:p>
    <w:p w:rsidR="00000000" w:rsidRDefault="007D35A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D35A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МАТЕРИАЛЫ ОБЛИЦОВОЧНЫЕ ИЗ ПРИРОДНОГО КАМНЯ</w:t>
      </w:r>
    </w:p>
    <w:p w:rsidR="00000000" w:rsidRDefault="007D35A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БЛОКИ ДЛЯ ИХ ИЗГОТОВЛЕНИЯ</w:t>
      </w:r>
    </w:p>
    <w:p w:rsidR="00000000" w:rsidRDefault="007D35A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D35A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Номенклатура показателей</w:t>
      </w:r>
    </w:p>
    <w:p w:rsidR="00000000" w:rsidRDefault="007D35A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D35A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Quality ratings system. Construction</w:t>
      </w:r>
      <w:r>
        <w:rPr>
          <w:rFonts w:ascii="Times New Roman" w:hAnsi="Times New Roman"/>
          <w:sz w:val="20"/>
        </w:rPr>
        <w:t>.</w:t>
      </w:r>
    </w:p>
    <w:p w:rsidR="00000000" w:rsidRDefault="007D35A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Facing of stone materials and natural stone blocks.</w:t>
      </w:r>
    </w:p>
    <w:p w:rsidR="00000000" w:rsidRDefault="007D35A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Nomenclature of characteristic </w:t>
      </w:r>
    </w:p>
    <w:p w:rsidR="00000000" w:rsidRDefault="007D35A2">
      <w:pPr>
        <w:jc w:val="center"/>
        <w:rPr>
          <w:rFonts w:ascii="Times New Roman" w:hAnsi="Times New Roman"/>
          <w:sz w:val="20"/>
        </w:rPr>
      </w:pPr>
    </w:p>
    <w:p w:rsidR="00000000" w:rsidRDefault="007D35A2">
      <w:pPr>
        <w:jc w:val="both"/>
        <w:rPr>
          <w:rFonts w:ascii="Times New Roman" w:hAnsi="Times New Roman"/>
          <w:sz w:val="20"/>
        </w:rPr>
      </w:pP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57 1400 </w:t>
      </w:r>
    </w:p>
    <w:p w:rsidR="00000000" w:rsidRDefault="007D35A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Дата введения 1982-07-01 </w:t>
      </w:r>
    </w:p>
    <w:p w:rsidR="00000000" w:rsidRDefault="007D35A2">
      <w:pPr>
        <w:jc w:val="both"/>
        <w:rPr>
          <w:rFonts w:ascii="Times New Roman" w:hAnsi="Times New Roman"/>
          <w:sz w:val="20"/>
        </w:rPr>
      </w:pP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РАЗРАБОТАН Министерством промышленности строительных материалов СССР</w:t>
      </w: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ИСПОЛНИТЕЛИ</w:t>
      </w: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М.Л. Нисневич, д-р техн. наук (руководитель темы); Ю.И. Сычев, канд. техн. наук; Н.С. Левкова, канд. техн. наук; Т.Г.Фролова; В.А. Богословский     </w:t>
      </w: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ВНЕСЕН Министерством промышленности строительных материалов СССР     </w:t>
      </w: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Зам. министра И.В. Ассовский</w:t>
      </w: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УТВЕРЖДЕН И ВВЕДЕН в ДЕЙСТВИЕ Постановлением </w:t>
      </w:r>
      <w:r>
        <w:rPr>
          <w:rFonts w:ascii="Times New Roman" w:hAnsi="Times New Roman"/>
          <w:sz w:val="20"/>
        </w:rPr>
        <w:t>Государственного комитета СССР по делам строительства от 7 декабря 1981 г. № 203</w:t>
      </w:r>
    </w:p>
    <w:p w:rsidR="00000000" w:rsidRDefault="007D35A2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облицовочные материалы из природного камня и блоки для их изготовления и устанавливает номенклатуру показателей качества для применения при:</w:t>
      </w: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разработке стандартов, технических условий и другой нормативно-технической документации;</w:t>
      </w: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выборе оптимального варианта новой продукции;</w:t>
      </w: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аттестации продукции, прогнозировании и планировании ее качества;</w:t>
      </w: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разработке систем управления качеством;</w:t>
      </w: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</w:t>
      </w:r>
      <w:r>
        <w:rPr>
          <w:rFonts w:ascii="Times New Roman" w:hAnsi="Times New Roman"/>
          <w:sz w:val="20"/>
        </w:rPr>
        <w:t>ставлении отчетности и информации о качестве.</w:t>
      </w: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Нормы, требования и методы контроля показателей качества должны </w:t>
      </w:r>
      <w:r>
        <w:rPr>
          <w:rFonts w:ascii="Times New Roman" w:hAnsi="Times New Roman"/>
          <w:sz w:val="20"/>
        </w:rPr>
        <w:lastRenderedPageBreak/>
        <w:t>устанавливаться соответствующими стандартами и техническими условиями на блоки и отдельные виды облицовочных материалов, утвержденными в установленном порядке.</w:t>
      </w: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разработан на основе и в соответствии с ГОСТ 4.200 -78.</w:t>
      </w:r>
    </w:p>
    <w:p w:rsidR="00000000" w:rsidRDefault="007D35A2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D35A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Номенклатура показателей качества </w:t>
      </w:r>
    </w:p>
    <w:p w:rsidR="00000000" w:rsidRDefault="007D35A2">
      <w:pPr>
        <w:jc w:val="center"/>
        <w:rPr>
          <w:rFonts w:ascii="Times New Roman" w:hAnsi="Times New Roman"/>
          <w:sz w:val="20"/>
        </w:rPr>
      </w:pPr>
    </w:p>
    <w:p w:rsidR="00000000" w:rsidRDefault="007D35A2">
      <w:pPr>
        <w:jc w:val="center"/>
        <w:rPr>
          <w:rFonts w:ascii="Times New Roman" w:hAnsi="Times New Roman"/>
          <w:sz w:val="20"/>
        </w:rPr>
      </w:pP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Номенклатура показателей качества блоков и облицовочных материалов по критериям, единицы измерения и условные обозначе</w:t>
      </w:r>
      <w:r>
        <w:rPr>
          <w:rFonts w:ascii="Times New Roman" w:hAnsi="Times New Roman"/>
          <w:sz w:val="20"/>
        </w:rPr>
        <w:t>ния показателей качества приведены в табл. 1.</w:t>
      </w: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D35A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7D35A2">
      <w:pPr>
        <w:jc w:val="right"/>
        <w:rPr>
          <w:rFonts w:ascii="Times New Roman" w:hAnsi="Times New Roman"/>
          <w:sz w:val="20"/>
        </w:rPr>
      </w:pPr>
    </w:p>
    <w:p w:rsidR="00000000" w:rsidRDefault="007D35A2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5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8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критерия, показателя качества и единицы измерения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D35A2">
            <w:pPr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Условное обозначение показателя качества</w:t>
            </w:r>
          </w:p>
          <w:p w:rsidR="00000000" w:rsidRDefault="007D35A2">
            <w:pPr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8" w:type="dxa"/>
          </w:tcPr>
          <w:p w:rsidR="00000000" w:rsidRDefault="007D35A2">
            <w:pPr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Технический уровень</w:t>
            </w:r>
          </w:p>
          <w:p w:rsidR="00000000" w:rsidRDefault="007D35A2">
            <w:pPr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7D35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D35A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8" w:type="dxa"/>
          </w:tcPr>
          <w:p w:rsidR="00000000" w:rsidRDefault="007D35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 Показатели назначения</w:t>
            </w: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7D35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D35A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8" w:type="dxa"/>
          </w:tcPr>
          <w:p w:rsidR="00000000" w:rsidRDefault="007D35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1.1.1. Предел прочности при сжатии, МПа, (кгс/кв.см)</w:t>
            </w: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18.75pt">
                  <v:imagedata r:id="rId4" o:title=""/>
                </v:shape>
              </w:pic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8" w:type="dxa"/>
          </w:tcPr>
          <w:p w:rsidR="00000000" w:rsidRDefault="007D35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1.1.2. Предел прочности на растяжение при изгибе, МПа, (кгс/кв.см)     </w:t>
            </w:r>
          </w:p>
          <w:p w:rsidR="00000000" w:rsidRDefault="007D35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26" type="#_x0000_t75" style="width:30pt;height:18.75pt">
                  <v:imagedata r:id="rId5" o:title=""/>
                </v:shape>
              </w:pic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8" w:type="dxa"/>
          </w:tcPr>
          <w:p w:rsidR="00000000" w:rsidRDefault="007D35A2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1.1.3. Плотность, кг/куб.м</w:t>
            </w: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7" type="#_x0000_t75" style="width:13.5pt;height:18pt">
                  <v:imagedata r:id="rId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8" w:type="dxa"/>
          </w:tcPr>
          <w:p w:rsidR="00000000" w:rsidRDefault="007D35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1.1.4. Пористость, %</w:t>
            </w: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28" type="#_x0000_t75" style="width:11.25pt;height:12pt">
                  <v:imagedata r:id="rId7" o:title=""/>
                </v:shape>
              </w:pic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8" w:type="dxa"/>
          </w:tcPr>
          <w:p w:rsidR="00000000" w:rsidRDefault="007D35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1.1.5. Водопоглощение, %</w:t>
            </w:r>
          </w:p>
          <w:p w:rsidR="00000000" w:rsidRDefault="007D35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29" type="#_x0000_t75" style="width:35.25pt;height:18.75pt">
                  <v:imagedata r:id="rId8" o:title=""/>
                </v:shape>
              </w:pic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8" w:type="dxa"/>
          </w:tcPr>
          <w:p w:rsidR="00000000" w:rsidRDefault="007D35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1.1.6. Коэффициент размягчения</w:t>
            </w: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6"/>
                <w:sz w:val="20"/>
              </w:rPr>
              <w:pict>
                <v:shape id="_x0000_i1030" type="#_x0000_t75" style="width:18pt;height:21pt">
                  <v:imagedata r:id="rId9" o:title=""/>
                </v:shape>
              </w:pic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8" w:type="dxa"/>
          </w:tcPr>
          <w:p w:rsidR="00000000" w:rsidRDefault="007D35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1.1.7. Мор</w:t>
            </w:r>
            <w:r>
              <w:rPr>
                <w:rFonts w:ascii="Times New Roman" w:hAnsi="Times New Roman"/>
                <w:sz w:val="20"/>
              </w:rPr>
              <w:t>озостойкость, цикл</w:t>
            </w: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1" type="#_x0000_t75" style="width:27pt;height:17.25pt">
                  <v:imagedata r:id="rId10" o:title=""/>
                </v:shape>
              </w:pic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8" w:type="dxa"/>
          </w:tcPr>
          <w:p w:rsidR="00000000" w:rsidRDefault="007D35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1.1.8. Истираемость, г/кв.см</w:t>
            </w: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2" type="#_x0000_t75" style="width:12pt;height:14.25pt">
                  <v:imagedata r:id="rId11" o:title=""/>
                </v:shape>
              </w:pic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8" w:type="dxa"/>
          </w:tcPr>
          <w:p w:rsidR="00000000" w:rsidRDefault="007D35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 Показатели конструктивности</w:t>
            </w: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7D35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</w:t>
            </w:r>
          </w:p>
          <w:p w:rsidR="00000000" w:rsidRDefault="007D35A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8" w:type="dxa"/>
          </w:tcPr>
          <w:p w:rsidR="00000000" w:rsidRDefault="007D35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1.2.1. Размеры и отклонение от них, мм (длина, ширина, толщина)</w:t>
            </w: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33" type="#_x0000_t75" style="width:35.25pt;height:15.75pt">
                  <v:imagedata r:id="rId12" o:title=""/>
                </v:shape>
              </w:pic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8" w:type="dxa"/>
          </w:tcPr>
          <w:p w:rsidR="00000000" w:rsidRDefault="007D35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1.2.2. Отклонение от заданной формы (непрямоугольность, непрямолинейность ребер, неплоскостность, непараллельность граней)</w:t>
            </w: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34" type="#_x0000_t75" style="width:60.75pt;height:15.75pt">
                  <v:imagedata r:id="rId13" o:title=""/>
                </v:shape>
              </w:pic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8" w:type="dxa"/>
          </w:tcPr>
          <w:p w:rsidR="00000000" w:rsidRDefault="007D35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 Показатели технологичности</w:t>
            </w: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7D35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D35A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8" w:type="dxa"/>
          </w:tcPr>
          <w:p w:rsidR="00000000" w:rsidRDefault="007D35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1.3.1. Трудоемкость, чел-ч/ед. продукции</w:t>
            </w: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35" type="#_x0000_t75" style="width:18pt;height:18.75pt">
                  <v:imagedata r:id="rId14" o:title=""/>
                </v:shape>
              </w:pic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8" w:type="dxa"/>
          </w:tcPr>
          <w:p w:rsidR="00000000" w:rsidRDefault="007D35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1.3.2. Энергоемкость, кВт-ч/ед. продукции</w:t>
            </w: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36" type="#_x0000_t75" style="width:20.25pt;height:18.75pt">
                  <v:imagedata r:id="rId15" o:title=""/>
                </v:shape>
              </w:pic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8" w:type="dxa"/>
          </w:tcPr>
          <w:p w:rsidR="00000000" w:rsidRDefault="007D35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1.3.3. Выход блоков из массива, %</w:t>
            </w: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37" type="#_x0000_t75" style="width:18pt;height:18.75pt">
                  <v:imagedata r:id="rId16" o:title=""/>
                </v:shape>
              </w:pic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8" w:type="dxa"/>
          </w:tcPr>
          <w:p w:rsidR="00000000" w:rsidRDefault="007D35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1.3.4. Выход плит из блоков, кв.м/куб.м</w:t>
            </w: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38" type="#_x0000_t75" style="width:18pt;height:18.75pt">
                  <v:imagedata r:id="rId17" o:title=""/>
                </v:shape>
              </w:pic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8" w:type="dxa"/>
          </w:tcPr>
          <w:p w:rsidR="00000000" w:rsidRDefault="007D35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 Показатели транспортабельности</w:t>
            </w: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7D35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D35A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8" w:type="dxa"/>
          </w:tcPr>
          <w:p w:rsidR="00000000" w:rsidRDefault="007D35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1.4.1. Масса ед. продукции, кг</w:t>
            </w: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8" w:type="dxa"/>
          </w:tcPr>
          <w:p w:rsidR="00000000" w:rsidRDefault="007D35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1.4.2. Масса пакета плит в таре, кг</w:t>
            </w: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8" w:type="dxa"/>
          </w:tcPr>
          <w:p w:rsidR="00000000" w:rsidRDefault="007D35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 Показатели эстетические</w:t>
            </w: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7D35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D35A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8" w:type="dxa"/>
          </w:tcPr>
          <w:p w:rsidR="00000000" w:rsidRDefault="007D35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1.5.1. Фактура и вид лицевой поверхности</w:t>
            </w: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8" w:type="dxa"/>
          </w:tcPr>
          <w:p w:rsidR="00000000" w:rsidRDefault="007D35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1.5.2. Коэффициент камненасыщения</w:t>
            </w: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39" type="#_x0000_t75" style="width:17.25pt;height:18.75pt">
                  <v:imagedata r:id="rId18" o:title=""/>
                </v:shape>
              </w:pic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8" w:type="dxa"/>
          </w:tcPr>
          <w:p w:rsidR="00000000" w:rsidRDefault="007D35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1.5.3. Дефекты внешнего вида, мм, количество (трещины, сколы на ребрах лицевой грани, раковины, каверны, отбитые углы)</w:t>
            </w: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8" w:type="dxa"/>
          </w:tcPr>
          <w:p w:rsidR="00000000" w:rsidRDefault="007D35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Стабильность показателей качества</w:t>
            </w:r>
          </w:p>
          <w:p w:rsidR="00000000" w:rsidRDefault="007D35A2">
            <w:pPr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7D35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D35A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8" w:type="dxa"/>
          </w:tcPr>
          <w:p w:rsidR="00000000" w:rsidRDefault="007D35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 Процент продукции, на которую предъявлены рекламации</w:t>
            </w: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40" type="#_x0000_t75" style="width:18.75pt;height:18.75pt">
                  <v:imagedata r:id="rId19" o:title=""/>
                </v:shape>
              </w:pic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8" w:type="dxa"/>
          </w:tcPr>
          <w:p w:rsidR="00000000" w:rsidRDefault="007D35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 Процент внутризаводско</w:t>
            </w:r>
            <w:r>
              <w:rPr>
                <w:rFonts w:ascii="Times New Roman" w:hAnsi="Times New Roman"/>
                <w:sz w:val="20"/>
              </w:rPr>
              <w:t>го брака</w:t>
            </w: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1" type="#_x0000_t75" style="width:18.75pt;height:17.25pt">
                  <v:imagedata r:id="rId20" o:title=""/>
                </v:shape>
              </w:pic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8" w:type="dxa"/>
          </w:tcPr>
          <w:p w:rsidR="00000000" w:rsidRDefault="007D35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Экономическая эффективность</w:t>
            </w:r>
          </w:p>
          <w:p w:rsidR="00000000" w:rsidRDefault="007D35A2">
            <w:pPr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7D35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D35A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8" w:type="dxa"/>
          </w:tcPr>
          <w:p w:rsidR="00000000" w:rsidRDefault="007D35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 Себестоимость, руб./ед. продукции</w:t>
            </w: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2" type="#_x0000_t75" style="width:12.75pt;height:15pt">
                  <v:imagedata r:id="rId21" o:title=""/>
                </v:shape>
              </w:pic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8" w:type="dxa"/>
          </w:tcPr>
          <w:p w:rsidR="00000000" w:rsidRDefault="007D35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 Оптовая цена, руб./ед. продукции</w:t>
            </w: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3" type="#_x0000_t75" style="width:12.75pt;height:17.25pt">
                  <v:imagedata r:id="rId22" o:title=""/>
                </v:shape>
              </w:pic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8" w:type="dxa"/>
          </w:tcPr>
          <w:p w:rsidR="00000000" w:rsidRDefault="007D35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 Рентабельность, %</w:t>
            </w: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4" type="#_x0000_t75" style="width:12pt;height:14.25pt">
                  <v:imagedata r:id="rId23" o:title=""/>
                </v:shape>
              </w:pic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8" w:type="dxa"/>
          </w:tcPr>
          <w:p w:rsidR="00000000" w:rsidRDefault="007D35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3.4. Народнохозяйственный экономический эффект от повышения качества продукции, руб./ед. продукции</w:t>
            </w: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5" type="#_x0000_t75" style="width:12pt;height:14.25pt">
                  <v:imagedata r:id="rId24" o:title=""/>
                </v:shape>
              </w:pic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D35A2">
      <w:pPr>
        <w:jc w:val="both"/>
        <w:rPr>
          <w:rFonts w:ascii="Times New Roman" w:hAnsi="Times New Roman"/>
          <w:sz w:val="20"/>
        </w:rPr>
      </w:pP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Для отдельных видов блоков и облицовочных материалов при соответствующем обосновании могут применяться дополнительно другие критерии и показатели качества.</w:t>
      </w: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D35A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Применяемость критериев и показателей качества </w:t>
      </w:r>
    </w:p>
    <w:p w:rsidR="00000000" w:rsidRDefault="007D35A2">
      <w:pPr>
        <w:jc w:val="center"/>
        <w:rPr>
          <w:rFonts w:ascii="Times New Roman" w:hAnsi="Times New Roman"/>
          <w:sz w:val="20"/>
        </w:rPr>
      </w:pPr>
    </w:p>
    <w:p w:rsidR="00000000" w:rsidRDefault="007D35A2">
      <w:pPr>
        <w:jc w:val="center"/>
        <w:rPr>
          <w:rFonts w:ascii="Times New Roman" w:hAnsi="Times New Roman"/>
          <w:sz w:val="20"/>
        </w:rPr>
      </w:pP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Область примен</w:t>
      </w:r>
      <w:r>
        <w:rPr>
          <w:rFonts w:ascii="Times New Roman" w:hAnsi="Times New Roman"/>
          <w:sz w:val="20"/>
        </w:rPr>
        <w:t>ения критериев качества блоков и облицовочных материалов должны приниматься по ГОСТ 4.200-78.</w:t>
      </w: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Применяемость показателей качества по критерию технического уровня устанавливается для блоков и облицовочных материалов, изготовляемых непосредственно из природного камня и с использованием природного камня и неорганических или синтетических связующих.</w:t>
      </w: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Применяемость показателей назначения, конструктивности и эстетических показателей по критерию технического уровня для блоков и облицовочных материалов пр</w:t>
      </w:r>
      <w:r>
        <w:rPr>
          <w:rFonts w:ascii="Times New Roman" w:hAnsi="Times New Roman"/>
          <w:sz w:val="20"/>
        </w:rPr>
        <w:t>иведена в табл. 2.</w:t>
      </w: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D35A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2 </w:t>
      </w:r>
    </w:p>
    <w:p w:rsidR="00000000" w:rsidRDefault="007D35A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D35A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Применяемость показателей назначения конструктивности</w:t>
      </w:r>
    </w:p>
    <w:p w:rsidR="00000000" w:rsidRDefault="007D35A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эстетических показателей для блоков и облицовочных материалов</w:t>
      </w:r>
    </w:p>
    <w:p w:rsidR="00000000" w:rsidRDefault="007D35A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 природного камня</w:t>
      </w:r>
    </w:p>
    <w:p w:rsidR="00000000" w:rsidRDefault="007D35A2">
      <w:pPr>
        <w:jc w:val="center"/>
        <w:rPr>
          <w:rFonts w:ascii="Times New Roman" w:hAnsi="Times New Roman"/>
          <w:sz w:val="20"/>
        </w:rPr>
      </w:pPr>
    </w:p>
    <w:p w:rsidR="00000000" w:rsidRDefault="007D35A2">
      <w:pPr>
        <w:jc w:val="center"/>
        <w:rPr>
          <w:rFonts w:ascii="Times New Roman" w:hAnsi="Times New Roman"/>
          <w:sz w:val="20"/>
        </w:rPr>
      </w:pPr>
    </w:p>
    <w:p w:rsidR="00000000" w:rsidRDefault="007D35A2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5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0"/>
        <w:gridCol w:w="1530"/>
        <w:gridCol w:w="1770"/>
        <w:gridCol w:w="1890"/>
        <w:gridCol w:w="21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Шифр показа- теля качества 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Блоки для распиливания на облицовочные плиты 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Плиты облицовочные из природного камня 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Плиты декоративные на основе природного камня 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D35A2">
            <w:pPr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Изделия и детали архитектурно- строительные </w:t>
            </w:r>
          </w:p>
          <w:p w:rsidR="00000000" w:rsidRDefault="007D35A2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1.1.1 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1.1.2 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1.1.3 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1.1.4 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1.1.5 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1.1.6 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1.1.7 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±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1.1.8 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±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1.2.1 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1.2.2 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1.5.1 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1.5.2 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1.5.3 </w:t>
            </w:r>
          </w:p>
          <w:p w:rsidR="00000000" w:rsidRDefault="007D35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</w:tcPr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7D35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D35A2">
      <w:pPr>
        <w:jc w:val="both"/>
        <w:rPr>
          <w:rFonts w:ascii="Times New Roman" w:hAnsi="Times New Roman"/>
          <w:sz w:val="20"/>
        </w:rPr>
      </w:pP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Знак "+" означает применяемость, знак "-" - неприменяемость, знак "±" - ограниченную применяемость соответствующих показателей качества.</w:t>
      </w: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Для изделий, используемых для внутренней облицовки, морозостойкость не определяют.</w:t>
      </w: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Предел прочности при изгибе определяют также при склеивании трещин и мест излома облицовочных плит из мрамо</w:t>
      </w:r>
      <w:r>
        <w:rPr>
          <w:rFonts w:ascii="Times New Roman" w:hAnsi="Times New Roman"/>
          <w:sz w:val="20"/>
        </w:rPr>
        <w:t>ра.</w:t>
      </w: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Истираемость определяют только для плит полов и изделий для лестниц.</w:t>
      </w: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Критерии и показатели транспортабельности применяются  для всех видов материалов.</w:t>
      </w: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Показатели качества по критериям стабильности и экономической эффективности применяются для всех видов материалов.</w:t>
      </w: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Применяемость критериев и показателей для материалов, не указанных в табл. 2 (вновь разработанных и осваиваемых), следует принимать по аналогии с приведенными материалами того же функционального назначения.</w:t>
      </w:r>
    </w:p>
    <w:p w:rsidR="00000000" w:rsidRDefault="007D35A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D35A2">
      <w:pPr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5A2"/>
    <w:rsid w:val="007D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5001</Characters>
  <Application>Microsoft Office Word</Application>
  <DocSecurity>0</DocSecurity>
  <Lines>41</Lines>
  <Paragraphs>11</Paragraphs>
  <ScaleCrop>false</ScaleCrop>
  <Company>Elcom Ltd</Company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4</dc:title>
  <dc:subject/>
  <dc:creator>CNTI</dc:creator>
  <cp:keywords/>
  <dc:description/>
  <cp:lastModifiedBy>Parhomeiai</cp:lastModifiedBy>
  <cp:revision>2</cp:revision>
  <dcterms:created xsi:type="dcterms:W3CDTF">2013-04-11T11:11:00Z</dcterms:created>
  <dcterms:modified xsi:type="dcterms:W3CDTF">2013-04-11T11:11:00Z</dcterms:modified>
</cp:coreProperties>
</file>