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780D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5088-94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683.361:006.354                                                      Группа Ж34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ПЕТЛИ СТАЛЬНЫЕ ДЛЯ ДЕРЕВЯННЫХ ОКОН И ДВЕРЕЙ</w:t>
      </w:r>
    </w:p>
    <w:p w:rsidR="00000000" w:rsidRDefault="00C7780D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Технические условия 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hinges for wooden windows and doors.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91.060.50 ОКСТУ 4983 </w:t>
      </w:r>
    </w:p>
    <w:p w:rsidR="00000000" w:rsidRDefault="00C7780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1995-09-01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Центральным проектно-конструкторским и технологическим бюро (ЦПКТБ) Минстроя России, Центральным научно-исследовательским и проектным институтом типового и экспериментального проектирования жилища (ЦНИИЭПжилища) Российской Федерации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марта 1994 г.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</w:t>
      </w:r>
      <w:r>
        <w:rPr>
          <w:rFonts w:ascii="Times New Roman" w:hAnsi="Times New Roman"/>
          <w:sz w:val="20"/>
        </w:rPr>
        <w:t>осовали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88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Госупрархитектуры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Кыргызская Республика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</w:t>
            </w:r>
            <w:r>
              <w:rPr>
                <w:rFonts w:ascii="Times New Roman" w:hAnsi="Times New Roman"/>
                <w:sz w:val="20"/>
              </w:rPr>
              <w:t>мархитектстрой Республики Узбекистан</w:t>
            </w: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Постановлением Минстроя России от 5 апреля 1995 г. № 18-29 </w:t>
      </w:r>
      <w:r>
        <w:rPr>
          <w:rFonts w:ascii="Times New Roman" w:hAnsi="Times New Roman"/>
          <w:sz w:val="20"/>
        </w:rPr>
        <w:lastRenderedPageBreak/>
        <w:t>межгосударственный стандарт ГОСТ 5088-94 введен в действие непосредственно в качестве государственного стандарта Российской Федерации с 1 сентября 1995 г.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5088-78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петли для деревянных окон и дверей.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Обязательные требования к качеству петель изложены в 4.3, 4.5, 4.7,4.8, 4.10, 4.11, 4.14-4.16.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Область применения петель </w:t>
      </w:r>
      <w:r>
        <w:rPr>
          <w:rFonts w:ascii="Times New Roman" w:hAnsi="Times New Roman"/>
          <w:sz w:val="20"/>
        </w:rPr>
        <w:t>приведена в приложении 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9.303-84 ЕСЗКС. Покрытия металлические и неметаллические неорганические. Общие требования к выбору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397-79 Шплинты. Технические условия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538-88 Изделия замочные и скобяные. Общие технические условия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1145-80 Шурупы с потайной головкой. Конструкция и размеры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11648-75 Шайбы упорные быстросъемные. Технические условия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Типы и основные размеры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Петли, изготовля</w:t>
      </w:r>
      <w:r>
        <w:rPr>
          <w:rFonts w:ascii="Times New Roman" w:hAnsi="Times New Roman"/>
          <w:sz w:val="20"/>
        </w:rPr>
        <w:t>емые по настоящему стандарту, подразделяют на: Н - накладные; В - врезные; Вв - ввертные.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Типы, основные размеры и комплектность петель приведены в приложении Б. В комплект входит петля в сборе и крепежные изделия.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детали петель приведены в приложении В.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Условные обозначения типов и конструктивное решение петель приведены в таблице 1.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1"/>
        <w:gridCol w:w="354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</w:t>
            </w:r>
            <w:r>
              <w:rPr>
                <w:rFonts w:ascii="Times New Roman" w:hAnsi="Times New Roman"/>
                <w:sz w:val="20"/>
              </w:rPr>
              <w:lastRenderedPageBreak/>
              <w:t>обозначение типа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Конструктивное решение петель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Номер рисунка приложения Б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Петля накладная с ходом на полуосях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фигурная с ходом на полуосях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ПН3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Петля накладная с ходом на шарике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ПН4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фигурная с ходом на полуосях или на шайбе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с ходом на торцах звеньев карт неразъемная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ПН6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Петля накладная с ограничителем подъема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ПН7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с ходом на шайбе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пружинная одностороннего действия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ПН9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накладная пружинная двустороннего действия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Петля накладная регулируемая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врезная с ходом на полуосях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ПВ2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врезная с ходом на шайбе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ПВ3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врезная с ходом на шайбе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ПВ4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врезная с ходом на торцах звеньев карт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ПВв1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ввертная с ходом на торцах скоб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ПВв2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ввертная с ходом на торцах втулок и вынимающейся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ПВв3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Петля ввертная с ходом на торцах втулок и невынимающе</w:t>
            </w:r>
            <w:r>
              <w:rPr>
                <w:rFonts w:ascii="Times New Roman" w:hAnsi="Times New Roman"/>
                <w:sz w:val="20"/>
              </w:rPr>
              <w:t>йся осью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Б17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Устанавливается следующая структура условного обозначения петли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145"/>
        <w:gridCol w:w="290"/>
        <w:gridCol w:w="90"/>
        <w:gridCol w:w="150"/>
        <w:gridCol w:w="60"/>
        <w:gridCol w:w="290"/>
        <w:gridCol w:w="90"/>
        <w:gridCol w:w="195"/>
        <w:gridCol w:w="30"/>
        <w:gridCol w:w="290"/>
        <w:gridCol w:w="95"/>
        <w:gridCol w:w="195"/>
        <w:gridCol w:w="30"/>
        <w:gridCol w:w="300"/>
        <w:gridCol w:w="300"/>
        <w:gridCol w:w="165"/>
        <w:gridCol w:w="3714"/>
        <w:gridCol w:w="16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5" w:type="dxa"/>
        </w:trPr>
        <w:tc>
          <w:tcPr>
            <w:tcW w:w="495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5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85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стандарта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Буквы, означающие: Л - левая петля, П - правая петля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петли: 1, 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петли, мм (для петли типа ПН9 - расстояние между центрами трубок)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270" w:type="dxa"/>
            <w:gridSpan w:val="2"/>
            <w:tcBorders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  <w:tcBorders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типа по таблице 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gridAfter w:val="1"/>
          <w:wAfter w:w="1671" w:type="dxa"/>
        </w:trPr>
        <w:tc>
          <w:tcPr>
            <w:tcW w:w="540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3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dxa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gridSpan w:val="2"/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петли накладной типа ПН1 высотой 110 мм, правой: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4.25pt">
            <v:imagedata r:id="rId4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врезной типа ПВ4 высотой 90 мм, исполнения 1: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155.25pt;height:14.25pt">
            <v:imagedata r:id="rId5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Технические требования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Петли должны изготовляться в соответствии с требованиями ГОСТ 538 и настоящего стандарта.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Петли типов ПН1-ПН4, ПН6, ПН10 и ПВ1 следует изготовлять правыми и левыми для установки правых и левых створок окон и полотен дверей (на рисунках Б1-Б</w:t>
      </w:r>
      <w:r>
        <w:rPr>
          <w:rFonts w:ascii="Times New Roman" w:hAnsi="Times New Roman"/>
          <w:sz w:val="20"/>
        </w:rPr>
        <w:t>4, Б6, Б10, Б11 приложения Б указаны правые петли).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Соединения карт с осями и полуосями в накладных петлях, кроме петли типа ПН7, и во врезной петле типа ПВ1 должны быть неразъемными.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Овальность осей и полуосей в местах подвижных соединений с картами не должна быть более 0,1 мм, а трубок карт петель - 0,3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Зазор между осью или полуосью и трубкой петли в местах подвижных соединений должен быть не менее 0,1 и не более 0,5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Отклонение от перпендикулярности опорных поверхностей осей пе</w:t>
      </w:r>
      <w:r>
        <w:rPr>
          <w:rFonts w:ascii="Times New Roman" w:hAnsi="Times New Roman"/>
          <w:sz w:val="20"/>
        </w:rPr>
        <w:t>тель ПН1-ПН4 и ПВ1 относительно осей вращения не должно быть более 0,25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Отклонение от перпендикулярности плоскости карт петель типа ПН10 относительно осей вращения не должно быть более 0,4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Продольный и поперечный люфт в шарнирах петель типов ПН8 и ПН9 не должен быть более 0,3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Зазор между плоскостью карты и ее изогнутым концом (трубкой) не должен быть более 0,5 мм при толщине карты до 2,2 мм и 1,0 мм - при толщине карты более 2,2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Карты накладных и врезных петель и стрежни</w:t>
      </w:r>
      <w:r>
        <w:rPr>
          <w:rFonts w:ascii="Times New Roman" w:hAnsi="Times New Roman"/>
          <w:sz w:val="20"/>
        </w:rPr>
        <w:t xml:space="preserve"> ввертных петель должны иметь возможность вращения без заедания вокруг осей и полуосей.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Конструкция петель типов ПН8 и ПН9 должна предусматривать возможность регулирования усилия закрывания полотна двери, при этом сила для открывания двери должна быть не менее 2 и не более 4 кгс на расстоянии 700 мм от оси петли.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петель применяют пружины кручения по техническим условиям завода-изготовителя, утвержденным в установленном порядке.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Оси или полуоси петель должны иметь головку, имеющую сферическу</w:t>
      </w:r>
      <w:r>
        <w:rPr>
          <w:rFonts w:ascii="Times New Roman" w:hAnsi="Times New Roman"/>
          <w:sz w:val="20"/>
        </w:rPr>
        <w:t>ю форму или форму усеченного конуса.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Оси петель всех типов, кроме типов ПН5, ПН8-ПН10 и ПВв1-ПВв3, должны иметь на торце фаску (2-3)Х30°.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Карты петель типов ПН1, ПН3, ПН5, ПН6 и ПН8 по согласованию с потребителем допускается изготовлять прямоугольной формы.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 Соединение стержней с втулками или скобами в ввертных петлях должно выдерживать усилие отрыва не менее 800 Н (80 кгс).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4.15 Петли исполнения 2 типов ПН7, ПВ2-ПВ4 необходимо комплектовать шплинтами 2Х16 по ГОСТ 397 или быстросъемными упорным</w:t>
      </w:r>
      <w:r>
        <w:rPr>
          <w:rFonts w:ascii="Times New Roman" w:hAnsi="Times New Roman"/>
          <w:sz w:val="20"/>
        </w:rPr>
        <w:t>и шайбами 5-080 по ГОСТ 11648.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4.16 Требования к покрытиям петель - по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петель в соответствии с областью их применения установлены следующие группы условий эксплуатации по ГОСТ 9.303: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для петель типов и типоразмеров ПН1-70, ПН1-85, ПН1-110, ПН2-70, ПН2-85, ПН2-110, ПН3-85, ПН4, ПН5, ПН6, ПН7, ПВ1, ПВ2, ПВ3, ПВ4, ПВв1, ПВв2, ПВв3;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2,3 - для петель типов и типоразмеров ПН1-130, ПН1-150, ПН2-130, ПН2-150, ПН3-110, ПН3-130, ПН3-150, ПН8, ПН9, ПН10.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4.17 Маркировка и упаковка - по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Приемка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Приемочный контроль петель на соответствие требованиям ГОСТ 538 и 4.3-4.10, 4.12, 4.15 настоящего стандарта проводится в соответствии с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Значительными дефектами считают дефекты, относящиеся к отклонениям от требований, указанных в ГОСТ 538 и 4.10 настоящего стандарта.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Малозначительными дефектами считают дефекты, относящиеся к отклонениям от требований, указанных в ГОСТ 538 и 4.3-4.9, 4.12, 4.15 настоящего стандарта.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Периодические испытания ввертных петель на соответствие </w:t>
      </w:r>
      <w:r>
        <w:rPr>
          <w:rFonts w:ascii="Times New Roman" w:hAnsi="Times New Roman"/>
          <w:sz w:val="20"/>
        </w:rPr>
        <w:t>требованиям 4.14 и петель типов ПН8 и ПН9 на соответствие требованиям 4.11 должны проводиться не реже одного раза в год.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отбирают не менее трех петель.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Типовые испытания - по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Методы контроля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Методы контроля и испытаний петель - по ГОСТ 538 и настоящему стандарту.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Испытания  ввертных  петель  на отрыв проводят приложением силы 800 Н (80 кгс) в течение не менее 1 мин к каждому стержню петли.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испытаний петля должна сохранить работоспособность.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>3 Испытания петель типов ПН8 и ПН9 по 4.11 проводят приложением силы не менее 2 и не более 4 кгс на расстоянии 700 мм от оси петли к фрагменту двери с установленной на нем петлей и выдерживанием приложенной силы в течение 1 мин.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снятия приложенной силы петля должна вернуть фрагмент двери в исходное положение.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Транспортирование и хранение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и хранение - по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Гарантии изготовителя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Гарантии изготовителя - по ГОСТ 538.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Область приме</w:t>
      </w:r>
      <w:r>
        <w:rPr>
          <w:rFonts w:ascii="Times New Roman" w:hAnsi="Times New Roman"/>
          <w:sz w:val="20"/>
        </w:rPr>
        <w:t>нения петель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5"/>
        <w:gridCol w:w="1830"/>
        <w:gridCol w:w="3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 типа петель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Высота,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петель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ПН1-ПН4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70; 85; 98; 110; 130; 150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створок окон и полотен дверей без наплава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130; 150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входных дверей в здания и в квартиры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40; 60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форточек без наплава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ПН6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80; 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соединения спаренных створок окон и полотен балконных дверей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соединения спаренных створок окон и полотен балконных дверей с наплавом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соединения спаренных створок фрамуг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ПН8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110; 130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полотен дверей с принудительным закрыванием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ПН9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среднеподвесных створок окон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80; 100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створок окон и полотен балконных дверей с наплавом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2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фрамуг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соединения спаренных створок окон и полотен балконных дверей с наплавом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2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соединения спаренных створок фрамуг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створок окон с наплавом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2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фрамуг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ПВв1, ПВв2, ПВв3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створок окон и полотен балконных дверей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Типы, размеры и комплектность петель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50"/>
        <w:gridCol w:w="4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Типоразмеры ПН1-70, ПН1-85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Типоразмеры ПН1-110, ПН1-130,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ПН1-150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Остальное - см. типоразмеры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ПН1-70, ПН1-85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84.75pt;height:180pt">
            <v:imagedata r:id="rId6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585"/>
        <w:gridCol w:w="525"/>
        <w:gridCol w:w="495"/>
        <w:gridCol w:w="630"/>
        <w:gridCol w:w="630"/>
        <w:gridCol w:w="720"/>
        <w:gridCol w:w="555"/>
        <w:gridCol w:w="585"/>
        <w:gridCol w:w="630"/>
        <w:gridCol w:w="945"/>
        <w:gridCol w:w="750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1.25pt;height:12.75pt">
                  <v:imagedata r:id="rId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1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3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4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5" type="#_x0000_t75" style="width:11.25pt;height:13.5pt">
                  <v:imagedata r:id="rId14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6" type="#_x0000_t75" style="width:9.75pt;height:13.5pt">
                  <v:imagedata r:id="rId15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37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Шурупы по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Раз- </w:t>
            </w:r>
            <w:r>
              <w:rPr>
                <w:rFonts w:ascii="Times New Roman" w:hAnsi="Times New Roman"/>
                <w:sz w:val="20"/>
              </w:rPr>
              <w:t xml:space="preserve">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ПН1-70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4Х25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ПН1-85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ПН1-110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ПН1-130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ПН1-150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Б1 - Петля накладная типа ПН1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090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Типоразмеры ПН2-70, ПН2-85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Типоразмеры ПН2-110, ПН2-130,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</w:t>
            </w:r>
            <w:r>
              <w:rPr>
                <w:rFonts w:ascii="Times New Roman" w:hAnsi="Times New Roman"/>
                <w:sz w:val="20"/>
              </w:rPr>
              <w:t>2-150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Остальное - см. типоразмеры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ПН2-70, ПН2-85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32.75pt;height:218.25pt">
            <v:imagedata r:id="rId17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50"/>
        <w:gridCol w:w="585"/>
        <w:gridCol w:w="600"/>
        <w:gridCol w:w="510"/>
        <w:gridCol w:w="690"/>
        <w:gridCol w:w="690"/>
        <w:gridCol w:w="570"/>
        <w:gridCol w:w="555"/>
        <w:gridCol w:w="630"/>
        <w:gridCol w:w="675"/>
        <w:gridCol w:w="975"/>
        <w:gridCol w:w="75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11.25pt;height:12.75pt">
                  <v:imagedata r:id="rId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2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4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6" type="#_x0000_t75" style="width:11.25pt;height:13.5pt">
                  <v:imagedata r:id="rId14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7" type="#_x0000_t75" style="width:9.75pt;height:13.5pt">
                  <v:imagedata r:id="rId15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8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по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Раз- 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ПН2-70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4Х25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ПН2-85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ПН2-110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ПН2-130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ПН2-150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Б2 - Петля накладная типа ПН2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80"/>
        <w:gridCol w:w="4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 ПН3-85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Типоразмеры ПН3-110, ПН3-130,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ПН3-150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0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-см. типоразмеры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ПН3-85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457.5pt;height:276pt">
            <v:imagedata r:id="rId18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630"/>
        <w:gridCol w:w="510"/>
        <w:gridCol w:w="675"/>
        <w:gridCol w:w="630"/>
        <w:gridCol w:w="690"/>
        <w:gridCol w:w="510"/>
        <w:gridCol w:w="510"/>
        <w:gridCol w:w="495"/>
        <w:gridCol w:w="690"/>
        <w:gridCol w:w="840"/>
        <w:gridCol w:w="750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0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2" type="#_x0000_t75" style="width:11.25pt;height:12.75pt">
                  <v:imagedata r:id="rId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3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4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5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7" type="#_x0000_t75" style="width:11.25pt;height:13.5pt">
                  <v:imagedata r:id="rId14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8" type="#_x0000_t75" style="width:9.75pt;height:13.5pt">
                  <v:imagedata r:id="rId15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9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по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Раз- 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ПН3-85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ПН3-110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ПН3-130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ПН3-150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Б3 - Петля накладная типа ПН3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87pt;height:174.75pt">
            <v:imagedata r:id="rId19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5х30 (6 шт.) ГОСТ 1145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Б4 - Петля накладная типа ПН4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333pt;height:188.25pt">
            <v:imagedata r:id="rId20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540"/>
        <w:gridCol w:w="510"/>
        <w:gridCol w:w="465"/>
        <w:gridCol w:w="525"/>
        <w:gridCol w:w="510"/>
        <w:gridCol w:w="495"/>
        <w:gridCol w:w="495"/>
        <w:gridCol w:w="945"/>
        <w:gridCol w:w="1560"/>
        <w:gridCol w:w="1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2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3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4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5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6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8" type="#_x0000_t75" style="width:11.25pt;height:13.5pt">
                  <v:imagedata r:id="rId14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9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по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ПН5-40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1,5-1,6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3Х25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ПН5-60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1,6-2,0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3Х25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Б5 - Петля накладная типа ПН5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55"/>
        <w:gridCol w:w="3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 ПН6-80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Типоразмер ПН6-110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3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 см. типоразмеры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ПН6-80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0" type="#_x0000_t75" style="width:439.5pt;height:267.75pt">
            <v:imagedata r:id="rId21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665"/>
        <w:gridCol w:w="630"/>
        <w:gridCol w:w="540"/>
        <w:gridCol w:w="585"/>
        <w:gridCol w:w="585"/>
        <w:gridCol w:w="990"/>
        <w:gridCol w:w="2130"/>
        <w:gridCol w:w="1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1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2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3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4" type="#_x0000_t75" style="width:9.75pt;height:11.25pt">
                  <v:imagedata r:id="rId2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5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по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1145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ПН6-80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4Х25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ПН6-110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4Х25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Б6 - Петля накладная типа ПН6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7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1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сполнение 2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8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 см. исполнение 1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6" type="#_x0000_t75" style="width:320.25pt;height:306.75pt">
            <v:imagedata r:id="rId23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3Х25 (4 шт.) ГОСТ 1145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Б7 - Петля накладная типа ПН7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7" type="#_x0000_t75" style="width:272.25pt;height:315.75pt">
            <v:imagedata r:id="rId24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630"/>
        <w:gridCol w:w="525"/>
        <w:gridCol w:w="555"/>
        <w:gridCol w:w="690"/>
        <w:gridCol w:w="600"/>
        <w:gridCol w:w="630"/>
        <w:gridCol w:w="735"/>
        <w:gridCol w:w="1245"/>
        <w:gridCol w:w="1275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11.25pt;height:12.75pt">
                  <v:imagedata r:id="rId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81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2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83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4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85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по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ПН8-110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ПН8-130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2,8-3,0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5Х30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Б8 - Петля накладная типа ПН8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6" type="#_x0000_t75" style="width:299.25pt;height:383.25pt">
            <v:imagedata r:id="rId25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5Х40 (8 шт.) ГОСТ 1145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Для дверей с толщиной </w:t>
      </w:r>
      <w:r>
        <w:rPr>
          <w:rFonts w:ascii="Times New Roman" w:hAnsi="Times New Roman"/>
          <w:sz w:val="20"/>
        </w:rPr>
        <w:t>полотна 52 мм.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Б9 - Петля накладная типа ПН9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7" type="#_x0000_t75" style="width:300pt;height:375.75pt">
            <v:imagedata r:id="rId26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Шурупы 5Х35 (8 шт.) ГОСТ 1145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Б10 - Петля накладная типа ПН10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8" type="#_x0000_t75" style="width:405.75pt;height:312.75pt">
            <v:imagedata r:id="rId27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245"/>
        <w:gridCol w:w="630"/>
        <w:gridCol w:w="555"/>
        <w:gridCol w:w="645"/>
        <w:gridCol w:w="585"/>
        <w:gridCol w:w="510"/>
        <w:gridCol w:w="540"/>
        <w:gridCol w:w="570"/>
        <w:gridCol w:w="1155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9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1" type="#_x0000_t75" style="width:13.5pt;height:16.5pt">
                  <v:imagedata r:id="rId2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2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3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4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5" type="#_x0000_t75" style="width:9.75pt;height:13.5pt">
                  <v:imagedata r:id="rId2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6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Кол. штифтов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ПВ1-80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ПВ1-100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2,5-2,8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Б11 - Петля врезная типа ПВ1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0"/>
        <w:gridCol w:w="4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1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Исполнение 2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7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 см. Исполнение 1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7" type="#_x0000_t75" style="width:406.5pt;height:291pt">
            <v:imagedata r:id="rId30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При установке петель на автома</w:t>
      </w:r>
      <w:r>
        <w:rPr>
          <w:rFonts w:ascii="Times New Roman" w:hAnsi="Times New Roman"/>
          <w:sz w:val="20"/>
        </w:rPr>
        <w:t>тизированных линиях по согласованию с потребителем допускается применять штифты длиной 35 мм для створок окон жилых и 45 мм - для общественных зданий.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795"/>
        <w:gridCol w:w="570"/>
        <w:gridCol w:w="540"/>
        <w:gridCol w:w="570"/>
        <w:gridCol w:w="810"/>
        <w:gridCol w:w="525"/>
        <w:gridCol w:w="510"/>
        <w:gridCol w:w="525"/>
        <w:gridCol w:w="15"/>
        <w:gridCol w:w="690"/>
        <w:gridCol w:w="15"/>
        <w:gridCol w:w="570"/>
        <w:gridCol w:w="765"/>
        <w:gridCol w:w="15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8" type="#_x0000_t75" style="width:26.25pt;height:17.25pt">
                  <v:imagedata r:id="rId3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9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0" type="#_x0000_t75" style="width:13.5pt;height:16.5pt">
                  <v:imagedata r:id="rId3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1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2" type="#_x0000_t75" style="width:12.75pt;height:16.5pt">
                  <v:imagedata r:id="rId1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3" type="#_x0000_t75" style="width:9.75pt;height:13.5pt">
                  <v:imagedata r:id="rId12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4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5" type="#_x0000_t75" style="width:9.75pt;height:11.25pt">
                  <v:imagedata r:id="rId3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6" type="#_x0000_t75" style="width:9.75pt;height:13.5pt">
                  <v:imagedata r:id="rId34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7" type="#_x0000_t75" style="width:11.25pt;height:13.5pt">
                  <v:imagedata r:id="rId35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08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Кол. шти- фтов*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- Длину штифтов следует указывать при заказе.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ПВ2-75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2,0- 2,5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ПВ2-100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ПВ2-125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20,75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8-9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Б12 - Петля врезная типа ПВ2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0"/>
        <w:gridCol w:w="4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1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Исполнение 2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 см. Исполнение 1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9" type="#_x0000_t75" style="width:403.5pt;height:305.25pt">
            <v:imagedata r:id="rId36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Для окон с тройным остеклением.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Штифты - 4 шт.; длину штифтов следует указывать при заказе.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Б13 - Петля врезная типа ПВ3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65"/>
        <w:gridCol w:w="4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1 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7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Исполнение 2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5" w:type="dxa"/>
          </w:tcPr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Остальное - см. Исполнение 1</w:t>
            </w: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C7780D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0" type="#_x0000_t75" style="width:458.25pt;height:261.75pt">
            <v:imagedata r:id="rId37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540"/>
        <w:gridCol w:w="510"/>
        <w:gridCol w:w="540"/>
        <w:gridCol w:w="570"/>
        <w:gridCol w:w="570"/>
        <w:gridCol w:w="690"/>
        <w:gridCol w:w="510"/>
        <w:gridCol w:w="525"/>
        <w:gridCol w:w="570"/>
        <w:gridCol w:w="945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1" type="#_x0000_t75" style="width:13.5pt;height:12.75pt">
                  <v:imagedata r:id="rId7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2" type="#_x0000_t75" style="width:11.25pt;height:12.75pt">
                  <v:imagedata r:id="rId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3" type="#_x0000_t75" style="width:13.5pt;height:16.5pt">
                  <v:imagedata r:id="rId2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4" type="#_x0000_t75" style="width:15pt;height:16.5pt">
                  <v:imagedata r:id="rId38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5" type="#_x0000_t75" style="width:9.75pt;height:11.25pt">
                  <v:imagedata r:id="rId1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6" type="#_x0000_t75" style="width:12.75pt;height:16.5pt">
                  <v:imagedata r:id="rId39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7" type="#_x0000_t75" style="width:9.75pt;height:13.5pt">
                  <v:imagedata r:id="rId40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8" type="#_x0000_t75" style="width:11.25pt;height:16.5pt">
                  <v:imagedata r:id="rId13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19" type="#_x0000_t75" style="width:11.25pt;height:13.5pt">
                  <v:imagedata r:id="rId41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20" type="#_x0000_t75" style="width:9pt;height:11.25pt">
                  <v:imagedata r:id="rId16" o:title=""/>
                </v:shape>
              </w:pic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Кол. штифтов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ПВ4-60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ПВ4-75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2,0-2,5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ПВ4-90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C7780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Б14 - Петля врезная типа ПВ4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1" type="#_x0000_t75" style="width:364.5pt;height:285.75pt">
            <v:imagedata r:id="rId42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Б15 - Петля ввертная типа ПВв1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2" type="#_x0000_t75" style="width:367.5pt;height:226.5pt">
            <v:imagedata r:id="rId43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Б16 - Петля ввертная типа ПВв2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3" type="#_x0000_t75" style="width:360.75pt;height:204pt">
            <v:imagedata r:id="rId44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Б17 - Петля ввертная типа ПВв3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В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детали петель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Петли накладные и врезные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4" type="#_x0000_t75" style="width:213pt;height:152.25pt">
            <v:imagedata r:id="rId45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карта; 2 - трубка; 3 - ось; 4 - полуось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Петли ввертные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5" type="#_x0000_t75" style="width:268.5pt;height:101.25pt">
            <v:imagedata r:id="rId46" o:title=""/>
          </v:shape>
        </w:pic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стержень; 2 - втулка; 3 - </w:t>
      </w:r>
      <w:r>
        <w:rPr>
          <w:rFonts w:ascii="Times New Roman" w:hAnsi="Times New Roman"/>
          <w:sz w:val="20"/>
        </w:rPr>
        <w:t xml:space="preserve">ось; 4 - скоба 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Типы и основные размеры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Технические требования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Приемка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Методы контроля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Транспортирование и хранение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Гарантии изготовителя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(Информационное) Область применения петель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 (Обязательное) Типы, размеры и комплектность петель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Б1 - Петля накладная типа ПН1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Б2 - Петля накладная типа ПН2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Б3 - Петля накладная типа ПН3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Б4 - Петля накладная типа ПН4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Б5 - Петля накладная типа ПН5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</w:t>
      </w:r>
      <w:r>
        <w:rPr>
          <w:rFonts w:ascii="Times New Roman" w:hAnsi="Times New Roman"/>
          <w:sz w:val="20"/>
        </w:rPr>
        <w:t xml:space="preserve"> Б6 - Петля накладная типа ПН6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Б7 - Петля накладная типа ПН7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Б8 - Петля накладная типа ПН8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Б9 - Петля накладная типа ПН9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Б10 - Петля накладная типа ПН10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Б11 - Петля врезная типа ПВ1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Б12 - Петля врезная типа ПВ2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Б13 - Петля врезная типа ПВ3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Б14 - Петля врезная типа ПВ4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Б15 - Петля ввертная типа ПВв1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Б16 - Петля ввертная типа ПВв2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Б17 - Петля ввертная типа ПВв3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 (Информационное) Основные детали петель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Петли нак</w:t>
      </w:r>
      <w:r>
        <w:rPr>
          <w:rFonts w:ascii="Times New Roman" w:hAnsi="Times New Roman"/>
          <w:sz w:val="20"/>
        </w:rPr>
        <w:t>ладные и врезные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Петли ввертные</w:t>
      </w:r>
    </w:p>
    <w:p w:rsidR="00000000" w:rsidRDefault="00C7780D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80D"/>
    <w:rsid w:val="00C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wmf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wmf"/><Relationship Id="rId44" Type="http://schemas.openxmlformats.org/officeDocument/2006/relationships/image" Target="media/image41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wmf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2488</Words>
  <Characters>14185</Characters>
  <Application>Microsoft Office Word</Application>
  <DocSecurity>0</DocSecurity>
  <Lines>118</Lines>
  <Paragraphs>33</Paragraphs>
  <ScaleCrop>false</ScaleCrop>
  <Company>Elcom Ltd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5088-94</dc:title>
  <dc:subject/>
  <dc:creator>CNTI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