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54320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8484-82</w:t>
      </w:r>
    </w:p>
    <w:p w:rsidR="00000000" w:rsidRDefault="00754320">
      <w:pPr>
        <w:jc w:val="right"/>
        <w:rPr>
          <w:rFonts w:ascii="Times New Roman" w:hAnsi="Times New Roman"/>
          <w:sz w:val="20"/>
        </w:rPr>
      </w:pPr>
    </w:p>
    <w:p w:rsidR="00000000" w:rsidRDefault="007543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691.328-41:006.354                                                                                                Группа Ж33</w:t>
      </w:r>
    </w:p>
    <w:p w:rsidR="00000000" w:rsidRDefault="00754320">
      <w:pPr>
        <w:jc w:val="right"/>
        <w:rPr>
          <w:rFonts w:ascii="Times New Roman" w:hAnsi="Times New Roman"/>
          <w:sz w:val="20"/>
        </w:rPr>
      </w:pPr>
    </w:p>
    <w:p w:rsidR="00000000" w:rsidRDefault="00754320">
      <w:pPr>
        <w:jc w:val="right"/>
        <w:rPr>
          <w:rFonts w:ascii="Times New Roman" w:hAnsi="Times New Roman"/>
          <w:sz w:val="20"/>
        </w:rPr>
      </w:pPr>
    </w:p>
    <w:p w:rsidR="00000000" w:rsidRDefault="0075432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7543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5432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ПЛИТЫ ПОДОКОННЫЕ ЖЕЛЕЗОБЕТОННЫЕ</w:t>
      </w:r>
    </w:p>
    <w:p w:rsidR="00000000" w:rsidRDefault="0075432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ПРОИЗВОДСТВЕННЫХ ЗДАНИЙ</w:t>
      </w:r>
    </w:p>
    <w:p w:rsidR="00000000" w:rsidRDefault="0075432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5432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Конструкция и</w:t>
      </w:r>
      <w:r>
        <w:rPr>
          <w:rFonts w:ascii="Times New Roman" w:hAnsi="Times New Roman"/>
          <w:sz w:val="20"/>
        </w:rPr>
        <w:t xml:space="preserve"> размеры</w:t>
      </w:r>
    </w:p>
    <w:p w:rsidR="00000000" w:rsidRDefault="0075432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5432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Reinforced concrete window boards for </w:t>
      </w:r>
      <w:r>
        <w:rPr>
          <w:rFonts w:ascii="Times New Roman" w:hAnsi="Times New Roman"/>
          <w:sz w:val="20"/>
          <w:lang w:val="en-US"/>
        </w:rPr>
        <w:t>production</w:t>
      </w:r>
      <w:r>
        <w:rPr>
          <w:rFonts w:ascii="Times New Roman" w:hAnsi="Times New Roman"/>
          <w:sz w:val="20"/>
        </w:rPr>
        <w:t xml:space="preserve"> buildings. </w:t>
      </w:r>
    </w:p>
    <w:p w:rsidR="00000000" w:rsidRDefault="0075432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Design and dimensions </w:t>
      </w:r>
    </w:p>
    <w:p w:rsidR="00000000" w:rsidRDefault="007543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543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ОКП 58 9420</w:t>
      </w:r>
    </w:p>
    <w:p w:rsidR="00000000" w:rsidRDefault="00754320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Дата введения 1983-07-01</w:t>
      </w:r>
    </w:p>
    <w:p w:rsidR="00000000" w:rsidRDefault="00754320">
      <w:pPr>
        <w:jc w:val="right"/>
        <w:rPr>
          <w:rFonts w:ascii="Times New Roman" w:hAnsi="Times New Roman"/>
          <w:sz w:val="20"/>
        </w:rPr>
      </w:pPr>
    </w:p>
    <w:p w:rsidR="00000000" w:rsidRDefault="00754320">
      <w:pPr>
        <w:jc w:val="both"/>
        <w:rPr>
          <w:rFonts w:ascii="Times New Roman" w:hAnsi="Times New Roman"/>
          <w:sz w:val="20"/>
        </w:rPr>
      </w:pPr>
    </w:p>
    <w:p w:rsidR="00000000" w:rsidRDefault="007543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РАЗРАБОТАН Центральным научно-исследовательским и проектно-экспериментальным институтом промышленных зданий и сооружений (ЦНИИпромзданий) Госстроя СССР</w:t>
      </w:r>
    </w:p>
    <w:p w:rsidR="00000000" w:rsidRDefault="007543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543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</w:t>
      </w:r>
    </w:p>
    <w:p w:rsidR="00000000" w:rsidRDefault="007543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Ц.Б. Абрамович (руководитель темы); Г.М. Смилянский, канд. техн. наук; В.А. Хвостов</w:t>
      </w:r>
    </w:p>
    <w:p w:rsidR="00000000" w:rsidRDefault="007543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543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Центральным научно-исследовательским и проектно-экспериментальным институтом промышленных зданий и сооружений (ЦНИИпромзд</w:t>
      </w:r>
      <w:r>
        <w:rPr>
          <w:rFonts w:ascii="Times New Roman" w:hAnsi="Times New Roman"/>
          <w:sz w:val="20"/>
        </w:rPr>
        <w:t>аний) Госстроя СССР</w:t>
      </w:r>
    </w:p>
    <w:p w:rsidR="00000000" w:rsidRDefault="007543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Директор Ю.Н. Хромец</w:t>
      </w:r>
    </w:p>
    <w:p w:rsidR="00000000" w:rsidRDefault="007543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543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30 июля 1982 г. № 197</w:t>
      </w:r>
    </w:p>
    <w:p w:rsidR="00000000" w:rsidRDefault="007543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543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ВЗАМЕН ГОСТ 8484-71, кроме типов и основных размеров плит</w:t>
      </w:r>
    </w:p>
    <w:p w:rsidR="00000000" w:rsidRDefault="007543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543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543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Настоящий стандарт распространяется на подоконные железобетонные плиты (далее - плиты), предназначаемые для применения в оконных проемах стен производственных зданий, и устанавливает конструкцию и размеры плит.</w:t>
      </w:r>
    </w:p>
    <w:p w:rsidR="00000000" w:rsidRDefault="007543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Плиты должны удовлетворять требованиям ГОСТ 6785-80 и настоящего ста</w:t>
      </w:r>
      <w:r>
        <w:rPr>
          <w:rFonts w:ascii="Times New Roman" w:hAnsi="Times New Roman"/>
          <w:sz w:val="20"/>
        </w:rPr>
        <w:t>ндарта.</w:t>
      </w:r>
    </w:p>
    <w:p w:rsidR="00000000" w:rsidRDefault="007543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Конструкция и размеры плит должны приниматься в соответствии с рабочей документацией, приведенной в приложении 1.</w:t>
      </w:r>
    </w:p>
    <w:p w:rsidR="00000000" w:rsidRDefault="007543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Изготовление арматурных стенок следует производить контактной точечной сваркой в соответствии с требованиями ГОСТ 14098-85, ГОСТ 10922-90.</w:t>
      </w:r>
    </w:p>
    <w:p w:rsidR="00000000" w:rsidRDefault="007543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Дуговая сварка крестообразных соединений не допускается.</w:t>
      </w:r>
    </w:p>
    <w:p w:rsidR="00000000" w:rsidRDefault="007543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Толщина защитного слоя бетона для арматурных сеток обеспечивается фиксаторами из бетона, пластмассы или других неметаллических материалов.</w:t>
      </w:r>
    </w:p>
    <w:p w:rsidR="00000000" w:rsidRDefault="00754320">
      <w:pPr>
        <w:ind w:firstLine="225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6. Примеры расположения подоконных плит в окон</w:t>
      </w:r>
      <w:r>
        <w:rPr>
          <w:rFonts w:ascii="Times New Roman" w:hAnsi="Times New Roman"/>
          <w:sz w:val="20"/>
        </w:rPr>
        <w:t xml:space="preserve">ных проемах стен из железобетонных панелей, блоков, кирпича и трехслойных металлических панелей с утеплителем из пенополиуретана приведены в приложении 2. </w:t>
      </w:r>
    </w:p>
    <w:p w:rsidR="00000000" w:rsidRDefault="00754320">
      <w:pPr>
        <w:ind w:firstLine="225"/>
        <w:jc w:val="both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75432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ПРИЛОЖЕНИЕ 1</w:t>
      </w:r>
    </w:p>
    <w:p w:rsidR="00000000" w:rsidRDefault="00754320">
      <w:pPr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Обязательное</w:t>
      </w:r>
    </w:p>
    <w:p w:rsidR="00000000" w:rsidRDefault="00754320">
      <w:pPr>
        <w:jc w:val="right"/>
        <w:rPr>
          <w:rFonts w:ascii="Times New Roman" w:hAnsi="Times New Roman"/>
          <w:sz w:val="20"/>
        </w:rPr>
      </w:pPr>
    </w:p>
    <w:p w:rsidR="00000000" w:rsidRDefault="00754320">
      <w:pPr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630pt">
            <v:imagedata r:id="rId4" o:title=""/>
          </v:shape>
        </w:pict>
      </w:r>
    </w:p>
    <w:p w:rsidR="00000000" w:rsidRDefault="00754320">
      <w:pPr>
        <w:jc w:val="center"/>
        <w:rPr>
          <w:rFonts w:ascii="Times New Roman" w:hAnsi="Times New Roman"/>
          <w:sz w:val="20"/>
        </w:rPr>
        <w:sectPr w:rsidR="00000000">
          <w:pgSz w:w="11907" w:h="16840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7543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pict>
          <v:shape id="_x0000_i1026" type="#_x0000_t75" style="width:636pt;height:443.25pt">
            <v:imagedata r:id="rId5" o:title=""/>
          </v:shape>
        </w:pict>
      </w:r>
    </w:p>
    <w:p w:rsidR="00000000" w:rsidRDefault="0075432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.75pt;height:.75pt">
            <v:imagedata r:id="rId6" o:title=""/>
          </v:shape>
        </w:pict>
      </w:r>
    </w:p>
    <w:p w:rsidR="00000000" w:rsidRDefault="007543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649.5pt;height:447pt">
            <v:imagedata r:id="rId7" o:title=""/>
          </v:shape>
        </w:pict>
      </w:r>
    </w:p>
    <w:p w:rsidR="00000000" w:rsidRDefault="00754320">
      <w:pPr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pict>
          <v:shape id="_x0000_i1029" type="#_x0000_t75" style="width:642.75pt;height:441pt">
            <v:imagedata r:id="rId8" o:title=""/>
          </v:shape>
        </w:pict>
      </w:r>
    </w:p>
    <w:p w:rsidR="00000000" w:rsidRDefault="00754320">
      <w:pPr>
        <w:jc w:val="center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7543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448.5pt;height:646.5pt">
            <v:imagedata r:id="rId9" o:title=""/>
          </v:shape>
        </w:pict>
      </w:r>
    </w:p>
    <w:p w:rsidR="00000000" w:rsidRDefault="00754320">
      <w:pPr>
        <w:jc w:val="center"/>
        <w:rPr>
          <w:rFonts w:ascii="Times New Roman" w:hAnsi="Times New Roman"/>
          <w:sz w:val="20"/>
        </w:rPr>
      </w:pPr>
    </w:p>
    <w:p w:rsidR="00000000" w:rsidRDefault="007543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9030" w:dyaOrig="13035">
          <v:shape id="_x0000_i1031" type="#_x0000_t75" style="width:451.5pt;height:651.75pt" o:ole="">
            <v:imagedata r:id="rId10" o:title=""/>
          </v:shape>
          <o:OLEObject Type="Embed" ProgID="MSPhotoEd.3" ShapeID="_x0000_i1031" DrawAspect="Content" ObjectID="_1427200691" r:id="rId11"/>
        </w:object>
      </w:r>
    </w:p>
    <w:p w:rsidR="00000000" w:rsidRDefault="007543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2" type="#_x0000_t75" style="width:444.75pt;height:640.5pt">
            <v:imagedata r:id="rId12" o:title=""/>
          </v:shape>
        </w:pict>
      </w:r>
    </w:p>
    <w:p w:rsidR="00000000" w:rsidRDefault="007543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3" type="#_x0000_t75" style="width:447.75pt;height:649.5pt">
            <v:imagedata r:id="rId13" o:title=""/>
          </v:shape>
        </w:pict>
      </w:r>
    </w:p>
    <w:p w:rsidR="00000000" w:rsidRDefault="007543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4" type="#_x0000_t75" style="width:445.5pt;height:645pt">
            <v:imagedata r:id="rId14" o:title=""/>
          </v:shape>
        </w:pict>
      </w:r>
    </w:p>
    <w:p w:rsidR="00000000" w:rsidRDefault="007543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5" type="#_x0000_t75" style="width:447pt;height:643.5pt">
            <v:imagedata r:id="rId15" o:title=""/>
          </v:shape>
        </w:pict>
      </w:r>
    </w:p>
    <w:p w:rsidR="00000000" w:rsidRDefault="007543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6" type="#_x0000_t75" style="width:444pt;height:645pt">
            <v:imagedata r:id="rId16" o:title=""/>
          </v:shape>
        </w:pict>
      </w:r>
    </w:p>
    <w:p w:rsidR="00000000" w:rsidRDefault="00754320">
      <w:pPr>
        <w:jc w:val="right"/>
        <w:rPr>
          <w:rFonts w:ascii="Times New Roman" w:hAnsi="Times New Roman"/>
          <w:sz w:val="20"/>
        </w:rPr>
        <w:sectPr w:rsidR="00000000">
          <w:pgSz w:w="11907" w:h="16840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75432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2</w:t>
      </w:r>
    </w:p>
    <w:p w:rsidR="00000000" w:rsidRDefault="0075432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Справочное</w:t>
      </w:r>
    </w:p>
    <w:p w:rsidR="00000000" w:rsidRDefault="00754320">
      <w:pPr>
        <w:jc w:val="right"/>
        <w:rPr>
          <w:rFonts w:ascii="Times New Roman" w:hAnsi="Times New Roman"/>
          <w:sz w:val="20"/>
        </w:rPr>
      </w:pPr>
    </w:p>
    <w:p w:rsidR="00000000" w:rsidRDefault="0075432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Схема установки подоконных плит в плане </w:t>
      </w:r>
    </w:p>
    <w:p w:rsidR="00000000" w:rsidRDefault="0075432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543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Стены из железобетонных панелей, блоков и кирпича при ширине оконного проема:</w:t>
      </w:r>
    </w:p>
    <w:p w:rsidR="00000000" w:rsidRDefault="007543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543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7" type="#_x0000_t75" style="width:198.75pt;height:138pt">
            <v:imagedata r:id="rId17" o:title=""/>
          </v:shape>
        </w:pict>
      </w:r>
    </w:p>
    <w:p w:rsidR="00000000" w:rsidRDefault="00754320">
      <w:pPr>
        <w:jc w:val="center"/>
        <w:rPr>
          <w:rFonts w:ascii="Times New Roman" w:hAnsi="Times New Roman"/>
          <w:sz w:val="20"/>
        </w:rPr>
      </w:pPr>
    </w:p>
    <w:p w:rsidR="00000000" w:rsidRDefault="007543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</w:t>
      </w:r>
    </w:p>
    <w:p w:rsidR="00000000" w:rsidRDefault="00754320">
      <w:pPr>
        <w:jc w:val="center"/>
        <w:rPr>
          <w:rFonts w:ascii="Times New Roman" w:hAnsi="Times New Roman"/>
          <w:sz w:val="20"/>
        </w:rPr>
      </w:pPr>
    </w:p>
    <w:p w:rsidR="00000000" w:rsidRDefault="007543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8" type="#_x0000_t75" style="width:229.5pt;height:126.75pt">
            <v:imagedata r:id="rId18" o:title=""/>
          </v:shape>
        </w:pict>
      </w:r>
    </w:p>
    <w:p w:rsidR="00000000" w:rsidRDefault="00754320">
      <w:pPr>
        <w:jc w:val="center"/>
        <w:rPr>
          <w:rFonts w:ascii="Times New Roman" w:hAnsi="Times New Roman"/>
          <w:sz w:val="20"/>
        </w:rPr>
      </w:pPr>
    </w:p>
    <w:p w:rsidR="00000000" w:rsidRDefault="007543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</w:t>
      </w:r>
    </w:p>
    <w:p w:rsidR="00000000" w:rsidRDefault="00754320">
      <w:pPr>
        <w:jc w:val="center"/>
        <w:rPr>
          <w:rFonts w:ascii="Times New Roman" w:hAnsi="Times New Roman"/>
          <w:sz w:val="20"/>
        </w:rPr>
      </w:pPr>
    </w:p>
    <w:p w:rsidR="00000000" w:rsidRDefault="007543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9" type="#_x0000_t75" style="width:256.5pt;height:122.25pt">
            <v:imagedata r:id="rId19" o:title=""/>
          </v:shape>
        </w:pict>
      </w:r>
    </w:p>
    <w:p w:rsidR="00000000" w:rsidRDefault="00754320">
      <w:pPr>
        <w:jc w:val="center"/>
        <w:rPr>
          <w:rFonts w:ascii="Times New Roman" w:hAnsi="Times New Roman"/>
          <w:sz w:val="20"/>
        </w:rPr>
      </w:pPr>
    </w:p>
    <w:p w:rsidR="00000000" w:rsidRDefault="007543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3</w:t>
      </w:r>
    </w:p>
    <w:p w:rsidR="00000000" w:rsidRDefault="00754320">
      <w:pPr>
        <w:jc w:val="center"/>
        <w:rPr>
          <w:rFonts w:ascii="Times New Roman" w:hAnsi="Times New Roman"/>
          <w:sz w:val="20"/>
        </w:rPr>
      </w:pPr>
    </w:p>
    <w:p w:rsidR="00000000" w:rsidRDefault="007543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Заполнение проемов условно не показано.</w:t>
      </w:r>
    </w:p>
    <w:p w:rsidR="00000000" w:rsidRDefault="007543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Сечение </w:t>
      </w:r>
      <w:r>
        <w:rPr>
          <w:rFonts w:ascii="Times New Roman" w:hAnsi="Times New Roman"/>
          <w:i/>
          <w:sz w:val="20"/>
        </w:rPr>
        <w:t>1 - 1</w:t>
      </w:r>
      <w:r>
        <w:rPr>
          <w:rFonts w:ascii="Times New Roman" w:hAnsi="Times New Roman"/>
          <w:sz w:val="20"/>
        </w:rPr>
        <w:t xml:space="preserve"> см. на черт. 9.</w:t>
      </w:r>
    </w:p>
    <w:p w:rsidR="00000000" w:rsidRDefault="007543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0" type="#_x0000_t75" style="width:368.25pt;height:113.25pt">
            <v:imagedata r:id="rId20" o:title=""/>
          </v:shape>
        </w:pict>
      </w:r>
    </w:p>
    <w:p w:rsidR="00000000" w:rsidRDefault="00754320">
      <w:pPr>
        <w:jc w:val="center"/>
        <w:rPr>
          <w:rFonts w:ascii="Times New Roman" w:hAnsi="Times New Roman"/>
          <w:sz w:val="20"/>
        </w:rPr>
      </w:pPr>
    </w:p>
    <w:p w:rsidR="00000000" w:rsidRDefault="007543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4 </w:t>
      </w:r>
    </w:p>
    <w:p w:rsidR="00000000" w:rsidRDefault="00754320">
      <w:pPr>
        <w:jc w:val="center"/>
        <w:rPr>
          <w:rFonts w:ascii="Times New Roman" w:hAnsi="Times New Roman"/>
          <w:sz w:val="20"/>
        </w:rPr>
      </w:pPr>
    </w:p>
    <w:p w:rsidR="00000000" w:rsidRDefault="007543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1" type="#_x0000_t75" style="width:430.5pt;height:168pt">
            <v:imagedata r:id="rId21" o:title=""/>
          </v:shape>
        </w:pict>
      </w:r>
    </w:p>
    <w:p w:rsidR="00000000" w:rsidRDefault="00754320">
      <w:pPr>
        <w:jc w:val="center"/>
        <w:rPr>
          <w:rFonts w:ascii="Times New Roman" w:hAnsi="Times New Roman"/>
          <w:sz w:val="20"/>
        </w:rPr>
      </w:pPr>
    </w:p>
    <w:p w:rsidR="00000000" w:rsidRDefault="007543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5</w:t>
      </w:r>
    </w:p>
    <w:p w:rsidR="00000000" w:rsidRDefault="00754320">
      <w:pPr>
        <w:jc w:val="center"/>
        <w:rPr>
          <w:rFonts w:ascii="Times New Roman" w:hAnsi="Times New Roman"/>
          <w:sz w:val="20"/>
        </w:rPr>
      </w:pPr>
    </w:p>
    <w:p w:rsidR="00000000" w:rsidRDefault="007543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Заполнение проемов условно не показано.</w:t>
      </w:r>
    </w:p>
    <w:p w:rsidR="00000000" w:rsidRDefault="007543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Сечение </w:t>
      </w:r>
      <w:r>
        <w:rPr>
          <w:rFonts w:ascii="Times New Roman" w:hAnsi="Times New Roman"/>
          <w:i/>
          <w:sz w:val="20"/>
        </w:rPr>
        <w:t>1 - 1</w:t>
      </w:r>
      <w:r>
        <w:rPr>
          <w:rFonts w:ascii="Times New Roman" w:hAnsi="Times New Roman"/>
          <w:sz w:val="20"/>
        </w:rPr>
        <w:t xml:space="preserve"> см. на черт. 9.</w:t>
      </w:r>
    </w:p>
    <w:p w:rsidR="00000000" w:rsidRDefault="00754320">
      <w:pPr>
        <w:jc w:val="center"/>
        <w:rPr>
          <w:rFonts w:ascii="Times New Roman" w:hAnsi="Times New Roman"/>
          <w:sz w:val="20"/>
        </w:rPr>
      </w:pPr>
    </w:p>
    <w:p w:rsidR="00000000" w:rsidRDefault="007543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Стены из трехслойных металлических панелей с утеплителем из пенополиуретана с опиранием их на цокольные железобетонные панели при ширине оконного проема:</w:t>
      </w:r>
    </w:p>
    <w:p w:rsidR="00000000" w:rsidRDefault="007543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543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2" type="#_x0000_t75" style="width:318pt;height:126.75pt">
            <v:imagedata r:id="rId22" o:title=""/>
          </v:shape>
        </w:pict>
      </w:r>
    </w:p>
    <w:p w:rsidR="00000000" w:rsidRDefault="00754320">
      <w:pPr>
        <w:jc w:val="center"/>
        <w:rPr>
          <w:rFonts w:ascii="Times New Roman" w:hAnsi="Times New Roman"/>
          <w:sz w:val="20"/>
        </w:rPr>
      </w:pPr>
    </w:p>
    <w:p w:rsidR="00000000" w:rsidRDefault="007543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6</w:t>
      </w:r>
    </w:p>
    <w:p w:rsidR="00000000" w:rsidRDefault="00754320">
      <w:pPr>
        <w:jc w:val="center"/>
        <w:rPr>
          <w:rFonts w:ascii="Times New Roman" w:hAnsi="Times New Roman"/>
          <w:sz w:val="20"/>
        </w:rPr>
      </w:pPr>
    </w:p>
    <w:p w:rsidR="00000000" w:rsidRDefault="007543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3" type="#_x0000_t75" style="width:315.75pt;height:133.5pt">
            <v:imagedata r:id="rId23" o:title=""/>
          </v:shape>
        </w:pict>
      </w:r>
    </w:p>
    <w:p w:rsidR="00000000" w:rsidRDefault="00754320">
      <w:pPr>
        <w:jc w:val="center"/>
        <w:rPr>
          <w:rFonts w:ascii="Times New Roman" w:hAnsi="Times New Roman"/>
          <w:sz w:val="20"/>
        </w:rPr>
      </w:pPr>
    </w:p>
    <w:p w:rsidR="00000000" w:rsidRDefault="007543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7</w:t>
      </w:r>
    </w:p>
    <w:p w:rsidR="00000000" w:rsidRDefault="00754320">
      <w:pPr>
        <w:jc w:val="center"/>
        <w:rPr>
          <w:rFonts w:ascii="Times New Roman" w:hAnsi="Times New Roman"/>
          <w:sz w:val="20"/>
        </w:rPr>
      </w:pPr>
    </w:p>
    <w:p w:rsidR="00000000" w:rsidRDefault="007543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4" type="#_x0000_t75" style="width:321.75pt;height:128.25pt">
            <v:imagedata r:id="rId24" o:title=""/>
          </v:shape>
        </w:pict>
      </w:r>
    </w:p>
    <w:p w:rsidR="00000000" w:rsidRDefault="00754320">
      <w:pPr>
        <w:jc w:val="center"/>
        <w:rPr>
          <w:rFonts w:ascii="Times New Roman" w:hAnsi="Times New Roman"/>
          <w:sz w:val="20"/>
        </w:rPr>
      </w:pPr>
    </w:p>
    <w:p w:rsidR="00000000" w:rsidRDefault="007543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8</w:t>
      </w:r>
    </w:p>
    <w:p w:rsidR="00000000" w:rsidRDefault="00754320">
      <w:pPr>
        <w:jc w:val="center"/>
        <w:rPr>
          <w:rFonts w:ascii="Times New Roman" w:hAnsi="Times New Roman"/>
          <w:sz w:val="20"/>
        </w:rPr>
      </w:pPr>
    </w:p>
    <w:p w:rsidR="00000000" w:rsidRDefault="0075432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Сечения </w:t>
      </w:r>
      <w:r>
        <w:rPr>
          <w:rFonts w:ascii="Times New Roman" w:hAnsi="Times New Roman"/>
          <w:i/>
          <w:sz w:val="20"/>
        </w:rPr>
        <w:t>2 - 2</w: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i/>
          <w:sz w:val="20"/>
        </w:rPr>
        <w:t>3 - 3</w:t>
      </w:r>
      <w:r>
        <w:rPr>
          <w:rFonts w:ascii="Times New Roman" w:hAnsi="Times New Roman"/>
          <w:sz w:val="20"/>
        </w:rPr>
        <w:t xml:space="preserve"> см. на черт. 10 и 11.</w:t>
      </w:r>
    </w:p>
    <w:p w:rsidR="00000000" w:rsidRDefault="0075432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543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5" type="#_x0000_t75" style="width:24pt;height:12.75pt">
            <v:imagedata r:id="rId25" o:title=""/>
          </v:shape>
        </w:pi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4"/>
        <w:gridCol w:w="42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6" type="#_x0000_t75" style="width:171.75pt;height:153.75pt">
                  <v:imagedata r:id="rId2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Рис. 1 </w:t>
            </w:r>
          </w:p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Окна с переплетами из одинарных стальных труб</w:t>
            </w:r>
          </w:p>
        </w:tc>
        <w:tc>
          <w:tcPr>
            <w:tcW w:w="4264" w:type="dxa"/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7" type="#_x0000_t75" style="width:132pt;height:159pt">
                  <v:imagedata r:id="rId27" o:title=""/>
                </v:shape>
              </w:pict>
            </w:r>
          </w:p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Рис. 2 </w:t>
            </w:r>
          </w:p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Окна с переплетами из одинарных стальных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8" type="#_x0000_t75" style="width:123pt;height:153pt">
                  <v:imagedata r:id="rId28" o:title=""/>
                </v:shape>
              </w:pict>
            </w:r>
          </w:p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Рис. 3 </w:t>
            </w:r>
          </w:p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Окна с переплетами из спаренных стальных труб</w:t>
            </w:r>
          </w:p>
        </w:tc>
        <w:tc>
          <w:tcPr>
            <w:tcW w:w="4264" w:type="dxa"/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9" type="#_x0000_t75" style="width:145.5pt;height:162.75pt">
                  <v:imagedata r:id="rId29" o:title=""/>
                </v:shape>
              </w:pict>
            </w:r>
          </w:p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Рис. 4 </w:t>
            </w:r>
          </w:p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кна с деревянными переплетами</w:t>
            </w:r>
          </w:p>
        </w:tc>
      </w:tr>
    </w:tbl>
    <w:p w:rsidR="00000000" w:rsidRDefault="00754320">
      <w:pPr>
        <w:jc w:val="center"/>
        <w:rPr>
          <w:rFonts w:ascii="Times New Roman" w:hAnsi="Times New Roman"/>
          <w:sz w:val="20"/>
        </w:rPr>
      </w:pPr>
    </w:p>
    <w:p w:rsidR="00000000" w:rsidRDefault="007543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9 </w:t>
      </w:r>
    </w:p>
    <w:p w:rsidR="00000000" w:rsidRDefault="00754320">
      <w:pPr>
        <w:jc w:val="center"/>
        <w:rPr>
          <w:rFonts w:ascii="Times New Roman" w:hAnsi="Times New Roman"/>
          <w:sz w:val="20"/>
        </w:rPr>
      </w:pPr>
    </w:p>
    <w:p w:rsidR="00000000" w:rsidRDefault="0075432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Значения буквенных размеров см. в табл. 1.</w:t>
      </w:r>
    </w:p>
    <w:p w:rsidR="00000000" w:rsidRDefault="0075432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Размер в скобках на рис. 4 для ширины брусков коробки 124 мм.</w:t>
      </w:r>
    </w:p>
    <w:p w:rsidR="00000000" w:rsidRDefault="00754320">
      <w:pPr>
        <w:jc w:val="both"/>
        <w:rPr>
          <w:rFonts w:ascii="Times New Roman" w:hAnsi="Times New Roman"/>
          <w:sz w:val="20"/>
        </w:rPr>
      </w:pPr>
    </w:p>
    <w:p w:rsidR="00000000" w:rsidRDefault="007543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сечению </w:t>
      </w:r>
      <w:r>
        <w:rPr>
          <w:rFonts w:ascii="Times New Roman" w:hAnsi="Times New Roman"/>
          <w:i/>
          <w:sz w:val="20"/>
        </w:rPr>
        <w:t>1 - 1</w:t>
      </w:r>
    </w:p>
    <w:p w:rsidR="00000000" w:rsidRDefault="0075432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7543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Размеры, мм</w:t>
      </w:r>
    </w:p>
    <w:p w:rsidR="00000000" w:rsidRDefault="00754320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855"/>
        <w:gridCol w:w="1740"/>
        <w:gridCol w:w="870"/>
        <w:gridCol w:w="780"/>
        <w:gridCol w:w="795"/>
        <w:gridCol w:w="810"/>
        <w:gridCol w:w="25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Рис.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остекления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50" type="#_x0000_t75" style="width:12.75pt;height:13.5pt">
                  <v:imagedata r:id="rId3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51" type="#_x0000_t75" style="width:12.75pt;height:17.25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52" type="#_x0000_t75" style="width:11.25pt;height:13.5pt">
                  <v:imagedata r:id="rId3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53" type="#_x0000_t75" style="width:13.5pt;height:17.25pt">
                  <v:imagedata r:id="rId3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Примечание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Одинарное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25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Двойное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70*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 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 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 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220 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 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320 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 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330 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640 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460 </w:t>
            </w:r>
          </w:p>
        </w:tc>
        <w:tc>
          <w:tcPr>
            <w:tcW w:w="25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Одинарное или двойное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 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 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 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230 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 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 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310 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 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330 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430 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510 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440 </w:t>
            </w:r>
          </w:p>
        </w:tc>
        <w:tc>
          <w:tcPr>
            <w:tcW w:w="25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Одинарное или двойное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окон с шириной брусков коробки 94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 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95 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155 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 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 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235 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 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 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255 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145 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355 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510 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135 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365 </w:t>
            </w:r>
          </w:p>
        </w:tc>
        <w:tc>
          <w:tcPr>
            <w:tcW w:w="25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75*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Для окон с шириной брусков коробки 124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 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 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 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95 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205 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 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 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225 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 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 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335 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 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 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335 </w:t>
            </w:r>
          </w:p>
        </w:tc>
        <w:tc>
          <w:tcPr>
            <w:tcW w:w="25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640 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 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465 </w:t>
            </w:r>
          </w:p>
        </w:tc>
        <w:tc>
          <w:tcPr>
            <w:tcW w:w="25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</w:t>
            </w:r>
          </w:p>
          <w:p w:rsidR="00000000" w:rsidRDefault="00754320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 В местах стыков подоконных плит предусматриваются кронштейны по чертежам узлов окон.</w:t>
            </w:r>
          </w:p>
        </w:tc>
      </w:tr>
    </w:tbl>
    <w:p w:rsidR="00000000" w:rsidRDefault="00754320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4"/>
        <w:gridCol w:w="42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4" type="#_x0000_t75" style="width:168pt;height:186pt">
                  <v:imagedata r:id="rId34" o:title=""/>
                </v:shape>
              </w:pict>
            </w:r>
          </w:p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Черт. 10</w:t>
            </w:r>
          </w:p>
          <w:p w:rsidR="00000000" w:rsidRDefault="0075432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4" w:type="dxa"/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5" type="#_x0000_t75" style="width:156pt;height:192.75pt">
                  <v:imagedata r:id="rId35" o:title=""/>
                </v:shape>
              </w:pict>
            </w:r>
          </w:p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Черт. 11 </w:t>
            </w:r>
          </w:p>
          <w:p w:rsidR="00000000" w:rsidRDefault="0075432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54320">
      <w:pPr>
        <w:jc w:val="both"/>
        <w:rPr>
          <w:rFonts w:ascii="Times New Roman" w:hAnsi="Times New Roman"/>
          <w:sz w:val="20"/>
        </w:rPr>
      </w:pPr>
    </w:p>
    <w:p w:rsidR="00000000" w:rsidRDefault="007543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сечению  </w:t>
      </w:r>
      <w:r>
        <w:rPr>
          <w:rFonts w:ascii="Times New Roman" w:hAnsi="Times New Roman"/>
          <w:sz w:val="20"/>
        </w:rPr>
        <w:pict>
          <v:shape id="_x0000_i1056" type="#_x0000_t75" style="width:24pt;height:11.25pt">
            <v:imagedata r:id="rId36" o:title=""/>
          </v:shape>
        </w:pict>
      </w:r>
      <w:r>
        <w:rPr>
          <w:rFonts w:ascii="Times New Roman" w:hAnsi="Times New Roman"/>
          <w:sz w:val="20"/>
        </w:rPr>
        <w:t xml:space="preserve"> </w:t>
      </w:r>
    </w:p>
    <w:p w:rsidR="00000000" w:rsidRDefault="0075432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7543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мм</w:t>
      </w:r>
    </w:p>
    <w:p w:rsidR="00000000" w:rsidRDefault="00754320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440"/>
        <w:gridCol w:w="1155"/>
        <w:gridCol w:w="1365"/>
        <w:gridCol w:w="1365"/>
        <w:gridCol w:w="12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Толщина панелей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57" type="#_x0000_t75" style="width:12.75pt;height:13.5pt">
                  <v:imagedata r:id="rId30" o:title=""/>
                </v:shape>
              </w:pic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58" type="#_x0000_t75" style="width:12.75pt;height:17.25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59" type="#_x0000_t75" style="width:11.25pt;height:13.5pt">
                  <v:imagedata r:id="rId3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60" type="#_x0000_t75" style="width:13.5pt;height:17.25pt">
                  <v:imagedata r:id="rId3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46,6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128,6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110 </w:t>
            </w:r>
          </w:p>
        </w:tc>
        <w:tc>
          <w:tcPr>
            <w:tcW w:w="1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61,6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143,6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81,6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163,6 </w:t>
            </w: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 </w:t>
            </w: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91,6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173,6 </w:t>
            </w: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 </w:t>
            </w: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132 </w:t>
            </w: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 </w:t>
            </w: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 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162 </w:t>
            </w: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 </w:t>
            </w: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</w:tc>
        <w:tc>
          <w:tcPr>
            <w:tcW w:w="11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182 </w:t>
            </w:r>
          </w:p>
        </w:tc>
        <w:tc>
          <w:tcPr>
            <w:tcW w:w="13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 </w:t>
            </w:r>
          </w:p>
        </w:tc>
        <w:tc>
          <w:tcPr>
            <w:tcW w:w="13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95 </w:t>
            </w:r>
          </w:p>
        </w:tc>
        <w:tc>
          <w:tcPr>
            <w:tcW w:w="1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</w:t>
            </w:r>
          </w:p>
        </w:tc>
      </w:tr>
    </w:tbl>
    <w:p w:rsidR="00000000" w:rsidRDefault="00754320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7543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сечению  </w:t>
      </w:r>
      <w:r>
        <w:rPr>
          <w:rFonts w:ascii="Times New Roman" w:hAnsi="Times New Roman"/>
          <w:sz w:val="20"/>
        </w:rPr>
        <w:pict>
          <v:shape id="_x0000_i1061" type="#_x0000_t75" style="width:23.25pt;height:12pt">
            <v:imagedata r:id="rId37" o:title=""/>
          </v:shape>
        </w:pict>
      </w:r>
      <w:r>
        <w:rPr>
          <w:rFonts w:ascii="Times New Roman" w:hAnsi="Times New Roman"/>
          <w:sz w:val="20"/>
        </w:rPr>
        <w:t xml:space="preserve"> </w:t>
      </w:r>
    </w:p>
    <w:p w:rsidR="00000000" w:rsidRDefault="0075432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3 </w:t>
      </w:r>
    </w:p>
    <w:p w:rsidR="00000000" w:rsidRDefault="007543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мм</w:t>
      </w:r>
    </w:p>
    <w:p w:rsidR="00000000" w:rsidRDefault="00754320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920"/>
        <w:gridCol w:w="2130"/>
        <w:gridCol w:w="2130"/>
        <w:gridCol w:w="21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Толщина панелей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62" type="#_x0000_t75" style="width:12.75pt;height:17.25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63" type="#_x0000_t75" style="width:11.25pt;height:13.5pt">
                  <v:imagedata r:id="rId3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64" type="#_x0000_t75" style="width:13.5pt;height:17.25pt">
                  <v:imagedata r:id="rId3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46,6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110 </w:t>
            </w:r>
          </w:p>
        </w:tc>
        <w:tc>
          <w:tcPr>
            <w:tcW w:w="21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61,6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91,6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81,6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</w:tc>
        <w:tc>
          <w:tcPr>
            <w:tcW w:w="21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</w:t>
            </w:r>
          </w:p>
        </w:tc>
        <w:tc>
          <w:tcPr>
            <w:tcW w:w="21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95 </w:t>
            </w:r>
          </w:p>
        </w:tc>
        <w:tc>
          <w:tcPr>
            <w:tcW w:w="21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43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</w:tr>
    </w:tbl>
    <w:p w:rsidR="00000000" w:rsidRDefault="00754320">
      <w:pPr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320"/>
    <w:rsid w:val="0075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1.bin"/><Relationship Id="rId24" Type="http://schemas.openxmlformats.org/officeDocument/2006/relationships/image" Target="media/image20.png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wmf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31" Type="http://schemas.openxmlformats.org/officeDocument/2006/relationships/image" Target="media/image27.wm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wmf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3895</Characters>
  <Application>Microsoft Office Word</Application>
  <DocSecurity>0</DocSecurity>
  <Lines>32</Lines>
  <Paragraphs>9</Paragraphs>
  <ScaleCrop>false</ScaleCrop>
  <Company> 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Попов </dc:creator>
  <cp:keywords/>
  <dc:description/>
  <cp:lastModifiedBy>Parhomeiai</cp:lastModifiedBy>
  <cp:revision>2</cp:revision>
  <dcterms:created xsi:type="dcterms:W3CDTF">2013-04-11T10:55:00Z</dcterms:created>
  <dcterms:modified xsi:type="dcterms:W3CDTF">2013-04-11T10:55:00Z</dcterms:modified>
</cp:coreProperties>
</file>