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F6E03">
      <w:pPr>
        <w:jc w:val="center"/>
        <w:rPr>
          <w:rFonts w:ascii="Arial" w:hAnsi="Arial"/>
          <w:b/>
          <w:sz w:val="18"/>
        </w:rPr>
      </w:pPr>
      <w:bookmarkStart w:id="0" w:name="BITSoft"/>
      <w:bookmarkStart w:id="1" w:name="_GoBack"/>
      <w:bookmarkEnd w:id="0"/>
      <w:bookmarkEnd w:id="1"/>
      <w:r>
        <w:rPr>
          <w:rFonts w:ascii="Arial" w:hAnsi="Arial"/>
          <w:b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3F6E0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ГОСУДАРСТВЕННЫЙ   СТАНДАРТ </w:t>
      </w:r>
      <w:bookmarkStart w:id="2" w:name="OCRUncertain001"/>
    </w:p>
    <w:p w:rsidR="00000000" w:rsidRDefault="003F6E0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СОЮЗА ССР</w:t>
      </w:r>
      <w:bookmarkEnd w:id="2"/>
    </w:p>
    <w:p w:rsidR="00000000" w:rsidRDefault="003F6E03">
      <w:pPr>
        <w:pBdr>
          <w:bottom w:val="single" w:sz="12" w:space="1" w:color="auto"/>
        </w:pBdr>
        <w:jc w:val="center"/>
        <w:rPr>
          <w:rFonts w:ascii="Arial" w:hAnsi="Arial"/>
          <w:b/>
          <w:sz w:val="18"/>
        </w:rPr>
      </w:pPr>
    </w:p>
    <w:p w:rsidR="00000000" w:rsidRDefault="003F6E03">
      <w:pPr>
        <w:jc w:val="center"/>
        <w:rPr>
          <w:rFonts w:ascii="Arial" w:hAnsi="Arial"/>
          <w:b/>
          <w:sz w:val="18"/>
        </w:rPr>
      </w:pPr>
    </w:p>
    <w:p w:rsidR="00000000" w:rsidRDefault="003F6E0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ПЛИТЫ </w:t>
      </w:r>
      <w:bookmarkStart w:id="3" w:name="OCRUncertain002"/>
      <w:r>
        <w:rPr>
          <w:rFonts w:ascii="Arial" w:hAnsi="Arial"/>
          <w:b/>
          <w:sz w:val="22"/>
        </w:rPr>
        <w:t xml:space="preserve">ДРЕВЕСНОВОЛОКНИСТЫЕ </w:t>
      </w:r>
      <w:bookmarkEnd w:id="3"/>
    </w:p>
    <w:p w:rsidR="00000000" w:rsidRDefault="003F6E0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ТВЕРДЫЕ С ЛАКОКРАСОЧНЫМ </w:t>
      </w:r>
    </w:p>
    <w:p w:rsidR="00000000" w:rsidRDefault="003F6E0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ПОКРЫТИЕМ</w:t>
      </w:r>
    </w:p>
    <w:p w:rsidR="00000000" w:rsidRDefault="003F6E03">
      <w:pPr>
        <w:jc w:val="center"/>
        <w:rPr>
          <w:rFonts w:ascii="Arial" w:hAnsi="Arial"/>
          <w:b/>
          <w:sz w:val="18"/>
        </w:rPr>
      </w:pPr>
    </w:p>
    <w:p w:rsidR="00000000" w:rsidRDefault="003F6E0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ТЕХНИЧЕСКИЕ УСЛОВИЯ </w:t>
      </w:r>
    </w:p>
    <w:p w:rsidR="00000000" w:rsidRDefault="003F6E03">
      <w:pPr>
        <w:jc w:val="center"/>
        <w:rPr>
          <w:rFonts w:ascii="Arial" w:hAnsi="Arial"/>
          <w:b/>
          <w:sz w:val="18"/>
        </w:rPr>
      </w:pPr>
    </w:p>
    <w:p w:rsidR="00000000" w:rsidRDefault="003F6E03">
      <w:pPr>
        <w:jc w:val="center"/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sz w:val="22"/>
        </w:rPr>
        <w:t>ГОСТ</w:t>
      </w:r>
      <w:r>
        <w:rPr>
          <w:rFonts w:ascii="Arial" w:hAnsi="Arial"/>
          <w:b/>
          <w:noProof/>
          <w:sz w:val="22"/>
        </w:rPr>
        <w:t xml:space="preserve"> 8904</w:t>
      </w:r>
      <w:bookmarkStart w:id="4" w:name="OCRUncertain003"/>
      <w:r>
        <w:rPr>
          <w:rFonts w:ascii="Arial" w:hAnsi="Arial"/>
          <w:b/>
          <w:noProof/>
          <w:sz w:val="22"/>
        </w:rPr>
        <w:t>-</w:t>
      </w:r>
      <w:bookmarkEnd w:id="4"/>
      <w:r>
        <w:rPr>
          <w:rFonts w:ascii="Arial" w:hAnsi="Arial"/>
          <w:b/>
          <w:noProof/>
          <w:sz w:val="22"/>
        </w:rPr>
        <w:t>81</w:t>
      </w:r>
    </w:p>
    <w:p w:rsidR="00000000" w:rsidRDefault="003F6E03">
      <w:pPr>
        <w:jc w:val="center"/>
        <w:rPr>
          <w:rFonts w:ascii="Arial" w:hAnsi="Arial"/>
          <w:b/>
          <w:sz w:val="18"/>
        </w:rPr>
      </w:pPr>
    </w:p>
    <w:p w:rsidR="00000000" w:rsidRDefault="003F6E0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Издание оф</w:t>
      </w:r>
      <w:bookmarkStart w:id="5" w:name="OCRUncertain004"/>
      <w:r>
        <w:rPr>
          <w:rFonts w:ascii="Arial" w:hAnsi="Arial"/>
          <w:b/>
          <w:sz w:val="18"/>
        </w:rPr>
        <w:t>и</w:t>
      </w:r>
      <w:bookmarkEnd w:id="5"/>
      <w:r>
        <w:rPr>
          <w:rFonts w:ascii="Arial" w:hAnsi="Arial"/>
          <w:b/>
          <w:sz w:val="18"/>
        </w:rPr>
        <w:t>циальное</w:t>
      </w:r>
    </w:p>
    <w:p w:rsidR="00000000" w:rsidRDefault="003F6E03">
      <w:pPr>
        <w:jc w:val="center"/>
        <w:rPr>
          <w:rFonts w:ascii="Arial" w:hAnsi="Arial"/>
          <w:b/>
          <w:sz w:val="18"/>
        </w:rPr>
      </w:pPr>
    </w:p>
    <w:p w:rsidR="00000000" w:rsidRDefault="003F6E0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ИЗДАТЕЛЬСТВО СТАНДАРТОВ</w:t>
      </w:r>
    </w:p>
    <w:p w:rsidR="00000000" w:rsidRDefault="003F6E03">
      <w:pPr>
        <w:ind w:firstLine="284"/>
        <w:jc w:val="both"/>
        <w:rPr>
          <w:rFonts w:ascii="Arial" w:hAnsi="Arial"/>
          <w:b/>
          <w:sz w:val="18"/>
        </w:rPr>
      </w:pPr>
      <w:bookmarkStart w:id="6" w:name="OCRUncertain006"/>
    </w:p>
    <w:p w:rsidR="00000000" w:rsidRDefault="003F6E03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3F6E0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</w:t>
      </w:r>
      <w:bookmarkEnd w:id="6"/>
      <w:r>
        <w:rPr>
          <w:rFonts w:ascii="Arial" w:hAnsi="Arial"/>
          <w:b/>
          <w:sz w:val="18"/>
        </w:rPr>
        <w:t>ОСУДА</w:t>
      </w:r>
      <w:bookmarkStart w:id="7" w:name="OCRUncertain007"/>
      <w:r>
        <w:rPr>
          <w:rFonts w:ascii="Arial" w:hAnsi="Arial"/>
          <w:b/>
          <w:sz w:val="18"/>
        </w:rPr>
        <w:t>Р</w:t>
      </w:r>
      <w:bookmarkEnd w:id="7"/>
      <w:r>
        <w:rPr>
          <w:rFonts w:ascii="Arial" w:hAnsi="Arial"/>
          <w:b/>
          <w:sz w:val="18"/>
        </w:rPr>
        <w:t>С</w:t>
      </w:r>
      <w:bookmarkStart w:id="8" w:name="OCRUncertain008"/>
      <w:r>
        <w:rPr>
          <w:rFonts w:ascii="Arial" w:hAnsi="Arial"/>
          <w:b/>
          <w:sz w:val="18"/>
        </w:rPr>
        <w:t>ТВЕ</w:t>
      </w:r>
      <w:bookmarkStart w:id="9" w:name="OCRUncertain009"/>
      <w:bookmarkEnd w:id="8"/>
      <w:r>
        <w:rPr>
          <w:rFonts w:ascii="Arial" w:hAnsi="Arial"/>
          <w:b/>
          <w:sz w:val="18"/>
        </w:rPr>
        <w:t>Н</w:t>
      </w:r>
      <w:bookmarkStart w:id="10" w:name="OCRUncertain010"/>
      <w:bookmarkEnd w:id="9"/>
      <w:r>
        <w:rPr>
          <w:rFonts w:ascii="Arial" w:hAnsi="Arial"/>
          <w:b/>
          <w:sz w:val="18"/>
        </w:rPr>
        <w:t>Н</w:t>
      </w:r>
      <w:bookmarkStart w:id="11" w:name="OCRUncertain011"/>
      <w:bookmarkEnd w:id="10"/>
      <w:r>
        <w:rPr>
          <w:rFonts w:ascii="Arial" w:hAnsi="Arial"/>
          <w:b/>
          <w:sz w:val="18"/>
        </w:rPr>
        <w:t>Ы</w:t>
      </w:r>
      <w:bookmarkEnd w:id="11"/>
      <w:r>
        <w:rPr>
          <w:rFonts w:ascii="Arial" w:hAnsi="Arial"/>
          <w:b/>
          <w:sz w:val="18"/>
        </w:rPr>
        <w:t xml:space="preserve">Й СТАНДАРТ СОЮЗА </w:t>
      </w:r>
      <w:bookmarkStart w:id="12" w:name="OCRUncertain013"/>
      <w:r>
        <w:rPr>
          <w:rFonts w:ascii="Arial" w:hAnsi="Arial"/>
          <w:b/>
          <w:sz w:val="18"/>
        </w:rPr>
        <w:t>ССР</w:t>
      </w:r>
      <w:bookmarkEnd w:id="12"/>
    </w:p>
    <w:p w:rsidR="00000000" w:rsidRDefault="003F6E03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_______________________________</w:t>
      </w:r>
      <w:r>
        <w:rPr>
          <w:rFonts w:ascii="Arial" w:hAnsi="Arial"/>
          <w:b/>
          <w:sz w:val="18"/>
        </w:rPr>
        <w:t>____________________________</w:t>
      </w:r>
    </w:p>
    <w:p w:rsidR="00000000" w:rsidRDefault="003F6E03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ПЛИТЫ </w:t>
      </w:r>
      <w:bookmarkStart w:id="13" w:name="OCRUncertain014"/>
      <w:r>
        <w:rPr>
          <w:rFonts w:ascii="Arial" w:hAnsi="Arial"/>
          <w:b/>
          <w:sz w:val="18"/>
        </w:rPr>
        <w:t>ДРЕВЕСНОВОЛОКНИСТЫЕ</w:t>
      </w:r>
      <w:bookmarkEnd w:id="13"/>
      <w:r>
        <w:rPr>
          <w:rFonts w:ascii="Arial" w:hAnsi="Arial"/>
          <w:b/>
          <w:sz w:val="18"/>
        </w:rPr>
        <w:t xml:space="preserve"> ТВ</w:t>
      </w:r>
      <w:bookmarkStart w:id="14" w:name="OCRUncertain015"/>
      <w:r>
        <w:rPr>
          <w:rFonts w:ascii="Arial" w:hAnsi="Arial"/>
          <w:b/>
          <w:sz w:val="18"/>
        </w:rPr>
        <w:t>Е</w:t>
      </w:r>
      <w:bookmarkEnd w:id="14"/>
      <w:r>
        <w:rPr>
          <w:rFonts w:ascii="Arial" w:hAnsi="Arial"/>
          <w:b/>
          <w:sz w:val="18"/>
        </w:rPr>
        <w:t xml:space="preserve">РДЫЕ       </w:t>
      </w:r>
      <w:r>
        <w:rPr>
          <w:rFonts w:ascii="Arial" w:hAnsi="Arial"/>
          <w:b/>
          <w:sz w:val="18"/>
        </w:rPr>
        <w:tab/>
        <w:t xml:space="preserve">  ГОСТ</w:t>
      </w:r>
    </w:p>
    <w:p w:rsidR="00000000" w:rsidRDefault="003F6E03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С ЛАКО</w:t>
      </w:r>
      <w:bookmarkStart w:id="15" w:name="OCRUncertain016"/>
      <w:r>
        <w:rPr>
          <w:rFonts w:ascii="Arial" w:hAnsi="Arial"/>
          <w:b/>
          <w:sz w:val="18"/>
        </w:rPr>
        <w:t>К</w:t>
      </w:r>
      <w:bookmarkEnd w:id="15"/>
      <w:r>
        <w:rPr>
          <w:rFonts w:ascii="Arial" w:hAnsi="Arial"/>
          <w:b/>
          <w:sz w:val="18"/>
        </w:rPr>
        <w:t>РАСОЧНЫ</w:t>
      </w:r>
      <w:bookmarkStart w:id="16" w:name="OCRUncertain017"/>
      <w:r>
        <w:rPr>
          <w:rFonts w:ascii="Arial" w:hAnsi="Arial"/>
          <w:b/>
          <w:sz w:val="18"/>
        </w:rPr>
        <w:t>М</w:t>
      </w:r>
      <w:bookmarkEnd w:id="16"/>
      <w:r>
        <w:rPr>
          <w:rFonts w:ascii="Arial" w:hAnsi="Arial"/>
          <w:b/>
          <w:sz w:val="18"/>
        </w:rPr>
        <w:t xml:space="preserve"> ПОКРЫТИЕМ</w:t>
      </w:r>
      <w:r>
        <w:rPr>
          <w:rFonts w:ascii="Arial" w:hAnsi="Arial"/>
          <w:b/>
          <w:noProof/>
          <w:sz w:val="18"/>
        </w:rPr>
        <w:t xml:space="preserve">        </w:t>
      </w:r>
    </w:p>
    <w:p w:rsidR="00000000" w:rsidRDefault="003F6E03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          8904</w:t>
      </w:r>
      <w:r>
        <w:rPr>
          <w:rFonts w:ascii="Arial" w:hAnsi="Arial"/>
          <w:b/>
          <w:sz w:val="18"/>
        </w:rPr>
        <w:sym w:font="Symbol" w:char="F0BE"/>
      </w:r>
      <w:r>
        <w:rPr>
          <w:rFonts w:ascii="Arial" w:hAnsi="Arial"/>
          <w:b/>
          <w:sz w:val="18"/>
        </w:rPr>
        <w:t>81</w:t>
      </w:r>
    </w:p>
    <w:p w:rsidR="00000000" w:rsidRDefault="003F6E03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                       </w:t>
      </w:r>
      <w:r>
        <w:rPr>
          <w:rFonts w:ascii="Arial" w:hAnsi="Arial"/>
          <w:b/>
          <w:sz w:val="18"/>
        </w:rPr>
        <w:t>Тех</w:t>
      </w:r>
      <w:bookmarkStart w:id="17" w:name="OCRUncertain021"/>
      <w:r>
        <w:rPr>
          <w:rFonts w:ascii="Arial" w:hAnsi="Arial"/>
          <w:b/>
          <w:sz w:val="18"/>
        </w:rPr>
        <w:t>н</w:t>
      </w:r>
      <w:bookmarkEnd w:id="17"/>
      <w:r>
        <w:rPr>
          <w:rFonts w:ascii="Arial" w:hAnsi="Arial"/>
          <w:b/>
          <w:sz w:val="18"/>
        </w:rPr>
        <w:t>ические условия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</w:t>
      </w:r>
      <w:r>
        <w:rPr>
          <w:rFonts w:ascii="Arial" w:hAnsi="Arial"/>
          <w:sz w:val="18"/>
          <w:lang w:val="en-US"/>
        </w:rPr>
        <w:t>Hard wood-f</w:t>
      </w:r>
      <w:bookmarkStart w:id="18" w:name="OCRUncertain022"/>
      <w:r>
        <w:rPr>
          <w:rFonts w:ascii="Arial" w:hAnsi="Arial"/>
          <w:sz w:val="18"/>
          <w:lang w:val="en-US"/>
        </w:rPr>
        <w:t>i</w:t>
      </w:r>
      <w:bookmarkEnd w:id="18"/>
      <w:r>
        <w:rPr>
          <w:rFonts w:ascii="Arial" w:hAnsi="Arial"/>
          <w:sz w:val="18"/>
          <w:lang w:val="en-US"/>
        </w:rPr>
        <w:t>bre boards w</w:t>
      </w:r>
      <w:bookmarkStart w:id="19" w:name="OCRUncertain023"/>
      <w:r>
        <w:rPr>
          <w:rFonts w:ascii="Arial" w:hAnsi="Arial"/>
          <w:sz w:val="18"/>
          <w:lang w:val="en-US"/>
        </w:rPr>
        <w:t>i</w:t>
      </w:r>
      <w:bookmarkEnd w:id="19"/>
      <w:r>
        <w:rPr>
          <w:rFonts w:ascii="Arial" w:hAnsi="Arial"/>
          <w:sz w:val="18"/>
          <w:lang w:val="en-US"/>
        </w:rPr>
        <w:t>th varnish and</w:t>
      </w:r>
      <w:r>
        <w:rPr>
          <w:rFonts w:ascii="Arial" w:hAnsi="Arial"/>
          <w:noProof/>
          <w:sz w:val="18"/>
        </w:rPr>
        <w:t xml:space="preserve">           </w:t>
      </w:r>
      <w:r>
        <w:rPr>
          <w:rFonts w:ascii="Arial" w:hAnsi="Arial"/>
          <w:sz w:val="18"/>
        </w:rPr>
        <w:t xml:space="preserve">       </w:t>
      </w:r>
      <w:r>
        <w:rPr>
          <w:rFonts w:ascii="Arial" w:hAnsi="Arial"/>
          <w:b/>
          <w:sz w:val="18"/>
        </w:rPr>
        <w:t>Взамен</w:t>
      </w:r>
    </w:p>
    <w:p w:rsidR="00000000" w:rsidRDefault="003F6E03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                     </w:t>
      </w:r>
      <w:r>
        <w:rPr>
          <w:rFonts w:ascii="Arial" w:hAnsi="Arial"/>
          <w:sz w:val="18"/>
          <w:lang w:val="en-US"/>
        </w:rPr>
        <w:t>pa</w:t>
      </w:r>
      <w:bookmarkStart w:id="20" w:name="OCRUncertain025"/>
      <w:r>
        <w:rPr>
          <w:rFonts w:ascii="Arial" w:hAnsi="Arial"/>
          <w:sz w:val="18"/>
          <w:lang w:val="en-US"/>
        </w:rPr>
        <w:t>i</w:t>
      </w:r>
      <w:bookmarkEnd w:id="20"/>
      <w:r>
        <w:rPr>
          <w:rFonts w:ascii="Arial" w:hAnsi="Arial"/>
          <w:sz w:val="18"/>
          <w:lang w:val="en-US"/>
        </w:rPr>
        <w:t>nt coatings</w:t>
      </w:r>
      <w:r>
        <w:rPr>
          <w:rFonts w:ascii="Arial" w:hAnsi="Arial"/>
          <w:sz w:val="18"/>
        </w:rPr>
        <w:t>.</w:t>
      </w:r>
      <w:r>
        <w:rPr>
          <w:rFonts w:ascii="Arial" w:hAnsi="Arial"/>
          <w:sz w:val="18"/>
          <w:lang w:val="en-US"/>
        </w:rPr>
        <w:t xml:space="preserve"> Spec</w:t>
      </w:r>
      <w:bookmarkStart w:id="21" w:name="OCRUncertain026"/>
      <w:r>
        <w:rPr>
          <w:rFonts w:ascii="Arial" w:hAnsi="Arial"/>
          <w:sz w:val="18"/>
          <w:lang w:val="en-US"/>
        </w:rPr>
        <w:t>i</w:t>
      </w:r>
      <w:bookmarkEnd w:id="21"/>
      <w:r>
        <w:rPr>
          <w:rFonts w:ascii="Arial" w:hAnsi="Arial"/>
          <w:sz w:val="18"/>
          <w:lang w:val="en-US"/>
        </w:rPr>
        <w:t>f</w:t>
      </w:r>
      <w:bookmarkStart w:id="22" w:name="OCRUncertain027"/>
      <w:r>
        <w:rPr>
          <w:rFonts w:ascii="Arial" w:hAnsi="Arial"/>
          <w:sz w:val="18"/>
          <w:lang w:val="en-US"/>
        </w:rPr>
        <w:t>i</w:t>
      </w:r>
      <w:bookmarkEnd w:id="22"/>
      <w:r>
        <w:rPr>
          <w:rFonts w:ascii="Arial" w:hAnsi="Arial"/>
          <w:sz w:val="18"/>
          <w:lang w:val="en-US"/>
        </w:rPr>
        <w:t>c</w:t>
      </w:r>
      <w:bookmarkStart w:id="23" w:name="OCRUncertain028"/>
      <w:r>
        <w:rPr>
          <w:rFonts w:ascii="Arial" w:hAnsi="Arial"/>
          <w:sz w:val="18"/>
          <w:lang w:val="en-US"/>
        </w:rPr>
        <w:t>a</w:t>
      </w:r>
      <w:bookmarkEnd w:id="23"/>
      <w:r>
        <w:rPr>
          <w:rFonts w:ascii="Arial" w:hAnsi="Arial"/>
          <w:sz w:val="18"/>
          <w:lang w:val="en-US"/>
        </w:rPr>
        <w:t>t</w:t>
      </w:r>
      <w:bookmarkStart w:id="24" w:name="OCRUncertain029"/>
      <w:r>
        <w:rPr>
          <w:rFonts w:ascii="Arial" w:hAnsi="Arial"/>
          <w:sz w:val="18"/>
          <w:lang w:val="en-US"/>
        </w:rPr>
        <w:t>i</w:t>
      </w:r>
      <w:bookmarkEnd w:id="24"/>
      <w:r>
        <w:rPr>
          <w:rFonts w:ascii="Arial" w:hAnsi="Arial"/>
          <w:sz w:val="18"/>
          <w:lang w:val="en-US"/>
        </w:rPr>
        <w:t>ons</w:t>
      </w:r>
      <w:r>
        <w:rPr>
          <w:rFonts w:ascii="Arial" w:hAnsi="Arial"/>
          <w:b/>
          <w:sz w:val="18"/>
        </w:rPr>
        <w:t xml:space="preserve">                              </w:t>
      </w:r>
    </w:p>
    <w:p w:rsidR="00000000" w:rsidRDefault="003F6E03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                                 ГОСТ 8904</w:t>
      </w:r>
      <w:r>
        <w:rPr>
          <w:rFonts w:ascii="Arial" w:hAnsi="Arial"/>
          <w:b/>
          <w:sz w:val="18"/>
        </w:rPr>
        <w:sym w:font="Symbol" w:char="F0BE"/>
      </w:r>
      <w:r>
        <w:rPr>
          <w:rFonts w:ascii="Arial" w:hAnsi="Arial"/>
          <w:b/>
          <w:sz w:val="18"/>
        </w:rPr>
        <w:t>76</w:t>
      </w:r>
    </w:p>
    <w:p w:rsidR="00000000" w:rsidRDefault="003F6E03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ОКП</w:t>
      </w:r>
      <w:r>
        <w:rPr>
          <w:rFonts w:ascii="Arial" w:hAnsi="Arial"/>
          <w:noProof/>
          <w:sz w:val="18"/>
        </w:rPr>
        <w:t xml:space="preserve"> 55 3631</w:t>
      </w:r>
    </w:p>
    <w:p w:rsidR="00000000" w:rsidRDefault="003F6E03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Постановлением Государстве</w:t>
      </w:r>
      <w:bookmarkStart w:id="25" w:name="OCRUncertain031"/>
      <w:r>
        <w:rPr>
          <w:rFonts w:ascii="Arial" w:hAnsi="Arial"/>
          <w:b/>
          <w:sz w:val="16"/>
        </w:rPr>
        <w:t>н</w:t>
      </w:r>
      <w:bookmarkEnd w:id="25"/>
      <w:r>
        <w:rPr>
          <w:rFonts w:ascii="Arial" w:hAnsi="Arial"/>
          <w:b/>
          <w:sz w:val="16"/>
        </w:rPr>
        <w:t>ного комит</w:t>
      </w:r>
      <w:r>
        <w:rPr>
          <w:rFonts w:ascii="Arial" w:hAnsi="Arial"/>
          <w:b/>
          <w:sz w:val="16"/>
        </w:rPr>
        <w:t xml:space="preserve">ета СССР по делам строительства от </w:t>
      </w:r>
      <w:r>
        <w:rPr>
          <w:rFonts w:ascii="Arial" w:hAnsi="Arial"/>
          <w:b/>
          <w:noProof/>
          <w:sz w:val="16"/>
        </w:rPr>
        <w:t>21</w:t>
      </w:r>
      <w:r>
        <w:rPr>
          <w:rFonts w:ascii="Arial" w:hAnsi="Arial"/>
          <w:b/>
          <w:sz w:val="16"/>
        </w:rPr>
        <w:t xml:space="preserve"> октября</w:t>
      </w:r>
      <w:r>
        <w:rPr>
          <w:rFonts w:ascii="Arial" w:hAnsi="Arial"/>
          <w:b/>
          <w:noProof/>
          <w:sz w:val="16"/>
        </w:rPr>
        <w:t xml:space="preserve"> 1981</w:t>
      </w:r>
      <w:r>
        <w:rPr>
          <w:rFonts w:ascii="Arial" w:hAnsi="Arial"/>
          <w:b/>
          <w:sz w:val="16"/>
        </w:rPr>
        <w:t xml:space="preserve"> г.</w:t>
      </w:r>
      <w:r>
        <w:rPr>
          <w:rFonts w:ascii="Arial" w:hAnsi="Arial"/>
          <w:b/>
          <w:noProof/>
          <w:sz w:val="16"/>
        </w:rPr>
        <w:t xml:space="preserve"> № 178</w:t>
      </w:r>
      <w:r>
        <w:rPr>
          <w:rFonts w:ascii="Arial" w:hAnsi="Arial"/>
          <w:b/>
          <w:sz w:val="16"/>
        </w:rPr>
        <w:t xml:space="preserve"> срок введен</w:t>
      </w:r>
      <w:bookmarkStart w:id="26" w:name="OCRUncertain032"/>
      <w:r>
        <w:rPr>
          <w:rFonts w:ascii="Arial" w:hAnsi="Arial"/>
          <w:b/>
          <w:sz w:val="16"/>
        </w:rPr>
        <w:t>и</w:t>
      </w:r>
      <w:bookmarkEnd w:id="26"/>
      <w:r>
        <w:rPr>
          <w:rFonts w:ascii="Arial" w:hAnsi="Arial"/>
          <w:b/>
          <w:sz w:val="16"/>
        </w:rPr>
        <w:t xml:space="preserve">я </w:t>
      </w:r>
      <w:bookmarkStart w:id="27" w:name="OCRUncertain033"/>
      <w:r>
        <w:rPr>
          <w:rFonts w:ascii="Arial" w:hAnsi="Arial"/>
          <w:b/>
          <w:sz w:val="16"/>
        </w:rPr>
        <w:t xml:space="preserve">установлен </w:t>
      </w:r>
      <w:bookmarkEnd w:id="27"/>
    </w:p>
    <w:p w:rsidR="00000000" w:rsidRDefault="003F6E03">
      <w:pPr>
        <w:ind w:firstLine="284"/>
        <w:jc w:val="right"/>
        <w:rPr>
          <w:rFonts w:ascii="Arial" w:hAnsi="Arial"/>
          <w:b/>
          <w:noProof/>
          <w:sz w:val="16"/>
          <w:u w:val="single"/>
        </w:rPr>
      </w:pPr>
      <w:r>
        <w:rPr>
          <w:rFonts w:ascii="Arial" w:hAnsi="Arial"/>
          <w:b/>
          <w:sz w:val="16"/>
          <w:u w:val="single"/>
        </w:rPr>
        <w:t xml:space="preserve">с </w:t>
      </w:r>
      <w:r>
        <w:rPr>
          <w:rFonts w:ascii="Arial" w:hAnsi="Arial"/>
          <w:b/>
          <w:noProof/>
          <w:sz w:val="16"/>
          <w:u w:val="single"/>
        </w:rPr>
        <w:t xml:space="preserve"> 01</w:t>
      </w:r>
      <w:r>
        <w:rPr>
          <w:rFonts w:ascii="Arial" w:hAnsi="Arial"/>
          <w:b/>
          <w:sz w:val="16"/>
          <w:u w:val="single"/>
        </w:rPr>
        <w:t>.</w:t>
      </w:r>
      <w:r>
        <w:rPr>
          <w:rFonts w:ascii="Arial" w:hAnsi="Arial"/>
          <w:b/>
          <w:noProof/>
          <w:sz w:val="16"/>
          <w:u w:val="single"/>
        </w:rPr>
        <w:t>07.82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Настоящий стандарт ра</w:t>
      </w:r>
      <w:bookmarkStart w:id="28" w:name="OCRUncertain034"/>
      <w:r>
        <w:rPr>
          <w:rFonts w:ascii="Arial" w:hAnsi="Arial"/>
          <w:sz w:val="18"/>
        </w:rPr>
        <w:t>с</w:t>
      </w:r>
      <w:bookmarkEnd w:id="28"/>
      <w:r>
        <w:rPr>
          <w:rFonts w:ascii="Arial" w:hAnsi="Arial"/>
          <w:sz w:val="18"/>
        </w:rPr>
        <w:t xml:space="preserve">пространяется на твердые </w:t>
      </w:r>
      <w:bookmarkStart w:id="29" w:name="OCRUncertain035"/>
      <w:r>
        <w:rPr>
          <w:rFonts w:ascii="Arial" w:hAnsi="Arial"/>
          <w:sz w:val="18"/>
        </w:rPr>
        <w:t>древесноволокнистые</w:t>
      </w:r>
      <w:bookmarkEnd w:id="29"/>
      <w:r>
        <w:rPr>
          <w:rFonts w:ascii="Arial" w:hAnsi="Arial"/>
          <w:sz w:val="18"/>
        </w:rPr>
        <w:t xml:space="preserve"> плиты с </w:t>
      </w:r>
      <w:bookmarkStart w:id="30" w:name="OCRUncertain036"/>
      <w:r>
        <w:rPr>
          <w:rFonts w:ascii="Arial" w:hAnsi="Arial"/>
          <w:sz w:val="18"/>
        </w:rPr>
        <w:t>нанесением</w:t>
      </w:r>
      <w:bookmarkEnd w:id="30"/>
      <w:r>
        <w:rPr>
          <w:rFonts w:ascii="Arial" w:hAnsi="Arial"/>
          <w:sz w:val="18"/>
        </w:rPr>
        <w:t xml:space="preserve"> на и</w:t>
      </w:r>
      <w:bookmarkStart w:id="31" w:name="OCRUncertain037"/>
      <w:r>
        <w:rPr>
          <w:rFonts w:ascii="Arial" w:hAnsi="Arial"/>
          <w:sz w:val="18"/>
        </w:rPr>
        <w:t>х</w:t>
      </w:r>
      <w:bookmarkEnd w:id="31"/>
      <w:r>
        <w:rPr>
          <w:rFonts w:ascii="Arial" w:hAnsi="Arial"/>
          <w:sz w:val="18"/>
        </w:rPr>
        <w:t xml:space="preserve"> лицевые повер</w:t>
      </w:r>
      <w:bookmarkStart w:id="32" w:name="OCRUncertain038"/>
      <w:r>
        <w:rPr>
          <w:rFonts w:ascii="Arial" w:hAnsi="Arial"/>
          <w:sz w:val="18"/>
        </w:rPr>
        <w:t>х</w:t>
      </w:r>
      <w:bookmarkEnd w:id="32"/>
      <w:r>
        <w:rPr>
          <w:rFonts w:ascii="Arial" w:hAnsi="Arial"/>
          <w:sz w:val="18"/>
        </w:rPr>
        <w:t>ности лако</w:t>
      </w:r>
      <w:r>
        <w:rPr>
          <w:rFonts w:ascii="Arial" w:hAnsi="Arial"/>
          <w:sz w:val="18"/>
        </w:rPr>
        <w:softHyphen/>
        <w:t xml:space="preserve">красочным покрытием (далее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п</w:t>
      </w:r>
      <w:bookmarkStart w:id="33" w:name="OCRUncertain039"/>
      <w:r>
        <w:rPr>
          <w:rFonts w:ascii="Arial" w:hAnsi="Arial"/>
          <w:sz w:val="18"/>
        </w:rPr>
        <w:t>ли</w:t>
      </w:r>
      <w:bookmarkEnd w:id="33"/>
      <w:r>
        <w:rPr>
          <w:rFonts w:ascii="Arial" w:hAnsi="Arial"/>
          <w:sz w:val="18"/>
        </w:rPr>
        <w:t>ты).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Плиты применяют в кач</w:t>
      </w:r>
      <w:bookmarkStart w:id="34" w:name="OCRUncertain041"/>
      <w:r>
        <w:rPr>
          <w:rFonts w:ascii="Arial" w:hAnsi="Arial"/>
          <w:sz w:val="18"/>
        </w:rPr>
        <w:t>е</w:t>
      </w:r>
      <w:bookmarkEnd w:id="34"/>
      <w:r>
        <w:rPr>
          <w:rFonts w:ascii="Arial" w:hAnsi="Arial"/>
          <w:sz w:val="18"/>
        </w:rPr>
        <w:t xml:space="preserve">стве отделочного материала при строительстве жилых, </w:t>
      </w:r>
      <w:bookmarkStart w:id="35" w:name="OCRUncertain042"/>
      <w:r>
        <w:rPr>
          <w:rFonts w:ascii="Arial" w:hAnsi="Arial"/>
          <w:sz w:val="18"/>
        </w:rPr>
        <w:t>общественных</w:t>
      </w:r>
      <w:bookmarkEnd w:id="35"/>
      <w:r>
        <w:rPr>
          <w:rFonts w:ascii="Arial" w:hAnsi="Arial"/>
          <w:sz w:val="18"/>
        </w:rPr>
        <w:t xml:space="preserve"> и </w:t>
      </w:r>
      <w:bookmarkStart w:id="36" w:name="OCRUncertain043"/>
      <w:r>
        <w:rPr>
          <w:rFonts w:ascii="Arial" w:hAnsi="Arial"/>
          <w:sz w:val="18"/>
        </w:rPr>
        <w:t>производственных</w:t>
      </w:r>
      <w:bookmarkEnd w:id="36"/>
      <w:r>
        <w:rPr>
          <w:rFonts w:ascii="Arial" w:hAnsi="Arial"/>
          <w:sz w:val="18"/>
        </w:rPr>
        <w:t xml:space="preserve"> зда</w:t>
      </w:r>
      <w:bookmarkStart w:id="37" w:name="OCRUncertain044"/>
      <w:r>
        <w:rPr>
          <w:rFonts w:ascii="Arial" w:hAnsi="Arial"/>
          <w:sz w:val="18"/>
        </w:rPr>
        <w:t>н</w:t>
      </w:r>
      <w:bookmarkEnd w:id="37"/>
      <w:r>
        <w:rPr>
          <w:rFonts w:ascii="Arial" w:hAnsi="Arial"/>
          <w:sz w:val="18"/>
        </w:rPr>
        <w:t>ий, изготовлении транспортных средств, торгового оборудования, ме</w:t>
      </w:r>
      <w:r>
        <w:rPr>
          <w:rFonts w:ascii="Arial" w:hAnsi="Arial"/>
          <w:sz w:val="18"/>
        </w:rPr>
        <w:softHyphen/>
        <w:t>бели, дверных полотен и других изделий.</w:t>
      </w:r>
    </w:p>
    <w:p w:rsidR="00000000" w:rsidRDefault="003F6E03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3F6E0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b/>
          <w:sz w:val="18"/>
        </w:rPr>
        <w:t xml:space="preserve"> ТИПЫ И ОСНОВНЫЕ РАЗМЕРЫ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sz w:val="18"/>
        </w:rPr>
        <w:t xml:space="preserve"> В зависи</w:t>
      </w:r>
      <w:r>
        <w:rPr>
          <w:rFonts w:ascii="Arial" w:hAnsi="Arial"/>
          <w:sz w:val="18"/>
        </w:rPr>
        <w:t>мости от в</w:t>
      </w:r>
      <w:bookmarkStart w:id="38" w:name="OCRUncertain045"/>
      <w:r>
        <w:rPr>
          <w:rFonts w:ascii="Arial" w:hAnsi="Arial"/>
          <w:sz w:val="18"/>
        </w:rPr>
        <w:t>н</w:t>
      </w:r>
      <w:bookmarkEnd w:id="38"/>
      <w:r>
        <w:rPr>
          <w:rFonts w:ascii="Arial" w:hAnsi="Arial"/>
          <w:sz w:val="18"/>
        </w:rPr>
        <w:t xml:space="preserve">ешнего </w:t>
      </w:r>
      <w:bookmarkStart w:id="39" w:name="OCRUncertain046"/>
      <w:r>
        <w:rPr>
          <w:rFonts w:ascii="Arial" w:hAnsi="Arial"/>
          <w:sz w:val="18"/>
        </w:rPr>
        <w:t>в</w:t>
      </w:r>
      <w:bookmarkEnd w:id="39"/>
      <w:r>
        <w:rPr>
          <w:rFonts w:ascii="Arial" w:hAnsi="Arial"/>
          <w:sz w:val="18"/>
        </w:rPr>
        <w:t xml:space="preserve">ида лицевого лакокрасочного </w:t>
      </w:r>
      <w:bookmarkStart w:id="40" w:name="OCRUncertain047"/>
      <w:r>
        <w:rPr>
          <w:rFonts w:ascii="Arial" w:hAnsi="Arial"/>
          <w:sz w:val="18"/>
        </w:rPr>
        <w:t>п</w:t>
      </w:r>
      <w:bookmarkEnd w:id="40"/>
      <w:r>
        <w:rPr>
          <w:rFonts w:ascii="Arial" w:hAnsi="Arial"/>
          <w:sz w:val="18"/>
        </w:rPr>
        <w:t>окрытия плиты подразделяют на типы</w:t>
      </w:r>
      <w:bookmarkStart w:id="41" w:name="OCRUncertain048"/>
      <w:r>
        <w:rPr>
          <w:rFonts w:ascii="Arial" w:hAnsi="Arial"/>
          <w:sz w:val="18"/>
        </w:rPr>
        <w:t xml:space="preserve">: </w:t>
      </w:r>
      <w:bookmarkEnd w:id="41"/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с декоратив</w:t>
      </w:r>
      <w:bookmarkStart w:id="42" w:name="OCRUncertain049"/>
      <w:r>
        <w:rPr>
          <w:rFonts w:ascii="Arial" w:hAnsi="Arial"/>
          <w:sz w:val="18"/>
        </w:rPr>
        <w:t>н</w:t>
      </w:r>
      <w:bookmarkEnd w:id="42"/>
      <w:r>
        <w:rPr>
          <w:rFonts w:ascii="Arial" w:hAnsi="Arial"/>
          <w:sz w:val="18"/>
        </w:rPr>
        <w:t>ым печатным рисун</w:t>
      </w:r>
      <w:bookmarkStart w:id="43" w:name="OCRUncertain050"/>
      <w:r>
        <w:rPr>
          <w:rFonts w:ascii="Arial" w:hAnsi="Arial"/>
          <w:sz w:val="18"/>
        </w:rPr>
        <w:t>к</w:t>
      </w:r>
      <w:bookmarkEnd w:id="43"/>
      <w:r>
        <w:rPr>
          <w:rFonts w:ascii="Arial" w:hAnsi="Arial"/>
          <w:sz w:val="18"/>
        </w:rPr>
        <w:t xml:space="preserve">ом;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одноцветные.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</w:t>
      </w:r>
      <w:r>
        <w:rPr>
          <w:rFonts w:ascii="Arial" w:hAnsi="Arial"/>
          <w:sz w:val="18"/>
        </w:rPr>
        <w:t xml:space="preserve"> В зависимости от применяемых лакокрасоч</w:t>
      </w:r>
      <w:bookmarkStart w:id="44" w:name="OCRUncertain051"/>
      <w:r>
        <w:rPr>
          <w:rFonts w:ascii="Arial" w:hAnsi="Arial"/>
          <w:sz w:val="18"/>
        </w:rPr>
        <w:t>н</w:t>
      </w:r>
      <w:bookmarkEnd w:id="44"/>
      <w:r>
        <w:rPr>
          <w:rFonts w:ascii="Arial" w:hAnsi="Arial"/>
          <w:sz w:val="18"/>
        </w:rPr>
        <w:t>ых материалов лиц</w:t>
      </w:r>
      <w:bookmarkStart w:id="45" w:name="OCRUncertain052"/>
      <w:r>
        <w:rPr>
          <w:rFonts w:ascii="Arial" w:hAnsi="Arial"/>
          <w:sz w:val="18"/>
        </w:rPr>
        <w:t>е</w:t>
      </w:r>
      <w:bookmarkEnd w:id="45"/>
      <w:r>
        <w:rPr>
          <w:rFonts w:ascii="Arial" w:hAnsi="Arial"/>
          <w:sz w:val="18"/>
        </w:rPr>
        <w:t xml:space="preserve">вая поверхность </w:t>
      </w:r>
      <w:bookmarkStart w:id="46" w:name="OCRUncertain053"/>
      <w:r>
        <w:rPr>
          <w:rFonts w:ascii="Arial" w:hAnsi="Arial"/>
          <w:sz w:val="18"/>
        </w:rPr>
        <w:t>плит</w:t>
      </w:r>
      <w:bookmarkEnd w:id="46"/>
      <w:r>
        <w:rPr>
          <w:rFonts w:ascii="Arial" w:hAnsi="Arial"/>
          <w:sz w:val="18"/>
        </w:rPr>
        <w:t xml:space="preserve"> может быть глянц</w:t>
      </w:r>
      <w:bookmarkStart w:id="47" w:name="OCRUncertain055"/>
      <w:r>
        <w:rPr>
          <w:rFonts w:ascii="Arial" w:hAnsi="Arial"/>
          <w:sz w:val="18"/>
        </w:rPr>
        <w:t>е</w:t>
      </w:r>
      <w:bookmarkEnd w:id="47"/>
      <w:r>
        <w:rPr>
          <w:rFonts w:ascii="Arial" w:hAnsi="Arial"/>
          <w:sz w:val="18"/>
        </w:rPr>
        <w:t>в</w:t>
      </w:r>
      <w:bookmarkStart w:id="48" w:name="OCRUncertain056"/>
      <w:r>
        <w:rPr>
          <w:rFonts w:ascii="Arial" w:hAnsi="Arial"/>
          <w:sz w:val="18"/>
        </w:rPr>
        <w:t>о</w:t>
      </w:r>
      <w:bookmarkEnd w:id="48"/>
      <w:r>
        <w:rPr>
          <w:rFonts w:ascii="Arial" w:hAnsi="Arial"/>
          <w:sz w:val="18"/>
        </w:rPr>
        <w:t xml:space="preserve">й или матовой.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Нелицевую </w:t>
      </w:r>
      <w:bookmarkStart w:id="49" w:name="OCRUncertain057"/>
      <w:r>
        <w:rPr>
          <w:rFonts w:ascii="Arial" w:hAnsi="Arial"/>
          <w:sz w:val="18"/>
        </w:rPr>
        <w:t>п</w:t>
      </w:r>
      <w:bookmarkEnd w:id="49"/>
      <w:r>
        <w:rPr>
          <w:rFonts w:ascii="Arial" w:hAnsi="Arial"/>
          <w:sz w:val="18"/>
        </w:rPr>
        <w:t>оверхность плит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по соглашени</w:t>
      </w:r>
      <w:bookmarkStart w:id="50" w:name="OCRUncertain059"/>
      <w:r>
        <w:rPr>
          <w:rFonts w:ascii="Arial" w:hAnsi="Arial"/>
          <w:sz w:val="18"/>
        </w:rPr>
        <w:t>ю</w:t>
      </w:r>
      <w:bookmarkEnd w:id="50"/>
      <w:r>
        <w:rPr>
          <w:rFonts w:ascii="Arial" w:hAnsi="Arial"/>
          <w:sz w:val="18"/>
        </w:rPr>
        <w:t xml:space="preserve"> с потребителями допу</w:t>
      </w:r>
      <w:bookmarkStart w:id="51" w:name="OCRUncertain060"/>
      <w:r>
        <w:rPr>
          <w:rFonts w:ascii="Arial" w:hAnsi="Arial"/>
          <w:sz w:val="18"/>
        </w:rPr>
        <w:t>с</w:t>
      </w:r>
      <w:bookmarkEnd w:id="51"/>
      <w:r>
        <w:rPr>
          <w:rFonts w:ascii="Arial" w:hAnsi="Arial"/>
          <w:sz w:val="18"/>
        </w:rPr>
        <w:t>кается покрывать г</w:t>
      </w:r>
      <w:bookmarkStart w:id="52" w:name="OCRUncertain061"/>
      <w:r>
        <w:rPr>
          <w:rFonts w:ascii="Arial" w:hAnsi="Arial"/>
          <w:sz w:val="18"/>
        </w:rPr>
        <w:t>р</w:t>
      </w:r>
      <w:bookmarkEnd w:id="52"/>
      <w:r>
        <w:rPr>
          <w:rFonts w:ascii="Arial" w:hAnsi="Arial"/>
          <w:sz w:val="18"/>
        </w:rPr>
        <w:t>у</w:t>
      </w:r>
      <w:bookmarkStart w:id="53" w:name="OCRUncertain062"/>
      <w:r>
        <w:rPr>
          <w:rFonts w:ascii="Arial" w:hAnsi="Arial"/>
          <w:sz w:val="18"/>
        </w:rPr>
        <w:t>н</w:t>
      </w:r>
      <w:bookmarkEnd w:id="53"/>
      <w:r>
        <w:rPr>
          <w:rFonts w:ascii="Arial" w:hAnsi="Arial"/>
          <w:sz w:val="18"/>
        </w:rPr>
        <w:t>тово</w:t>
      </w:r>
      <w:bookmarkStart w:id="54" w:name="OCRUncertain063"/>
      <w:r>
        <w:rPr>
          <w:rFonts w:ascii="Arial" w:hAnsi="Arial"/>
          <w:sz w:val="18"/>
        </w:rPr>
        <w:t>ч</w:t>
      </w:r>
      <w:bookmarkEnd w:id="54"/>
      <w:r>
        <w:rPr>
          <w:rFonts w:ascii="Arial" w:hAnsi="Arial"/>
          <w:sz w:val="18"/>
        </w:rPr>
        <w:t>ны</w:t>
      </w:r>
      <w:bookmarkStart w:id="55" w:name="OCRUncertain064"/>
      <w:r>
        <w:rPr>
          <w:rFonts w:ascii="Arial" w:hAnsi="Arial"/>
          <w:sz w:val="18"/>
        </w:rPr>
        <w:t>м</w:t>
      </w:r>
      <w:bookmarkEnd w:id="55"/>
      <w:r>
        <w:rPr>
          <w:rFonts w:ascii="Arial" w:hAnsi="Arial"/>
          <w:sz w:val="18"/>
        </w:rPr>
        <w:t>и составами.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lastRenderedPageBreak/>
        <w:t>1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В зависимости от </w:t>
      </w:r>
      <w:bookmarkStart w:id="56" w:name="OCRUncertain066"/>
      <w:r>
        <w:rPr>
          <w:rFonts w:ascii="Arial" w:hAnsi="Arial"/>
          <w:sz w:val="18"/>
        </w:rPr>
        <w:t>механической</w:t>
      </w:r>
      <w:bookmarkEnd w:id="56"/>
      <w:r>
        <w:rPr>
          <w:rFonts w:ascii="Arial" w:hAnsi="Arial"/>
          <w:sz w:val="18"/>
        </w:rPr>
        <w:t xml:space="preserve"> обработки плиты изготов</w:t>
      </w:r>
      <w:r>
        <w:rPr>
          <w:rFonts w:ascii="Arial" w:hAnsi="Arial"/>
          <w:sz w:val="18"/>
        </w:rPr>
        <w:softHyphen/>
        <w:t>ляют:</w:t>
      </w:r>
      <w:r>
        <w:rPr>
          <w:rFonts w:ascii="Arial" w:hAnsi="Arial"/>
          <w:sz w:val="18"/>
          <w:lang w:val="en-US"/>
        </w:rPr>
        <w:t xml:space="preserve">          </w:t>
      </w:r>
      <w:bookmarkStart w:id="57" w:name="OCRUncertain067"/>
    </w:p>
    <w:bookmarkEnd w:id="57"/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гладкие;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с русто</w:t>
      </w:r>
      <w:bookmarkStart w:id="58" w:name="OCRUncertain077"/>
      <w:r>
        <w:rPr>
          <w:rFonts w:ascii="Arial" w:hAnsi="Arial"/>
          <w:sz w:val="18"/>
        </w:rPr>
        <w:t>в</w:t>
      </w:r>
      <w:bookmarkEnd w:id="58"/>
      <w:r>
        <w:rPr>
          <w:rFonts w:ascii="Arial" w:hAnsi="Arial"/>
          <w:sz w:val="18"/>
        </w:rPr>
        <w:t xml:space="preserve">анной поверхностью в полоску или клетку;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с пер</w:t>
      </w:r>
      <w:bookmarkStart w:id="59" w:name="OCRUncertain079"/>
      <w:r>
        <w:rPr>
          <w:rFonts w:ascii="Arial" w:hAnsi="Arial"/>
          <w:sz w:val="18"/>
        </w:rPr>
        <w:t>ф</w:t>
      </w:r>
      <w:r>
        <w:rPr>
          <w:rFonts w:ascii="Arial" w:hAnsi="Arial"/>
          <w:sz w:val="18"/>
        </w:rPr>
        <w:t>орацией.</w:t>
      </w:r>
      <w:bookmarkEnd w:id="59"/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1.4.</w:t>
      </w:r>
      <w:r>
        <w:rPr>
          <w:rFonts w:ascii="Arial" w:hAnsi="Arial"/>
          <w:sz w:val="18"/>
        </w:rPr>
        <w:t xml:space="preserve"> Плита состоит из твердой </w:t>
      </w:r>
      <w:bookmarkStart w:id="60" w:name="OCRUncertain080"/>
      <w:r>
        <w:rPr>
          <w:rFonts w:ascii="Arial" w:hAnsi="Arial"/>
          <w:sz w:val="18"/>
        </w:rPr>
        <w:t>древесноволокнистой</w:t>
      </w:r>
      <w:bookmarkEnd w:id="60"/>
      <w:r>
        <w:rPr>
          <w:rFonts w:ascii="Arial" w:hAnsi="Arial"/>
          <w:sz w:val="18"/>
        </w:rPr>
        <w:t xml:space="preserve"> плиты-ос</w:t>
      </w:r>
      <w:r>
        <w:rPr>
          <w:rFonts w:ascii="Arial" w:hAnsi="Arial"/>
          <w:sz w:val="18"/>
        </w:rPr>
        <w:softHyphen/>
        <w:t>новы и ла</w:t>
      </w:r>
      <w:bookmarkStart w:id="61" w:name="OCRUncertain082"/>
      <w:r>
        <w:rPr>
          <w:rFonts w:ascii="Arial" w:hAnsi="Arial"/>
          <w:sz w:val="18"/>
        </w:rPr>
        <w:t>к</w:t>
      </w:r>
      <w:bookmarkEnd w:id="61"/>
      <w:r>
        <w:rPr>
          <w:rFonts w:ascii="Arial" w:hAnsi="Arial"/>
          <w:sz w:val="18"/>
        </w:rPr>
        <w:t>окрасочного покрытия.</w:t>
      </w:r>
      <w:r>
        <w:rPr>
          <w:rFonts w:ascii="Arial" w:hAnsi="Arial"/>
          <w:noProof/>
          <w:sz w:val="18"/>
        </w:rPr>
        <w:t xml:space="preserve">    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Размеры </w:t>
      </w:r>
      <w:bookmarkStart w:id="62" w:name="OCRUncertain085"/>
      <w:r>
        <w:rPr>
          <w:rFonts w:ascii="Arial" w:hAnsi="Arial"/>
          <w:sz w:val="18"/>
        </w:rPr>
        <w:t>п</w:t>
      </w:r>
      <w:bookmarkEnd w:id="62"/>
      <w:r>
        <w:rPr>
          <w:rFonts w:ascii="Arial" w:hAnsi="Arial"/>
          <w:sz w:val="18"/>
        </w:rPr>
        <w:t>литы-основы и предельные отклонения от ра</w:t>
      </w:r>
      <w:bookmarkStart w:id="63" w:name="OCRUncertain086"/>
      <w:r>
        <w:rPr>
          <w:rFonts w:ascii="Arial" w:hAnsi="Arial"/>
          <w:sz w:val="18"/>
        </w:rPr>
        <w:t>з</w:t>
      </w:r>
      <w:bookmarkEnd w:id="63"/>
      <w:r>
        <w:rPr>
          <w:rFonts w:ascii="Arial" w:hAnsi="Arial"/>
          <w:sz w:val="18"/>
        </w:rPr>
        <w:t>мер</w:t>
      </w:r>
      <w:bookmarkStart w:id="64" w:name="OCRUncertain087"/>
      <w:r>
        <w:rPr>
          <w:rFonts w:ascii="Arial" w:hAnsi="Arial"/>
          <w:sz w:val="18"/>
        </w:rPr>
        <w:t>ов д</w:t>
      </w:r>
      <w:bookmarkEnd w:id="64"/>
      <w:r>
        <w:rPr>
          <w:rFonts w:ascii="Arial" w:hAnsi="Arial"/>
          <w:sz w:val="18"/>
        </w:rPr>
        <w:t>олжны соответствовать указанным в та</w:t>
      </w:r>
      <w:bookmarkStart w:id="65" w:name="OCRUncertain088"/>
      <w:r>
        <w:rPr>
          <w:rFonts w:ascii="Arial" w:hAnsi="Arial"/>
          <w:sz w:val="18"/>
        </w:rPr>
        <w:t>б</w:t>
      </w:r>
      <w:bookmarkEnd w:id="65"/>
      <w:r>
        <w:rPr>
          <w:rFonts w:ascii="Arial" w:hAnsi="Arial"/>
          <w:sz w:val="18"/>
        </w:rPr>
        <w:t>л.</w:t>
      </w:r>
      <w:r>
        <w:rPr>
          <w:rFonts w:ascii="Arial" w:hAnsi="Arial"/>
          <w:noProof/>
          <w:sz w:val="18"/>
        </w:rPr>
        <w:t xml:space="preserve"> 1.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bookmarkStart w:id="66" w:name="OCRUncertain089"/>
    </w:p>
    <w:p w:rsidR="00000000" w:rsidRDefault="003F6E03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1</w:t>
      </w:r>
    </w:p>
    <w:p w:rsidR="00000000" w:rsidRDefault="003F6E03">
      <w:pPr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мм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5"/>
        <w:gridCol w:w="1075"/>
        <w:gridCol w:w="1075"/>
        <w:gridCol w:w="1075"/>
        <w:gridCol w:w="1075"/>
        <w:gridCol w:w="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Длина</w:t>
            </w:r>
          </w:p>
        </w:tc>
        <w:tc>
          <w:tcPr>
            <w:tcW w:w="215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Ширина</w:t>
            </w:r>
          </w:p>
        </w:tc>
        <w:tc>
          <w:tcPr>
            <w:tcW w:w="204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Толщина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Номин.</w:t>
            </w:r>
          </w:p>
        </w:tc>
        <w:tc>
          <w:tcPr>
            <w:tcW w:w="10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Пред. откл.</w:t>
            </w:r>
          </w:p>
        </w:tc>
        <w:tc>
          <w:tcPr>
            <w:tcW w:w="10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Номин.</w:t>
            </w:r>
          </w:p>
        </w:tc>
        <w:tc>
          <w:tcPr>
            <w:tcW w:w="10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Пред. откл.</w:t>
            </w:r>
          </w:p>
        </w:tc>
        <w:tc>
          <w:tcPr>
            <w:tcW w:w="10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Номин.</w:t>
            </w:r>
          </w:p>
        </w:tc>
        <w:tc>
          <w:tcPr>
            <w:tcW w:w="97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Пред. откл.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2700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2350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2050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5,0</w:t>
            </w:r>
          </w:p>
        </w:tc>
        <w:tc>
          <w:tcPr>
            <w:tcW w:w="10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1700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</w:t>
            </w:r>
          </w:p>
        </w:tc>
        <w:tc>
          <w:tcPr>
            <w:tcW w:w="10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3,0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2,5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3,2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6,0</w:t>
            </w:r>
          </w:p>
        </w:tc>
        <w:tc>
          <w:tcPr>
            <w:tcW w:w="97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0,3</w:t>
            </w:r>
          </w:p>
        </w:tc>
      </w:tr>
    </w:tbl>
    <w:p w:rsidR="00000000" w:rsidRDefault="003F6E03">
      <w:pPr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П</w:t>
      </w:r>
      <w:bookmarkEnd w:id="66"/>
      <w:r>
        <w:rPr>
          <w:rFonts w:ascii="Arial" w:hAnsi="Arial"/>
          <w:b/>
          <w:sz w:val="16"/>
        </w:rPr>
        <w:t xml:space="preserve">римечание. </w:t>
      </w:r>
      <w:bookmarkStart w:id="67" w:name="OCRUncertain090"/>
      <w:r>
        <w:rPr>
          <w:rFonts w:ascii="Arial" w:hAnsi="Arial"/>
          <w:sz w:val="16"/>
        </w:rPr>
        <w:t>Древесноволокнистые</w:t>
      </w:r>
      <w:bookmarkEnd w:id="67"/>
      <w:r>
        <w:rPr>
          <w:rFonts w:ascii="Arial" w:hAnsi="Arial"/>
          <w:sz w:val="16"/>
        </w:rPr>
        <w:t xml:space="preserve"> плиты с размерами, не указанными в настоя</w:t>
      </w:r>
      <w:bookmarkStart w:id="68" w:name="OCRUncertain091"/>
      <w:r>
        <w:rPr>
          <w:rFonts w:ascii="Arial" w:hAnsi="Arial"/>
          <w:sz w:val="16"/>
        </w:rPr>
        <w:t>щ</w:t>
      </w:r>
      <w:bookmarkEnd w:id="68"/>
      <w:r>
        <w:rPr>
          <w:rFonts w:ascii="Arial" w:hAnsi="Arial"/>
          <w:sz w:val="16"/>
        </w:rPr>
        <w:t>ей таблице, допускается применять в к</w:t>
      </w:r>
      <w:r>
        <w:rPr>
          <w:rFonts w:ascii="Arial" w:hAnsi="Arial"/>
          <w:sz w:val="16"/>
        </w:rPr>
        <w:t>ачестве основы по соглашению потребителя с предприятием-изготовителем.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1.5.</w:t>
      </w:r>
      <w:r>
        <w:rPr>
          <w:rFonts w:ascii="Arial" w:hAnsi="Arial"/>
          <w:sz w:val="18"/>
        </w:rPr>
        <w:t xml:space="preserve"> Условное </w:t>
      </w:r>
      <w:bookmarkStart w:id="69" w:name="OCRUncertain092"/>
      <w:r>
        <w:rPr>
          <w:rFonts w:ascii="Arial" w:hAnsi="Arial"/>
          <w:sz w:val="18"/>
        </w:rPr>
        <w:t>обозначени</w:t>
      </w:r>
      <w:bookmarkEnd w:id="69"/>
      <w:r>
        <w:rPr>
          <w:rFonts w:ascii="Arial" w:hAnsi="Arial"/>
          <w:sz w:val="18"/>
        </w:rPr>
        <w:t>е плиты.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p w:rsidR="00000000" w:rsidRDefault="003F6E03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26" type="#_x0000_t75" style="width:309pt;height:253.5pt">
            <v:imagedata r:id="rId5" o:title=""/>
          </v:shape>
        </w:pic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Пример условного обозначе</w:t>
      </w:r>
      <w:bookmarkStart w:id="70" w:name="OCRUncertain095"/>
      <w:r>
        <w:rPr>
          <w:rFonts w:ascii="Arial" w:hAnsi="Arial"/>
          <w:b/>
          <w:sz w:val="18"/>
        </w:rPr>
        <w:t>н</w:t>
      </w:r>
      <w:bookmarkEnd w:id="70"/>
      <w:r>
        <w:rPr>
          <w:rFonts w:ascii="Arial" w:hAnsi="Arial"/>
          <w:b/>
          <w:sz w:val="18"/>
        </w:rPr>
        <w:t>ия</w:t>
      </w:r>
      <w:r>
        <w:rPr>
          <w:rFonts w:ascii="Arial" w:hAnsi="Arial"/>
          <w:sz w:val="18"/>
        </w:rPr>
        <w:t xml:space="preserve"> плиты типа Б с лакокрасочным по</w:t>
      </w:r>
      <w:bookmarkStart w:id="71" w:name="OCRUncertain096"/>
      <w:r>
        <w:rPr>
          <w:rFonts w:ascii="Arial" w:hAnsi="Arial"/>
          <w:sz w:val="18"/>
        </w:rPr>
        <w:t>к</w:t>
      </w:r>
      <w:bookmarkEnd w:id="71"/>
      <w:r>
        <w:rPr>
          <w:rFonts w:ascii="Arial" w:hAnsi="Arial"/>
          <w:sz w:val="18"/>
        </w:rPr>
        <w:t>рытием</w:t>
      </w:r>
      <w:r>
        <w:rPr>
          <w:rFonts w:ascii="Arial" w:hAnsi="Arial"/>
          <w:noProof/>
          <w:sz w:val="18"/>
        </w:rPr>
        <w:t xml:space="preserve"> III</w:t>
      </w:r>
      <w:r>
        <w:rPr>
          <w:rFonts w:ascii="Arial" w:hAnsi="Arial"/>
          <w:sz w:val="18"/>
        </w:rPr>
        <w:t xml:space="preserve"> класса; с внешним слоем из </w:t>
      </w:r>
      <w:bookmarkStart w:id="72" w:name="OCRUncertain097"/>
      <w:r>
        <w:rPr>
          <w:rFonts w:ascii="Arial" w:hAnsi="Arial"/>
          <w:sz w:val="18"/>
        </w:rPr>
        <w:t xml:space="preserve">эмали </w:t>
      </w:r>
      <w:bookmarkEnd w:id="72"/>
      <w:r>
        <w:rPr>
          <w:rFonts w:ascii="Arial" w:hAnsi="Arial"/>
          <w:sz w:val="18"/>
        </w:rPr>
        <w:t>МЛ</w:t>
      </w:r>
      <w:r>
        <w:rPr>
          <w:rFonts w:ascii="Arial" w:hAnsi="Arial"/>
          <w:noProof/>
          <w:sz w:val="18"/>
        </w:rPr>
        <w:t>-242,</w:t>
      </w:r>
      <w:r>
        <w:rPr>
          <w:rFonts w:ascii="Arial" w:hAnsi="Arial"/>
          <w:sz w:val="18"/>
        </w:rPr>
        <w:t xml:space="preserve"> глянцевой, белой, образец-эталон</w:t>
      </w:r>
      <w:r>
        <w:rPr>
          <w:rFonts w:ascii="Arial" w:hAnsi="Arial"/>
          <w:noProof/>
          <w:sz w:val="18"/>
        </w:rPr>
        <w:t xml:space="preserve"> № 4;</w:t>
      </w:r>
      <w:r>
        <w:rPr>
          <w:rFonts w:ascii="Arial" w:hAnsi="Arial"/>
          <w:sz w:val="18"/>
        </w:rPr>
        <w:t xml:space="preserve"> грунтованной с обр</w:t>
      </w:r>
      <w:bookmarkStart w:id="73" w:name="OCRUncertain098"/>
      <w:r>
        <w:rPr>
          <w:rFonts w:ascii="Arial" w:hAnsi="Arial"/>
          <w:sz w:val="18"/>
        </w:rPr>
        <w:t>а</w:t>
      </w:r>
      <w:bookmarkEnd w:id="73"/>
      <w:r>
        <w:rPr>
          <w:rFonts w:ascii="Arial" w:hAnsi="Arial"/>
          <w:sz w:val="18"/>
        </w:rPr>
        <w:t>тной стороны</w:t>
      </w:r>
      <w:bookmarkStart w:id="74" w:name="OCRUncertain099"/>
      <w:r>
        <w:rPr>
          <w:rFonts w:ascii="Arial" w:hAnsi="Arial"/>
          <w:sz w:val="18"/>
        </w:rPr>
        <w:t>,</w:t>
      </w:r>
      <w:bookmarkEnd w:id="74"/>
      <w:r>
        <w:rPr>
          <w:rFonts w:ascii="Arial" w:hAnsi="Arial"/>
          <w:sz w:val="18"/>
        </w:rPr>
        <w:t xml:space="preserve"> рустованной в клетку; длиной</w:t>
      </w:r>
      <w:r>
        <w:rPr>
          <w:rFonts w:ascii="Arial" w:hAnsi="Arial"/>
          <w:noProof/>
          <w:sz w:val="18"/>
        </w:rPr>
        <w:t xml:space="preserve"> 2700</w:t>
      </w:r>
      <w:r>
        <w:rPr>
          <w:rFonts w:ascii="Arial" w:hAnsi="Arial"/>
          <w:sz w:val="18"/>
        </w:rPr>
        <w:t xml:space="preserve"> мм, шири</w:t>
      </w:r>
      <w:r>
        <w:rPr>
          <w:rFonts w:ascii="Arial" w:hAnsi="Arial"/>
          <w:sz w:val="18"/>
        </w:rPr>
        <w:softHyphen/>
      </w:r>
      <w:bookmarkStart w:id="75" w:name="OCRUncertain100"/>
      <w:r>
        <w:rPr>
          <w:rFonts w:ascii="Arial" w:hAnsi="Arial"/>
          <w:sz w:val="18"/>
        </w:rPr>
        <w:t>н</w:t>
      </w:r>
      <w:bookmarkEnd w:id="75"/>
      <w:r>
        <w:rPr>
          <w:rFonts w:ascii="Arial" w:hAnsi="Arial"/>
          <w:sz w:val="18"/>
        </w:rPr>
        <w:t>ой</w:t>
      </w:r>
      <w:r>
        <w:rPr>
          <w:rFonts w:ascii="Arial" w:hAnsi="Arial"/>
          <w:noProof/>
          <w:sz w:val="18"/>
        </w:rPr>
        <w:t xml:space="preserve"> 1700</w:t>
      </w:r>
      <w:r>
        <w:rPr>
          <w:rFonts w:ascii="Arial" w:hAnsi="Arial"/>
          <w:sz w:val="18"/>
        </w:rPr>
        <w:t xml:space="preserve"> мм, толщиной</w:t>
      </w:r>
      <w:r>
        <w:rPr>
          <w:rFonts w:ascii="Arial" w:hAnsi="Arial"/>
          <w:noProof/>
          <w:sz w:val="18"/>
        </w:rPr>
        <w:t xml:space="preserve"> 3,2</w:t>
      </w:r>
      <w:r>
        <w:rPr>
          <w:rFonts w:ascii="Arial" w:hAnsi="Arial"/>
          <w:sz w:val="18"/>
        </w:rPr>
        <w:t xml:space="preserve"> мм: </w:t>
      </w:r>
      <w:bookmarkStart w:id="76" w:name="OCRUncertain102"/>
    </w:p>
    <w:p w:rsidR="00000000" w:rsidRDefault="003F6E03">
      <w:pPr>
        <w:ind w:firstLine="284"/>
        <w:jc w:val="both"/>
        <w:rPr>
          <w:rFonts w:ascii="Arial" w:hAnsi="Arial"/>
          <w:i/>
          <w:noProof/>
          <w:sz w:val="18"/>
        </w:rPr>
      </w:pPr>
      <w:r>
        <w:rPr>
          <w:rFonts w:ascii="Arial" w:hAnsi="Arial"/>
          <w:i/>
          <w:sz w:val="18"/>
        </w:rPr>
        <w:t>ДВПО-Б;</w:t>
      </w:r>
      <w:bookmarkEnd w:id="76"/>
      <w:r>
        <w:rPr>
          <w:rFonts w:ascii="Arial" w:hAnsi="Arial"/>
          <w:i/>
          <w:sz w:val="18"/>
        </w:rPr>
        <w:t xml:space="preserve">  эмаль </w:t>
      </w:r>
      <w:bookmarkStart w:id="77" w:name="OCRUncertain103"/>
      <w:r>
        <w:rPr>
          <w:rFonts w:ascii="Arial" w:hAnsi="Arial"/>
          <w:i/>
          <w:sz w:val="18"/>
        </w:rPr>
        <w:t>М</w:t>
      </w:r>
      <w:bookmarkEnd w:id="77"/>
      <w:r>
        <w:rPr>
          <w:rFonts w:ascii="Arial" w:hAnsi="Arial"/>
          <w:i/>
          <w:sz w:val="18"/>
        </w:rPr>
        <w:t xml:space="preserve">Л-242. </w:t>
      </w:r>
      <w:r>
        <w:rPr>
          <w:rFonts w:ascii="Arial" w:hAnsi="Arial"/>
          <w:i/>
          <w:noProof/>
          <w:sz w:val="18"/>
        </w:rPr>
        <w:t xml:space="preserve"> I</w:t>
      </w:r>
      <w:bookmarkStart w:id="78" w:name="OCRUncertain104"/>
      <w:r>
        <w:rPr>
          <w:rFonts w:ascii="Arial" w:hAnsi="Arial"/>
          <w:i/>
          <w:noProof/>
          <w:sz w:val="18"/>
        </w:rPr>
        <w:t>I</w:t>
      </w:r>
      <w:bookmarkEnd w:id="78"/>
      <w:r>
        <w:rPr>
          <w:rFonts w:ascii="Arial" w:hAnsi="Arial"/>
          <w:i/>
          <w:noProof/>
          <w:sz w:val="18"/>
        </w:rPr>
        <w:t>I.</w:t>
      </w:r>
      <w:r>
        <w:rPr>
          <w:rFonts w:ascii="Arial" w:hAnsi="Arial"/>
          <w:i/>
          <w:sz w:val="18"/>
        </w:rPr>
        <w:t xml:space="preserve"> Г. </w:t>
      </w:r>
      <w:bookmarkStart w:id="79" w:name="OCRUncertain105"/>
      <w:r>
        <w:rPr>
          <w:rFonts w:ascii="Arial" w:hAnsi="Arial"/>
          <w:i/>
          <w:sz w:val="18"/>
        </w:rPr>
        <w:t xml:space="preserve"> белая-4</w:t>
      </w:r>
      <w:bookmarkEnd w:id="79"/>
      <w:r>
        <w:rPr>
          <w:rFonts w:ascii="Arial" w:hAnsi="Arial"/>
          <w:i/>
          <w:sz w:val="18"/>
        </w:rPr>
        <w:t xml:space="preserve">;  </w:t>
      </w:r>
      <w:bookmarkStart w:id="80" w:name="OCRUncertain106"/>
      <w:r>
        <w:rPr>
          <w:rFonts w:ascii="Arial" w:hAnsi="Arial"/>
          <w:i/>
          <w:sz w:val="18"/>
        </w:rPr>
        <w:t>ГР;</w:t>
      </w:r>
      <w:bookmarkEnd w:id="80"/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 xml:space="preserve"> 3; 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>2700Х1700</w:t>
      </w:r>
      <w:r>
        <w:rPr>
          <w:rFonts w:ascii="Arial" w:hAnsi="Arial"/>
          <w:i/>
          <w:sz w:val="18"/>
        </w:rPr>
        <w:t>Х</w:t>
      </w:r>
      <w:r>
        <w:rPr>
          <w:rFonts w:ascii="Arial" w:hAnsi="Arial"/>
          <w:i/>
          <w:noProof/>
          <w:sz w:val="18"/>
        </w:rPr>
        <w:t>3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noProof/>
          <w:sz w:val="18"/>
        </w:rPr>
        <w:t>2</w:t>
      </w:r>
      <w:r>
        <w:rPr>
          <w:rFonts w:ascii="Arial" w:hAnsi="Arial"/>
          <w:i/>
          <w:sz w:val="18"/>
        </w:rPr>
        <w:t>;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 xml:space="preserve">                                        ГОСТ</w:t>
      </w:r>
      <w:r>
        <w:rPr>
          <w:rFonts w:ascii="Arial" w:hAnsi="Arial"/>
          <w:i/>
          <w:noProof/>
          <w:sz w:val="18"/>
        </w:rPr>
        <w:t xml:space="preserve"> 8904— 8</w:t>
      </w:r>
      <w:bookmarkStart w:id="81" w:name="OCRUncertain109"/>
      <w:r>
        <w:rPr>
          <w:rFonts w:ascii="Arial" w:hAnsi="Arial"/>
          <w:i/>
          <w:noProof/>
          <w:sz w:val="18"/>
        </w:rPr>
        <w:t>1</w:t>
      </w:r>
      <w:bookmarkStart w:id="82" w:name="OCRUncertain112"/>
      <w:bookmarkEnd w:id="81"/>
      <w:r>
        <w:rPr>
          <w:rFonts w:ascii="Arial" w:hAnsi="Arial"/>
          <w:noProof/>
          <w:sz w:val="18"/>
        </w:rPr>
        <w:t xml:space="preserve">             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То</w:t>
      </w:r>
      <w:bookmarkEnd w:id="82"/>
      <w:r>
        <w:rPr>
          <w:rFonts w:ascii="Arial" w:hAnsi="Arial"/>
          <w:sz w:val="18"/>
        </w:rPr>
        <w:t xml:space="preserve"> же, ти</w:t>
      </w:r>
      <w:r>
        <w:rPr>
          <w:rFonts w:ascii="Arial" w:hAnsi="Arial"/>
          <w:sz w:val="18"/>
        </w:rPr>
        <w:t>па А с лакокрасочным покрытием</w:t>
      </w:r>
      <w:r>
        <w:rPr>
          <w:rFonts w:ascii="Arial" w:hAnsi="Arial"/>
          <w:noProof/>
          <w:sz w:val="18"/>
        </w:rPr>
        <w:t xml:space="preserve"> II</w:t>
      </w:r>
      <w:r>
        <w:rPr>
          <w:rFonts w:ascii="Arial" w:hAnsi="Arial"/>
          <w:sz w:val="18"/>
        </w:rPr>
        <w:t xml:space="preserve"> класса; с </w:t>
      </w:r>
      <w:bookmarkStart w:id="83" w:name="OCRUncertain113"/>
      <w:r>
        <w:rPr>
          <w:rFonts w:ascii="Arial" w:hAnsi="Arial"/>
          <w:sz w:val="18"/>
        </w:rPr>
        <w:t>внешним</w:t>
      </w:r>
      <w:bookmarkEnd w:id="83"/>
      <w:r>
        <w:rPr>
          <w:rFonts w:ascii="Arial" w:hAnsi="Arial"/>
          <w:sz w:val="18"/>
        </w:rPr>
        <w:t xml:space="preserve"> слоем из лака НЦ</w:t>
      </w:r>
      <w:bookmarkStart w:id="84" w:name="OCRUncertain114"/>
      <w:r>
        <w:rPr>
          <w:rFonts w:ascii="Arial" w:hAnsi="Arial"/>
          <w:sz w:val="18"/>
        </w:rPr>
        <w:t>-</w:t>
      </w:r>
      <w:bookmarkEnd w:id="84"/>
      <w:r>
        <w:rPr>
          <w:rFonts w:ascii="Arial" w:hAnsi="Arial"/>
          <w:sz w:val="18"/>
        </w:rPr>
        <w:t xml:space="preserve">2101, матовой, с декоративным </w:t>
      </w:r>
      <w:bookmarkStart w:id="85" w:name="OCRUncertain115"/>
      <w:r>
        <w:rPr>
          <w:rFonts w:ascii="Arial" w:hAnsi="Arial"/>
          <w:sz w:val="18"/>
        </w:rPr>
        <w:t>печатным р</w:t>
      </w:r>
      <w:bookmarkEnd w:id="85"/>
      <w:r>
        <w:rPr>
          <w:rFonts w:ascii="Arial" w:hAnsi="Arial"/>
          <w:sz w:val="18"/>
        </w:rPr>
        <w:t>исунком под тик, образец-эталон</w:t>
      </w:r>
      <w:r>
        <w:rPr>
          <w:rFonts w:ascii="Arial" w:hAnsi="Arial"/>
          <w:noProof/>
          <w:sz w:val="18"/>
        </w:rPr>
        <w:t xml:space="preserve"> № 16;</w:t>
      </w:r>
      <w:r>
        <w:rPr>
          <w:rFonts w:ascii="Arial" w:hAnsi="Arial"/>
          <w:sz w:val="18"/>
        </w:rPr>
        <w:t xml:space="preserve"> с негрунтованной обратной стороной, гладкой; длиной</w:t>
      </w:r>
      <w:r>
        <w:rPr>
          <w:rFonts w:ascii="Arial" w:hAnsi="Arial"/>
          <w:noProof/>
          <w:sz w:val="18"/>
        </w:rPr>
        <w:t xml:space="preserve"> 2500</w:t>
      </w:r>
      <w:r>
        <w:rPr>
          <w:rFonts w:ascii="Arial" w:hAnsi="Arial"/>
          <w:sz w:val="18"/>
        </w:rPr>
        <w:t xml:space="preserve"> мм, </w:t>
      </w:r>
      <w:bookmarkStart w:id="86" w:name="OCRUncertain117"/>
      <w:r>
        <w:rPr>
          <w:rFonts w:ascii="Arial" w:hAnsi="Arial"/>
          <w:sz w:val="18"/>
        </w:rPr>
        <w:t>ш</w:t>
      </w:r>
      <w:bookmarkEnd w:id="86"/>
      <w:r>
        <w:rPr>
          <w:rFonts w:ascii="Arial" w:hAnsi="Arial"/>
          <w:sz w:val="18"/>
        </w:rPr>
        <w:t>ириной</w:t>
      </w:r>
      <w:r>
        <w:rPr>
          <w:rFonts w:ascii="Arial" w:hAnsi="Arial"/>
          <w:noProof/>
          <w:sz w:val="18"/>
        </w:rPr>
        <w:t xml:space="preserve"> 1600</w:t>
      </w:r>
      <w:r>
        <w:rPr>
          <w:rFonts w:ascii="Arial" w:hAnsi="Arial"/>
          <w:sz w:val="18"/>
        </w:rPr>
        <w:t xml:space="preserve"> мм, </w:t>
      </w:r>
      <w:bookmarkStart w:id="87" w:name="OCRUncertain118"/>
      <w:r>
        <w:rPr>
          <w:rFonts w:ascii="Arial" w:hAnsi="Arial"/>
          <w:sz w:val="18"/>
        </w:rPr>
        <w:t>толщиной</w:t>
      </w:r>
      <w:bookmarkEnd w:id="87"/>
      <w:r>
        <w:rPr>
          <w:rFonts w:ascii="Arial" w:hAnsi="Arial"/>
          <w:noProof/>
          <w:sz w:val="18"/>
        </w:rPr>
        <w:t xml:space="preserve"> </w:t>
      </w:r>
      <w:bookmarkStart w:id="88" w:name="OCRUncertain119"/>
      <w:r>
        <w:rPr>
          <w:rFonts w:ascii="Arial" w:hAnsi="Arial"/>
          <w:noProof/>
          <w:sz w:val="18"/>
        </w:rPr>
        <w:t>4</w:t>
      </w:r>
      <w:bookmarkEnd w:id="88"/>
      <w:r>
        <w:rPr>
          <w:rFonts w:ascii="Arial" w:hAnsi="Arial"/>
          <w:sz w:val="18"/>
        </w:rPr>
        <w:t xml:space="preserve"> </w:t>
      </w:r>
      <w:bookmarkStart w:id="89" w:name="OCRUncertain120"/>
      <w:r>
        <w:rPr>
          <w:rFonts w:ascii="Arial" w:hAnsi="Arial"/>
          <w:sz w:val="18"/>
        </w:rPr>
        <w:t>м</w:t>
      </w:r>
      <w:bookmarkEnd w:id="89"/>
      <w:r>
        <w:rPr>
          <w:rFonts w:ascii="Arial" w:hAnsi="Arial"/>
          <w:sz w:val="18"/>
        </w:rPr>
        <w:t xml:space="preserve">м: </w:t>
      </w:r>
      <w:bookmarkStart w:id="90" w:name="OCRUncertain122"/>
    </w:p>
    <w:p w:rsidR="00000000" w:rsidRDefault="003F6E03">
      <w:pPr>
        <w:ind w:firstLine="284"/>
        <w:jc w:val="both"/>
        <w:rPr>
          <w:rFonts w:ascii="Arial" w:hAnsi="Arial"/>
          <w:i/>
          <w:noProof/>
          <w:sz w:val="18"/>
        </w:rPr>
      </w:pPr>
      <w:r>
        <w:rPr>
          <w:rFonts w:ascii="Arial" w:hAnsi="Arial"/>
          <w:i/>
          <w:sz w:val="18"/>
        </w:rPr>
        <w:t xml:space="preserve">                ДВПО—</w:t>
      </w:r>
      <w:bookmarkEnd w:id="90"/>
      <w:r>
        <w:rPr>
          <w:rFonts w:ascii="Arial" w:hAnsi="Arial"/>
          <w:i/>
          <w:sz w:val="18"/>
        </w:rPr>
        <w:t>А;  ла</w:t>
      </w:r>
      <w:bookmarkStart w:id="91" w:name="OCRUncertain123"/>
      <w:r>
        <w:rPr>
          <w:rFonts w:ascii="Arial" w:hAnsi="Arial"/>
          <w:i/>
          <w:sz w:val="18"/>
        </w:rPr>
        <w:t>к</w:t>
      </w:r>
      <w:bookmarkEnd w:id="91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НЦ-2101.</w:t>
      </w:r>
      <w:r>
        <w:rPr>
          <w:rFonts w:ascii="Arial" w:hAnsi="Arial"/>
          <w:i/>
          <w:sz w:val="18"/>
          <w:lang w:val="en-US"/>
        </w:rPr>
        <w:t>II</w:t>
      </w:r>
      <w:r>
        <w:rPr>
          <w:rFonts w:ascii="Arial" w:hAnsi="Arial"/>
          <w:i/>
          <w:sz w:val="18"/>
        </w:rPr>
        <w:t>.М.  тик—</w:t>
      </w:r>
      <w:r>
        <w:rPr>
          <w:rFonts w:ascii="Arial" w:hAnsi="Arial"/>
          <w:i/>
          <w:noProof/>
          <w:sz w:val="18"/>
        </w:rPr>
        <w:t>16;</w:t>
      </w:r>
      <w:r>
        <w:rPr>
          <w:rFonts w:ascii="Arial" w:hAnsi="Arial"/>
          <w:i/>
          <w:sz w:val="18"/>
        </w:rPr>
        <w:t xml:space="preserve"> </w:t>
      </w:r>
      <w:bookmarkStart w:id="92" w:name="OCRUncertain125"/>
      <w:r>
        <w:rPr>
          <w:rFonts w:ascii="Arial" w:hAnsi="Arial"/>
          <w:i/>
          <w:sz w:val="18"/>
        </w:rPr>
        <w:t xml:space="preserve">  НГ</w:t>
      </w:r>
      <w:bookmarkEnd w:id="92"/>
      <w:r>
        <w:rPr>
          <w:rFonts w:ascii="Arial" w:hAnsi="Arial"/>
          <w:i/>
          <w:sz w:val="18"/>
        </w:rPr>
        <w:t>;</w:t>
      </w:r>
      <w:r>
        <w:rPr>
          <w:rFonts w:ascii="Arial" w:hAnsi="Arial"/>
          <w:i/>
          <w:noProof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>1</w:t>
      </w:r>
      <w:r>
        <w:rPr>
          <w:rFonts w:ascii="Arial" w:hAnsi="Arial"/>
          <w:i/>
          <w:sz w:val="18"/>
        </w:rPr>
        <w:t>;</w:t>
      </w:r>
    </w:p>
    <w:p w:rsidR="00000000" w:rsidRDefault="003F6E03">
      <w:pPr>
        <w:ind w:firstLine="284"/>
        <w:jc w:val="both"/>
        <w:rPr>
          <w:rFonts w:ascii="Arial" w:hAnsi="Arial"/>
          <w:i/>
          <w:noProof/>
          <w:sz w:val="18"/>
        </w:rPr>
      </w:pPr>
      <w:r>
        <w:rPr>
          <w:rFonts w:ascii="Arial" w:hAnsi="Arial"/>
          <w:i/>
          <w:sz w:val="18"/>
        </w:rPr>
        <w:t xml:space="preserve">                           </w:t>
      </w:r>
      <w:r>
        <w:rPr>
          <w:rFonts w:ascii="Arial" w:hAnsi="Arial"/>
          <w:i/>
          <w:noProof/>
          <w:sz w:val="18"/>
        </w:rPr>
        <w:t>2500Х1600</w:t>
      </w:r>
      <w:r>
        <w:rPr>
          <w:rFonts w:ascii="Arial" w:hAnsi="Arial"/>
          <w:i/>
          <w:sz w:val="18"/>
        </w:rPr>
        <w:t>Х</w:t>
      </w:r>
      <w:r>
        <w:rPr>
          <w:rFonts w:ascii="Arial" w:hAnsi="Arial"/>
          <w:i/>
          <w:noProof/>
          <w:sz w:val="18"/>
        </w:rPr>
        <w:t>4;</w:t>
      </w:r>
      <w:r>
        <w:rPr>
          <w:rFonts w:ascii="Arial" w:hAnsi="Arial"/>
          <w:i/>
          <w:sz w:val="18"/>
        </w:rPr>
        <w:t xml:space="preserve">  ГОСТ</w:t>
      </w:r>
      <w:r>
        <w:rPr>
          <w:rFonts w:ascii="Arial" w:hAnsi="Arial"/>
          <w:i/>
          <w:noProof/>
          <w:sz w:val="18"/>
        </w:rPr>
        <w:t xml:space="preserve"> 8904—81</w:t>
      </w:r>
    </w:p>
    <w:p w:rsidR="00000000" w:rsidRDefault="003F6E03">
      <w:pPr>
        <w:ind w:firstLine="284"/>
        <w:jc w:val="both"/>
        <w:rPr>
          <w:rFonts w:ascii="Arial" w:hAnsi="Arial"/>
          <w:b/>
          <w:i/>
          <w:sz w:val="18"/>
        </w:rPr>
      </w:pPr>
    </w:p>
    <w:p w:rsidR="00000000" w:rsidRDefault="003F6E0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b/>
          <w:sz w:val="18"/>
        </w:rPr>
        <w:t xml:space="preserve"> ТЕХНИЧЕСКИЕ ТРЕБОВАНИЯ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</w:t>
      </w:r>
      <w:r>
        <w:rPr>
          <w:rFonts w:ascii="Arial" w:hAnsi="Arial"/>
          <w:sz w:val="18"/>
        </w:rPr>
        <w:t xml:space="preserve"> Плиты должны и</w:t>
      </w:r>
      <w:bookmarkStart w:id="93" w:name="OCRUncertain126"/>
      <w:r>
        <w:rPr>
          <w:rFonts w:ascii="Arial" w:hAnsi="Arial"/>
          <w:sz w:val="18"/>
        </w:rPr>
        <w:t>з</w:t>
      </w:r>
      <w:bookmarkEnd w:id="93"/>
      <w:r>
        <w:rPr>
          <w:rFonts w:ascii="Arial" w:hAnsi="Arial"/>
          <w:sz w:val="18"/>
        </w:rPr>
        <w:t>готовляться в соответствии с требования</w:t>
      </w:r>
      <w:r>
        <w:rPr>
          <w:rFonts w:ascii="Arial" w:hAnsi="Arial"/>
          <w:sz w:val="18"/>
        </w:rPr>
        <w:softHyphen/>
        <w:t>ми настоящего стандарта по технологическим режимам, утверж</w:t>
      </w:r>
      <w:r>
        <w:rPr>
          <w:rFonts w:ascii="Arial" w:hAnsi="Arial"/>
          <w:sz w:val="18"/>
        </w:rPr>
        <w:softHyphen/>
        <w:t>денным в</w:t>
      </w:r>
      <w:r>
        <w:rPr>
          <w:rFonts w:ascii="Arial" w:hAnsi="Arial"/>
          <w:sz w:val="18"/>
        </w:rPr>
        <w:t xml:space="preserve"> установленном порядке.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Технологические режимы должны содержать нормы удельного расхода ла</w:t>
      </w:r>
      <w:bookmarkStart w:id="94" w:name="OCRUncertain127"/>
      <w:r>
        <w:rPr>
          <w:rFonts w:ascii="Arial" w:hAnsi="Arial"/>
          <w:sz w:val="18"/>
        </w:rPr>
        <w:t>к</w:t>
      </w:r>
      <w:bookmarkEnd w:id="94"/>
      <w:r>
        <w:rPr>
          <w:rFonts w:ascii="Arial" w:hAnsi="Arial"/>
          <w:sz w:val="18"/>
        </w:rPr>
        <w:t>окрасочных матер</w:t>
      </w:r>
      <w:bookmarkStart w:id="95" w:name="OCRUncertain128"/>
      <w:r>
        <w:rPr>
          <w:rFonts w:ascii="Arial" w:hAnsi="Arial"/>
          <w:sz w:val="18"/>
        </w:rPr>
        <w:t>и</w:t>
      </w:r>
      <w:bookmarkEnd w:id="95"/>
      <w:r>
        <w:rPr>
          <w:rFonts w:ascii="Arial" w:hAnsi="Arial"/>
          <w:sz w:val="18"/>
        </w:rPr>
        <w:t xml:space="preserve">алов и удельной </w:t>
      </w:r>
      <w:bookmarkStart w:id="96" w:name="OCRUncertain129"/>
      <w:r>
        <w:rPr>
          <w:rFonts w:ascii="Arial" w:hAnsi="Arial"/>
          <w:sz w:val="18"/>
        </w:rPr>
        <w:t>э</w:t>
      </w:r>
      <w:bookmarkEnd w:id="96"/>
      <w:r>
        <w:rPr>
          <w:rFonts w:ascii="Arial" w:hAnsi="Arial"/>
          <w:sz w:val="18"/>
        </w:rPr>
        <w:t>нергоемкости производства плит в зависимости от типа применяемого обору</w:t>
      </w:r>
      <w:r>
        <w:rPr>
          <w:rFonts w:ascii="Arial" w:hAnsi="Arial"/>
          <w:sz w:val="18"/>
        </w:rPr>
        <w:softHyphen/>
        <w:t>дования и вида лакокрасочных материалов.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</w:t>
      </w:r>
      <w:r>
        <w:rPr>
          <w:rFonts w:ascii="Arial" w:hAnsi="Arial"/>
          <w:sz w:val="18"/>
        </w:rPr>
        <w:t xml:space="preserve"> Плита-основа должна соответствовать требованиям, предъявляемым ГОСТ</w:t>
      </w:r>
      <w:r>
        <w:rPr>
          <w:rFonts w:ascii="Arial" w:hAnsi="Arial"/>
          <w:noProof/>
          <w:sz w:val="18"/>
        </w:rPr>
        <w:t xml:space="preserve"> 4598</w:t>
      </w:r>
      <w:bookmarkStart w:id="97" w:name="OCRUncertain132"/>
      <w:r>
        <w:rPr>
          <w:rFonts w:ascii="Arial" w:hAnsi="Arial"/>
          <w:noProof/>
          <w:sz w:val="18"/>
        </w:rPr>
        <w:t>—</w:t>
      </w:r>
      <w:bookmarkEnd w:id="97"/>
      <w:r>
        <w:rPr>
          <w:rFonts w:ascii="Arial" w:hAnsi="Arial"/>
          <w:noProof/>
          <w:sz w:val="18"/>
        </w:rPr>
        <w:t>86</w:t>
      </w:r>
      <w:r>
        <w:rPr>
          <w:rFonts w:ascii="Arial" w:hAnsi="Arial"/>
          <w:sz w:val="18"/>
        </w:rPr>
        <w:t xml:space="preserve"> к </w:t>
      </w:r>
      <w:bookmarkStart w:id="98" w:name="OCRUncertain133"/>
      <w:r>
        <w:rPr>
          <w:rFonts w:ascii="Arial" w:hAnsi="Arial"/>
          <w:sz w:val="18"/>
        </w:rPr>
        <w:t>древесноволокнистым</w:t>
      </w:r>
      <w:bookmarkEnd w:id="98"/>
      <w:r>
        <w:rPr>
          <w:rFonts w:ascii="Arial" w:hAnsi="Arial"/>
          <w:sz w:val="18"/>
        </w:rPr>
        <w:t xml:space="preserve"> плита</w:t>
      </w:r>
      <w:bookmarkStart w:id="99" w:name="OCRUncertain134"/>
      <w:r>
        <w:rPr>
          <w:rFonts w:ascii="Arial" w:hAnsi="Arial"/>
          <w:sz w:val="18"/>
        </w:rPr>
        <w:t>м</w:t>
      </w:r>
      <w:bookmarkEnd w:id="99"/>
      <w:r>
        <w:rPr>
          <w:rFonts w:ascii="Arial" w:hAnsi="Arial"/>
          <w:sz w:val="18"/>
        </w:rPr>
        <w:t xml:space="preserve"> марок Т, </w:t>
      </w:r>
      <w:bookmarkStart w:id="100" w:name="OCRUncertain135"/>
      <w:r>
        <w:rPr>
          <w:rFonts w:ascii="Arial" w:hAnsi="Arial"/>
          <w:sz w:val="18"/>
        </w:rPr>
        <w:t>Т—</w:t>
      </w:r>
      <w:bookmarkEnd w:id="100"/>
      <w:r>
        <w:rPr>
          <w:rFonts w:ascii="Arial" w:hAnsi="Arial"/>
          <w:sz w:val="18"/>
        </w:rPr>
        <w:t xml:space="preserve">С, </w:t>
      </w:r>
      <w:bookmarkStart w:id="101" w:name="OCRUncertain136"/>
      <w:r>
        <w:rPr>
          <w:rFonts w:ascii="Arial" w:hAnsi="Arial"/>
          <w:sz w:val="18"/>
        </w:rPr>
        <w:t>Т—П,</w:t>
      </w:r>
      <w:bookmarkEnd w:id="101"/>
      <w:r>
        <w:rPr>
          <w:rFonts w:ascii="Arial" w:hAnsi="Arial"/>
          <w:sz w:val="18"/>
        </w:rPr>
        <w:t xml:space="preserve"> </w:t>
      </w:r>
      <w:bookmarkStart w:id="102" w:name="OCRUncertain137"/>
      <w:r>
        <w:rPr>
          <w:rFonts w:ascii="Arial" w:hAnsi="Arial"/>
          <w:sz w:val="18"/>
        </w:rPr>
        <w:t>Т—</w:t>
      </w:r>
      <w:bookmarkEnd w:id="102"/>
      <w:r>
        <w:rPr>
          <w:rFonts w:ascii="Arial" w:hAnsi="Arial"/>
          <w:sz w:val="18"/>
        </w:rPr>
        <w:t xml:space="preserve">СП группы </w:t>
      </w:r>
      <w:bookmarkStart w:id="103" w:name="OCRUncertain138"/>
      <w:r>
        <w:rPr>
          <w:rFonts w:ascii="Arial" w:hAnsi="Arial"/>
          <w:sz w:val="18"/>
        </w:rPr>
        <w:t xml:space="preserve">А. </w:t>
      </w:r>
      <w:bookmarkEnd w:id="103"/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Влажность плиты-о</w:t>
      </w:r>
      <w:bookmarkStart w:id="104" w:name="OCRUncertain139"/>
      <w:r>
        <w:rPr>
          <w:rFonts w:ascii="Arial" w:hAnsi="Arial"/>
          <w:sz w:val="18"/>
        </w:rPr>
        <w:t>с</w:t>
      </w:r>
      <w:bookmarkEnd w:id="104"/>
      <w:r>
        <w:rPr>
          <w:rFonts w:ascii="Arial" w:hAnsi="Arial"/>
          <w:sz w:val="18"/>
        </w:rPr>
        <w:t>новы должна быть от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10%. 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Шероховатость лиц</w:t>
      </w:r>
      <w:bookmarkStart w:id="105" w:name="OCRUncertain140"/>
      <w:r>
        <w:rPr>
          <w:rFonts w:ascii="Arial" w:hAnsi="Arial"/>
          <w:sz w:val="18"/>
        </w:rPr>
        <w:t>ев</w:t>
      </w:r>
      <w:bookmarkEnd w:id="105"/>
      <w:r>
        <w:rPr>
          <w:rFonts w:ascii="Arial" w:hAnsi="Arial"/>
          <w:sz w:val="18"/>
        </w:rPr>
        <w:t>ой поверхности пл</w:t>
      </w:r>
      <w:bookmarkStart w:id="106" w:name="OCRUncertain141"/>
      <w:r>
        <w:rPr>
          <w:rFonts w:ascii="Arial" w:hAnsi="Arial"/>
          <w:sz w:val="18"/>
        </w:rPr>
        <w:t>и</w:t>
      </w:r>
      <w:bookmarkEnd w:id="106"/>
      <w:r>
        <w:rPr>
          <w:rFonts w:ascii="Arial" w:hAnsi="Arial"/>
          <w:sz w:val="18"/>
        </w:rPr>
        <w:t xml:space="preserve">ты-основы </w:t>
      </w:r>
      <w:r>
        <w:rPr>
          <w:rFonts w:ascii="Arial" w:hAnsi="Arial"/>
          <w:i/>
          <w:sz w:val="18"/>
          <w:lang w:val="en-US"/>
        </w:rPr>
        <w:t>Rz</w:t>
      </w:r>
      <w:r>
        <w:rPr>
          <w:rFonts w:ascii="Arial" w:hAnsi="Arial"/>
          <w:sz w:val="18"/>
          <w:vertAlign w:val="subscript"/>
          <w:lang w:val="en-US"/>
        </w:rPr>
        <w:t>max</w:t>
      </w:r>
      <w:r>
        <w:rPr>
          <w:rFonts w:ascii="Arial" w:hAnsi="Arial"/>
          <w:sz w:val="18"/>
        </w:rPr>
        <w:t xml:space="preserve"> долж</w:t>
      </w:r>
      <w:r>
        <w:rPr>
          <w:rFonts w:ascii="Arial" w:hAnsi="Arial"/>
          <w:sz w:val="18"/>
        </w:rPr>
        <w:softHyphen/>
      </w:r>
      <w:bookmarkStart w:id="107" w:name="OCRUncertain143"/>
      <w:r>
        <w:rPr>
          <w:rFonts w:ascii="Arial" w:hAnsi="Arial"/>
          <w:sz w:val="18"/>
        </w:rPr>
        <w:t>н</w:t>
      </w:r>
      <w:bookmarkEnd w:id="107"/>
      <w:r>
        <w:rPr>
          <w:rFonts w:ascii="Arial" w:hAnsi="Arial"/>
          <w:sz w:val="18"/>
        </w:rPr>
        <w:t>а быть не более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м</w:t>
      </w:r>
      <w:r>
        <w:rPr>
          <w:rFonts w:ascii="Arial" w:hAnsi="Arial"/>
          <w:sz w:val="18"/>
        </w:rPr>
        <w:t>км по ГОСТ</w:t>
      </w:r>
      <w:r>
        <w:rPr>
          <w:rFonts w:ascii="Arial" w:hAnsi="Arial"/>
          <w:noProof/>
          <w:sz w:val="18"/>
        </w:rPr>
        <w:t xml:space="preserve"> 7016—82.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</w:t>
      </w:r>
      <w:r>
        <w:rPr>
          <w:rFonts w:ascii="Arial" w:hAnsi="Arial"/>
          <w:sz w:val="18"/>
        </w:rPr>
        <w:t xml:space="preserve"> Лакокрасочные материалы, применяемые для формирова</w:t>
      </w:r>
      <w:r>
        <w:rPr>
          <w:rFonts w:ascii="Arial" w:hAnsi="Arial"/>
          <w:sz w:val="18"/>
        </w:rPr>
        <w:softHyphen/>
        <w:t>ния покрыти</w:t>
      </w:r>
      <w:bookmarkStart w:id="108" w:name="OCRUncertain144"/>
      <w:r>
        <w:rPr>
          <w:rFonts w:ascii="Arial" w:hAnsi="Arial"/>
          <w:sz w:val="18"/>
        </w:rPr>
        <w:t>я</w:t>
      </w:r>
      <w:bookmarkEnd w:id="108"/>
      <w:r>
        <w:rPr>
          <w:rFonts w:ascii="Arial" w:hAnsi="Arial"/>
          <w:sz w:val="18"/>
        </w:rPr>
        <w:t xml:space="preserve">, должны отвечать требованиям утвержденной </w:t>
      </w:r>
      <w:bookmarkStart w:id="109" w:name="OCRUncertain145"/>
      <w:r>
        <w:rPr>
          <w:rFonts w:ascii="Arial" w:hAnsi="Arial"/>
          <w:sz w:val="18"/>
        </w:rPr>
        <w:t>на</w:t>
      </w:r>
      <w:bookmarkEnd w:id="109"/>
      <w:r>
        <w:rPr>
          <w:rFonts w:ascii="Arial" w:hAnsi="Arial"/>
          <w:sz w:val="18"/>
        </w:rPr>
        <w:t xml:space="preserve"> них нормативно-технической документации и быть разрешенными Министерством здравоохранения СССР к применению для отделки внутри помещений.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2.4.</w:t>
      </w:r>
      <w:r>
        <w:rPr>
          <w:rFonts w:ascii="Arial" w:hAnsi="Arial"/>
          <w:sz w:val="18"/>
        </w:rPr>
        <w:t xml:space="preserve"> Качество покрытия на плитах должно быть не ниже треб</w:t>
      </w:r>
      <w:bookmarkStart w:id="110" w:name="OCRUncertain146"/>
      <w:r>
        <w:rPr>
          <w:rFonts w:ascii="Arial" w:hAnsi="Arial"/>
          <w:sz w:val="18"/>
        </w:rPr>
        <w:t>о</w:t>
      </w:r>
      <w:bookmarkEnd w:id="110"/>
      <w:r>
        <w:rPr>
          <w:rFonts w:ascii="Arial" w:hAnsi="Arial"/>
          <w:sz w:val="18"/>
        </w:rPr>
        <w:softHyphen/>
        <w:t>ваний</w:t>
      </w:r>
      <w:r>
        <w:rPr>
          <w:rFonts w:ascii="Arial" w:hAnsi="Arial"/>
          <w:noProof/>
          <w:sz w:val="18"/>
        </w:rPr>
        <w:t xml:space="preserve"> III</w:t>
      </w:r>
      <w:r>
        <w:rPr>
          <w:rFonts w:ascii="Arial" w:hAnsi="Arial"/>
          <w:sz w:val="18"/>
        </w:rPr>
        <w:t xml:space="preserve"> кла</w:t>
      </w:r>
      <w:bookmarkStart w:id="111" w:name="OCRUncertain147"/>
      <w:r>
        <w:rPr>
          <w:rFonts w:ascii="Arial" w:hAnsi="Arial"/>
          <w:sz w:val="18"/>
        </w:rPr>
        <w:t>с</w:t>
      </w:r>
      <w:bookmarkEnd w:id="111"/>
      <w:r>
        <w:rPr>
          <w:rFonts w:ascii="Arial" w:hAnsi="Arial"/>
          <w:sz w:val="18"/>
        </w:rPr>
        <w:t>са по ГОСТ</w:t>
      </w:r>
      <w:r>
        <w:rPr>
          <w:rFonts w:ascii="Arial" w:hAnsi="Arial"/>
          <w:noProof/>
          <w:sz w:val="18"/>
        </w:rPr>
        <w:t xml:space="preserve"> 24404—80,</w:t>
      </w:r>
      <w:r>
        <w:rPr>
          <w:rFonts w:ascii="Arial" w:hAnsi="Arial"/>
          <w:sz w:val="18"/>
        </w:rPr>
        <w:t xml:space="preserve"> а на плитах, которым в </w:t>
      </w:r>
      <w:bookmarkStart w:id="112" w:name="OCRUncertain149"/>
      <w:r>
        <w:rPr>
          <w:rFonts w:ascii="Arial" w:hAnsi="Arial"/>
          <w:sz w:val="18"/>
        </w:rPr>
        <w:t>установленном</w:t>
      </w:r>
      <w:bookmarkEnd w:id="112"/>
      <w:r>
        <w:rPr>
          <w:rFonts w:ascii="Arial" w:hAnsi="Arial"/>
          <w:sz w:val="18"/>
        </w:rPr>
        <w:t xml:space="preserve"> порядке присвоена высшая категория качества, </w:t>
      </w:r>
      <w:r>
        <w:rPr>
          <w:rFonts w:ascii="Arial" w:hAnsi="Arial"/>
          <w:noProof/>
          <w:sz w:val="18"/>
        </w:rPr>
        <w:t>—</w:t>
      </w:r>
      <w:bookmarkStart w:id="113" w:name="OCRUncertain150"/>
      <w:r>
        <w:rPr>
          <w:rFonts w:ascii="Arial" w:hAnsi="Arial"/>
          <w:sz w:val="18"/>
        </w:rPr>
        <w:t xml:space="preserve"> не </w:t>
      </w:r>
      <w:bookmarkEnd w:id="113"/>
      <w:r>
        <w:rPr>
          <w:rFonts w:ascii="Arial" w:hAnsi="Arial"/>
          <w:sz w:val="18"/>
        </w:rPr>
        <w:t>ниже требований</w:t>
      </w:r>
      <w:r>
        <w:rPr>
          <w:rFonts w:ascii="Arial" w:hAnsi="Arial"/>
          <w:noProof/>
          <w:sz w:val="18"/>
        </w:rPr>
        <w:t xml:space="preserve"> II</w:t>
      </w:r>
      <w:r>
        <w:rPr>
          <w:rFonts w:ascii="Arial" w:hAnsi="Arial"/>
          <w:sz w:val="18"/>
        </w:rPr>
        <w:t xml:space="preserve"> класса.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2.5.</w:t>
      </w:r>
      <w:r>
        <w:rPr>
          <w:rFonts w:ascii="Arial" w:hAnsi="Arial"/>
          <w:sz w:val="18"/>
        </w:rPr>
        <w:t xml:space="preserve"> Внеш</w:t>
      </w:r>
      <w:bookmarkStart w:id="114" w:name="OCRUncertain153"/>
      <w:r>
        <w:rPr>
          <w:rFonts w:ascii="Arial" w:hAnsi="Arial"/>
          <w:sz w:val="18"/>
        </w:rPr>
        <w:t>н</w:t>
      </w:r>
      <w:bookmarkEnd w:id="114"/>
      <w:r>
        <w:rPr>
          <w:rFonts w:ascii="Arial" w:hAnsi="Arial"/>
          <w:sz w:val="18"/>
        </w:rPr>
        <w:t xml:space="preserve">ий </w:t>
      </w:r>
      <w:bookmarkStart w:id="115" w:name="OCRUncertain154"/>
      <w:r>
        <w:rPr>
          <w:rFonts w:ascii="Arial" w:hAnsi="Arial"/>
          <w:sz w:val="18"/>
        </w:rPr>
        <w:t>в</w:t>
      </w:r>
      <w:bookmarkEnd w:id="115"/>
      <w:r>
        <w:rPr>
          <w:rFonts w:ascii="Arial" w:hAnsi="Arial"/>
          <w:sz w:val="18"/>
        </w:rPr>
        <w:t>ид, цвет и декорат</w:t>
      </w:r>
      <w:r>
        <w:rPr>
          <w:rFonts w:ascii="Arial" w:hAnsi="Arial"/>
          <w:sz w:val="18"/>
        </w:rPr>
        <w:t>ивный печатный рисунок лакокрасочного покрытия на плитах должны соответствовать образ</w:t>
      </w:r>
      <w:bookmarkStart w:id="116" w:name="OCRUncertain155"/>
      <w:r>
        <w:rPr>
          <w:rFonts w:ascii="Arial" w:hAnsi="Arial"/>
          <w:sz w:val="18"/>
        </w:rPr>
        <w:t>цам-эталонам,</w:t>
      </w:r>
      <w:bookmarkEnd w:id="116"/>
      <w:r>
        <w:rPr>
          <w:rFonts w:ascii="Arial" w:hAnsi="Arial"/>
          <w:sz w:val="18"/>
        </w:rPr>
        <w:t xml:space="preserve"> согласованным с осно</w:t>
      </w:r>
      <w:bookmarkStart w:id="117" w:name="OCRUncertain156"/>
      <w:r>
        <w:rPr>
          <w:rFonts w:ascii="Arial" w:hAnsi="Arial"/>
          <w:sz w:val="18"/>
        </w:rPr>
        <w:t>в</w:t>
      </w:r>
      <w:bookmarkEnd w:id="117"/>
      <w:r>
        <w:rPr>
          <w:rFonts w:ascii="Arial" w:hAnsi="Arial"/>
          <w:sz w:val="18"/>
        </w:rPr>
        <w:t>ным потребителем и утвер</w:t>
      </w:r>
      <w:r>
        <w:rPr>
          <w:rFonts w:ascii="Arial" w:hAnsi="Arial"/>
          <w:sz w:val="18"/>
        </w:rPr>
        <w:softHyphen/>
        <w:t>жденным руководителем предприятия-изготовителя.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2.6.</w:t>
      </w:r>
      <w:r>
        <w:rPr>
          <w:rFonts w:ascii="Arial" w:hAnsi="Arial"/>
          <w:sz w:val="18"/>
        </w:rPr>
        <w:t xml:space="preserve"> Обра</w:t>
      </w:r>
      <w:bookmarkStart w:id="118" w:name="OCRUncertain157"/>
      <w:r>
        <w:rPr>
          <w:rFonts w:ascii="Arial" w:hAnsi="Arial"/>
          <w:sz w:val="18"/>
        </w:rPr>
        <w:t>з</w:t>
      </w:r>
      <w:bookmarkEnd w:id="118"/>
      <w:r>
        <w:rPr>
          <w:rFonts w:ascii="Arial" w:hAnsi="Arial"/>
          <w:sz w:val="18"/>
        </w:rPr>
        <w:t>цы-эталоны размером</w:t>
      </w:r>
      <w:r>
        <w:rPr>
          <w:rFonts w:ascii="Arial" w:hAnsi="Arial"/>
          <w:noProof/>
          <w:sz w:val="18"/>
        </w:rPr>
        <w:t xml:space="preserve"> 150х200</w:t>
      </w:r>
      <w:r>
        <w:rPr>
          <w:rFonts w:ascii="Arial" w:hAnsi="Arial"/>
          <w:sz w:val="18"/>
        </w:rPr>
        <w:t xml:space="preserve"> мм должны быть выполн</w:t>
      </w:r>
      <w:bookmarkStart w:id="119" w:name="OCRUncertain159"/>
      <w:r>
        <w:rPr>
          <w:rFonts w:ascii="Arial" w:hAnsi="Arial"/>
          <w:sz w:val="18"/>
        </w:rPr>
        <w:t>е</w:t>
      </w:r>
      <w:bookmarkEnd w:id="119"/>
      <w:r>
        <w:rPr>
          <w:rFonts w:ascii="Arial" w:hAnsi="Arial"/>
          <w:sz w:val="18"/>
        </w:rPr>
        <w:t>ны на оборудовании предприятия-изготовителя по тем же технологическим режимам и при</w:t>
      </w:r>
      <w:bookmarkStart w:id="120" w:name="OCRUncertain161"/>
      <w:r>
        <w:rPr>
          <w:rFonts w:ascii="Arial" w:hAnsi="Arial"/>
          <w:sz w:val="18"/>
        </w:rPr>
        <w:t>н</w:t>
      </w:r>
      <w:bookmarkEnd w:id="120"/>
      <w:r>
        <w:rPr>
          <w:rFonts w:ascii="Arial" w:hAnsi="Arial"/>
          <w:sz w:val="18"/>
        </w:rPr>
        <w:t xml:space="preserve">яты </w:t>
      </w:r>
      <w:bookmarkStart w:id="121" w:name="OCRUncertain162"/>
      <w:r>
        <w:rPr>
          <w:rFonts w:ascii="Arial" w:hAnsi="Arial"/>
          <w:sz w:val="18"/>
        </w:rPr>
        <w:t>ОТК</w:t>
      </w:r>
      <w:bookmarkEnd w:id="121"/>
      <w:r>
        <w:rPr>
          <w:rFonts w:ascii="Arial" w:hAnsi="Arial"/>
          <w:sz w:val="18"/>
        </w:rPr>
        <w:t xml:space="preserve"> предприятия-и</w:t>
      </w:r>
      <w:bookmarkStart w:id="122" w:name="OCRUncertain163"/>
      <w:r>
        <w:rPr>
          <w:rFonts w:ascii="Arial" w:hAnsi="Arial"/>
          <w:sz w:val="18"/>
        </w:rPr>
        <w:t>з</w:t>
      </w:r>
      <w:bookmarkEnd w:id="122"/>
      <w:r>
        <w:rPr>
          <w:rFonts w:ascii="Arial" w:hAnsi="Arial"/>
          <w:sz w:val="18"/>
        </w:rPr>
        <w:t>гото</w:t>
      </w:r>
      <w:r>
        <w:rPr>
          <w:rFonts w:ascii="Arial" w:hAnsi="Arial"/>
          <w:sz w:val="18"/>
        </w:rPr>
        <w:softHyphen/>
        <w:t>в</w:t>
      </w:r>
      <w:bookmarkStart w:id="123" w:name="OCRUncertain164"/>
      <w:r>
        <w:rPr>
          <w:rFonts w:ascii="Arial" w:hAnsi="Arial"/>
          <w:sz w:val="18"/>
        </w:rPr>
        <w:t>и</w:t>
      </w:r>
      <w:bookmarkEnd w:id="123"/>
      <w:r>
        <w:rPr>
          <w:rFonts w:ascii="Arial" w:hAnsi="Arial"/>
          <w:sz w:val="18"/>
        </w:rPr>
        <w:t>теля.</w:t>
      </w:r>
      <w:r>
        <w:rPr>
          <w:rFonts w:ascii="Arial" w:hAnsi="Arial"/>
          <w:noProof/>
          <w:sz w:val="18"/>
        </w:rPr>
        <w:t xml:space="preserve">                      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 предприят</w:t>
      </w:r>
      <w:bookmarkStart w:id="124" w:name="OCRUncertain170"/>
      <w:r>
        <w:rPr>
          <w:rFonts w:ascii="Arial" w:hAnsi="Arial"/>
          <w:sz w:val="18"/>
        </w:rPr>
        <w:t>и</w:t>
      </w:r>
      <w:bookmarkEnd w:id="124"/>
      <w:r>
        <w:rPr>
          <w:rFonts w:ascii="Arial" w:hAnsi="Arial"/>
          <w:sz w:val="18"/>
        </w:rPr>
        <w:t>и-и</w:t>
      </w:r>
      <w:bookmarkStart w:id="125" w:name="OCRUncertain171"/>
      <w:r>
        <w:rPr>
          <w:rFonts w:ascii="Arial" w:hAnsi="Arial"/>
          <w:sz w:val="18"/>
        </w:rPr>
        <w:t>з</w:t>
      </w:r>
      <w:bookmarkEnd w:id="125"/>
      <w:r>
        <w:rPr>
          <w:rFonts w:ascii="Arial" w:hAnsi="Arial"/>
          <w:sz w:val="18"/>
        </w:rPr>
        <w:t>готовителе должно быть не менее дву</w:t>
      </w:r>
      <w:bookmarkStart w:id="126" w:name="OCRUncertain172"/>
      <w:r>
        <w:rPr>
          <w:rFonts w:ascii="Arial" w:hAnsi="Arial"/>
          <w:sz w:val="18"/>
        </w:rPr>
        <w:t>х</w:t>
      </w:r>
      <w:bookmarkEnd w:id="126"/>
      <w:r>
        <w:rPr>
          <w:rFonts w:ascii="Arial" w:hAnsi="Arial"/>
          <w:sz w:val="18"/>
        </w:rPr>
        <w:t xml:space="preserve"> </w:t>
      </w:r>
      <w:bookmarkStart w:id="127" w:name="OCRUncertain173"/>
      <w:r>
        <w:rPr>
          <w:rFonts w:ascii="Arial" w:hAnsi="Arial"/>
          <w:sz w:val="18"/>
        </w:rPr>
        <w:t>комплектов</w:t>
      </w:r>
      <w:bookmarkEnd w:id="127"/>
      <w:r>
        <w:rPr>
          <w:rFonts w:ascii="Arial" w:hAnsi="Arial"/>
          <w:sz w:val="18"/>
        </w:rPr>
        <w:t xml:space="preserve"> образцов-эталонов. Оди</w:t>
      </w:r>
      <w:bookmarkStart w:id="128" w:name="OCRUncertain174"/>
      <w:r>
        <w:rPr>
          <w:rFonts w:ascii="Arial" w:hAnsi="Arial"/>
          <w:sz w:val="18"/>
        </w:rPr>
        <w:t>н</w:t>
      </w:r>
      <w:bookmarkEnd w:id="128"/>
      <w:r>
        <w:rPr>
          <w:rFonts w:ascii="Arial" w:hAnsi="Arial"/>
          <w:sz w:val="18"/>
        </w:rPr>
        <w:t xml:space="preserve"> комплект находится </w:t>
      </w:r>
      <w:bookmarkStart w:id="129" w:name="OCRUncertain175"/>
      <w:r>
        <w:rPr>
          <w:rFonts w:ascii="Arial" w:hAnsi="Arial"/>
          <w:sz w:val="18"/>
        </w:rPr>
        <w:t>непосредст</w:t>
      </w:r>
      <w:r>
        <w:rPr>
          <w:rFonts w:ascii="Arial" w:hAnsi="Arial"/>
          <w:sz w:val="18"/>
        </w:rPr>
        <w:t>венно</w:t>
      </w:r>
      <w:bookmarkEnd w:id="129"/>
      <w:r>
        <w:rPr>
          <w:rFonts w:ascii="Arial" w:hAnsi="Arial"/>
          <w:sz w:val="18"/>
        </w:rPr>
        <w:t xml:space="preserve"> </w:t>
      </w:r>
      <w:bookmarkStart w:id="130" w:name="OCRUncertain176"/>
      <w:r>
        <w:rPr>
          <w:rFonts w:ascii="Arial" w:hAnsi="Arial"/>
          <w:sz w:val="18"/>
        </w:rPr>
        <w:t>на</w:t>
      </w:r>
      <w:bookmarkEnd w:id="130"/>
      <w:r>
        <w:rPr>
          <w:rFonts w:ascii="Arial" w:hAnsi="Arial"/>
          <w:sz w:val="18"/>
        </w:rPr>
        <w:t xml:space="preserve"> рабочем месте, второй хра</w:t>
      </w:r>
      <w:bookmarkStart w:id="131" w:name="OCRUncertain177"/>
      <w:r>
        <w:rPr>
          <w:rFonts w:ascii="Arial" w:hAnsi="Arial"/>
          <w:sz w:val="18"/>
        </w:rPr>
        <w:t>н</w:t>
      </w:r>
      <w:bookmarkEnd w:id="131"/>
      <w:r>
        <w:rPr>
          <w:rFonts w:ascii="Arial" w:hAnsi="Arial"/>
          <w:sz w:val="18"/>
        </w:rPr>
        <w:t>ится в отделе технич</w:t>
      </w:r>
      <w:bookmarkStart w:id="132" w:name="OCRUncertain179"/>
      <w:r>
        <w:rPr>
          <w:rFonts w:ascii="Arial" w:hAnsi="Arial"/>
          <w:sz w:val="18"/>
        </w:rPr>
        <w:t>е</w:t>
      </w:r>
      <w:bookmarkEnd w:id="132"/>
      <w:r>
        <w:rPr>
          <w:rFonts w:ascii="Arial" w:hAnsi="Arial"/>
          <w:sz w:val="18"/>
        </w:rPr>
        <w:softHyphen/>
        <w:t>ского контроля или в прои</w:t>
      </w:r>
      <w:bookmarkStart w:id="133" w:name="OCRUncertain180"/>
      <w:r>
        <w:rPr>
          <w:rFonts w:ascii="Arial" w:hAnsi="Arial"/>
          <w:sz w:val="18"/>
        </w:rPr>
        <w:t>з</w:t>
      </w:r>
      <w:bookmarkEnd w:id="133"/>
      <w:r>
        <w:rPr>
          <w:rFonts w:ascii="Arial" w:hAnsi="Arial"/>
          <w:sz w:val="18"/>
        </w:rPr>
        <w:t>водственной лаборатории.</w:t>
      </w:r>
      <w:r>
        <w:rPr>
          <w:rFonts w:ascii="Arial" w:hAnsi="Arial"/>
          <w:noProof/>
          <w:sz w:val="18"/>
        </w:rPr>
        <w:t xml:space="preserve">            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Образцы-эталоны должны быть направлены основным потре</w:t>
      </w:r>
      <w:r>
        <w:rPr>
          <w:rFonts w:ascii="Arial" w:hAnsi="Arial"/>
          <w:sz w:val="18"/>
        </w:rPr>
        <w:softHyphen/>
        <w:t>бителям плит.</w:t>
      </w:r>
      <w:r>
        <w:rPr>
          <w:rFonts w:ascii="Arial" w:hAnsi="Arial"/>
          <w:noProof/>
          <w:sz w:val="18"/>
        </w:rPr>
        <w:t xml:space="preserve">  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2.7.</w:t>
      </w:r>
      <w:r>
        <w:rPr>
          <w:rFonts w:ascii="Arial" w:hAnsi="Arial"/>
          <w:sz w:val="18"/>
        </w:rPr>
        <w:t xml:space="preserve"> Обра</w:t>
      </w:r>
      <w:bookmarkStart w:id="134" w:name="OCRUncertain188"/>
      <w:r>
        <w:rPr>
          <w:rFonts w:ascii="Arial" w:hAnsi="Arial"/>
          <w:sz w:val="18"/>
        </w:rPr>
        <w:t>з</w:t>
      </w:r>
      <w:bookmarkEnd w:id="134"/>
      <w:r>
        <w:rPr>
          <w:rFonts w:ascii="Arial" w:hAnsi="Arial"/>
          <w:sz w:val="18"/>
        </w:rPr>
        <w:t xml:space="preserve">цы-эталоны должны снабжаться ярлыком, на </w:t>
      </w:r>
      <w:bookmarkStart w:id="135" w:name="OCRUncertain189"/>
      <w:r>
        <w:rPr>
          <w:rFonts w:ascii="Arial" w:hAnsi="Arial"/>
          <w:sz w:val="18"/>
        </w:rPr>
        <w:t>к</w:t>
      </w:r>
      <w:bookmarkEnd w:id="135"/>
      <w:r>
        <w:rPr>
          <w:rFonts w:ascii="Arial" w:hAnsi="Arial"/>
          <w:sz w:val="18"/>
        </w:rPr>
        <w:t>ото</w:t>
      </w:r>
      <w:r>
        <w:rPr>
          <w:rFonts w:ascii="Arial" w:hAnsi="Arial"/>
          <w:sz w:val="18"/>
        </w:rPr>
        <w:softHyphen/>
        <w:t>ром указывают: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номер образца;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условное обоз</w:t>
      </w:r>
      <w:bookmarkStart w:id="136" w:name="OCRUncertain190"/>
      <w:r>
        <w:rPr>
          <w:rFonts w:ascii="Arial" w:hAnsi="Arial"/>
          <w:sz w:val="18"/>
        </w:rPr>
        <w:t>н</w:t>
      </w:r>
      <w:bookmarkEnd w:id="136"/>
      <w:r>
        <w:rPr>
          <w:rFonts w:ascii="Arial" w:hAnsi="Arial"/>
          <w:sz w:val="18"/>
        </w:rPr>
        <w:t xml:space="preserve">ачение плиты в соответствии с </w:t>
      </w:r>
      <w:bookmarkStart w:id="137" w:name="OCRUncertain191"/>
      <w:r>
        <w:rPr>
          <w:rFonts w:ascii="Arial" w:hAnsi="Arial"/>
          <w:sz w:val="18"/>
        </w:rPr>
        <w:t>н</w:t>
      </w:r>
      <w:bookmarkEnd w:id="137"/>
      <w:r>
        <w:rPr>
          <w:rFonts w:ascii="Arial" w:hAnsi="Arial"/>
          <w:sz w:val="18"/>
        </w:rPr>
        <w:t>астоящим стандартом;</w:t>
      </w:r>
      <w:r>
        <w:rPr>
          <w:rFonts w:ascii="Arial" w:hAnsi="Arial"/>
          <w:noProof/>
          <w:sz w:val="18"/>
        </w:rPr>
        <w:t xml:space="preserve">             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дату утверждения и срок действия;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подписи технического контроля и руководителя предприя</w:t>
      </w:r>
      <w:r>
        <w:rPr>
          <w:rFonts w:ascii="Arial" w:hAnsi="Arial"/>
          <w:sz w:val="18"/>
        </w:rPr>
        <w:softHyphen/>
        <w:t xml:space="preserve">тия-изготовителя, утвердившего образец-эталон. 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sz w:val="18"/>
        </w:rPr>
        <w:t>2.8.</w:t>
      </w:r>
      <w:r>
        <w:rPr>
          <w:rFonts w:ascii="Arial" w:hAnsi="Arial"/>
          <w:sz w:val="18"/>
        </w:rPr>
        <w:t xml:space="preserve"> Срок д</w:t>
      </w:r>
      <w:r>
        <w:rPr>
          <w:rFonts w:ascii="Arial" w:hAnsi="Arial"/>
          <w:sz w:val="18"/>
        </w:rPr>
        <w:t>ействия образцов-эталонов устанавливает руковод</w:t>
      </w:r>
      <w:bookmarkStart w:id="138" w:name="OCRUncertain197"/>
      <w:r>
        <w:rPr>
          <w:rFonts w:ascii="Arial" w:hAnsi="Arial"/>
          <w:sz w:val="18"/>
        </w:rPr>
        <w:t>и</w:t>
      </w:r>
      <w:bookmarkEnd w:id="138"/>
      <w:r>
        <w:rPr>
          <w:rFonts w:ascii="Arial" w:hAnsi="Arial"/>
          <w:sz w:val="18"/>
        </w:rPr>
        <w:softHyphen/>
        <w:t>т</w:t>
      </w:r>
      <w:bookmarkStart w:id="139" w:name="OCRUncertain198"/>
      <w:r>
        <w:rPr>
          <w:rFonts w:ascii="Arial" w:hAnsi="Arial"/>
          <w:sz w:val="18"/>
        </w:rPr>
        <w:t>е</w:t>
      </w:r>
      <w:bookmarkEnd w:id="139"/>
      <w:r>
        <w:rPr>
          <w:rFonts w:ascii="Arial" w:hAnsi="Arial"/>
          <w:sz w:val="18"/>
        </w:rPr>
        <w:t>ль</w:t>
      </w:r>
      <w:bookmarkStart w:id="140" w:name="OCRUncertain199"/>
      <w:r>
        <w:rPr>
          <w:rFonts w:ascii="Arial" w:hAnsi="Arial"/>
          <w:sz w:val="18"/>
        </w:rPr>
        <w:t>,</w:t>
      </w:r>
      <w:bookmarkEnd w:id="140"/>
      <w:r>
        <w:rPr>
          <w:rFonts w:ascii="Arial" w:hAnsi="Arial"/>
          <w:sz w:val="18"/>
        </w:rPr>
        <w:t xml:space="preserve"> предприятия-изготовителя. Проверку образцов-этал</w:t>
      </w:r>
      <w:bookmarkStart w:id="141" w:name="OCRUncertain200"/>
      <w:r>
        <w:rPr>
          <w:rFonts w:ascii="Arial" w:hAnsi="Arial"/>
          <w:sz w:val="18"/>
        </w:rPr>
        <w:t>о</w:t>
      </w:r>
      <w:bookmarkEnd w:id="141"/>
      <w:r>
        <w:rPr>
          <w:rFonts w:ascii="Arial" w:hAnsi="Arial"/>
          <w:sz w:val="18"/>
        </w:rPr>
        <w:t>нов вы</w:t>
      </w:r>
      <w:r>
        <w:rPr>
          <w:rFonts w:ascii="Arial" w:hAnsi="Arial"/>
          <w:sz w:val="18"/>
        </w:rPr>
        <w:softHyphen/>
        <w:t xml:space="preserve">полняют не реже одного раза </w:t>
      </w:r>
      <w:bookmarkStart w:id="142" w:name="OCRUncertain201"/>
      <w:r>
        <w:rPr>
          <w:rFonts w:ascii="Arial" w:hAnsi="Arial"/>
          <w:sz w:val="18"/>
        </w:rPr>
        <w:t>в</w:t>
      </w:r>
      <w:bookmarkEnd w:id="142"/>
      <w:r>
        <w:rPr>
          <w:rFonts w:ascii="Arial" w:hAnsi="Arial"/>
          <w:sz w:val="18"/>
        </w:rPr>
        <w:t xml:space="preserve"> год.</w:t>
      </w:r>
      <w:r>
        <w:rPr>
          <w:rFonts w:ascii="Arial" w:hAnsi="Arial"/>
          <w:noProof/>
          <w:sz w:val="18"/>
        </w:rPr>
        <w:t xml:space="preserve">                    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2.9.</w:t>
      </w:r>
      <w:r>
        <w:rPr>
          <w:rFonts w:ascii="Arial" w:hAnsi="Arial"/>
          <w:sz w:val="18"/>
        </w:rPr>
        <w:t xml:space="preserve"> Окра</w:t>
      </w:r>
      <w:bookmarkStart w:id="143" w:name="OCRUncertain203"/>
      <w:r>
        <w:rPr>
          <w:rFonts w:ascii="Arial" w:hAnsi="Arial"/>
          <w:sz w:val="18"/>
        </w:rPr>
        <w:t>с</w:t>
      </w:r>
      <w:bookmarkEnd w:id="143"/>
      <w:r>
        <w:rPr>
          <w:rFonts w:ascii="Arial" w:hAnsi="Arial"/>
          <w:sz w:val="18"/>
        </w:rPr>
        <w:t>ка рустов на</w:t>
      </w:r>
      <w:bookmarkStart w:id="144" w:name="OCRUncertain204"/>
      <w:r>
        <w:rPr>
          <w:rFonts w:ascii="Arial" w:hAnsi="Arial"/>
          <w:sz w:val="18"/>
        </w:rPr>
        <w:t>.</w:t>
      </w:r>
      <w:bookmarkEnd w:id="144"/>
      <w:r>
        <w:rPr>
          <w:rFonts w:ascii="Arial" w:hAnsi="Arial"/>
          <w:sz w:val="18"/>
        </w:rPr>
        <w:t xml:space="preserve"> плитах светлых тонов должна </w:t>
      </w:r>
      <w:bookmarkStart w:id="145" w:name="OCRUncertain205"/>
      <w:r>
        <w:rPr>
          <w:rFonts w:ascii="Arial" w:hAnsi="Arial"/>
          <w:sz w:val="18"/>
        </w:rPr>
        <w:t>п</w:t>
      </w:r>
      <w:bookmarkEnd w:id="145"/>
      <w:r>
        <w:rPr>
          <w:rFonts w:ascii="Arial" w:hAnsi="Arial"/>
          <w:sz w:val="18"/>
        </w:rPr>
        <w:t>роизв</w:t>
      </w:r>
      <w:bookmarkStart w:id="146" w:name="OCRUncertain208"/>
      <w:r>
        <w:rPr>
          <w:rFonts w:ascii="Arial" w:hAnsi="Arial"/>
          <w:sz w:val="18"/>
        </w:rPr>
        <w:t>одиться</w:t>
      </w:r>
      <w:bookmarkEnd w:id="146"/>
      <w:r>
        <w:rPr>
          <w:rFonts w:ascii="Arial" w:hAnsi="Arial"/>
          <w:sz w:val="18"/>
        </w:rPr>
        <w:t xml:space="preserve"> темными лакокрасочными материалами, на плитах темных тоно</w:t>
      </w:r>
      <w:bookmarkStart w:id="147" w:name="OCRUncertain209"/>
      <w:r>
        <w:rPr>
          <w:rFonts w:ascii="Arial" w:hAnsi="Arial"/>
          <w:sz w:val="18"/>
        </w:rPr>
        <w:t>в</w:t>
      </w:r>
      <w:bookmarkEnd w:id="147"/>
      <w:r>
        <w:rPr>
          <w:rFonts w:ascii="Arial" w:hAnsi="Arial"/>
          <w:sz w:val="18"/>
        </w:rPr>
        <w:t xml:space="preserve"> —- светлыми. Допускается окраш</w:t>
      </w:r>
      <w:bookmarkStart w:id="148" w:name="OCRUncertain210"/>
      <w:r>
        <w:rPr>
          <w:rFonts w:ascii="Arial" w:hAnsi="Arial"/>
          <w:sz w:val="18"/>
        </w:rPr>
        <w:t>и</w:t>
      </w:r>
      <w:bookmarkEnd w:id="148"/>
      <w:r>
        <w:rPr>
          <w:rFonts w:ascii="Arial" w:hAnsi="Arial"/>
          <w:sz w:val="18"/>
        </w:rPr>
        <w:t xml:space="preserve">вать русты </w:t>
      </w:r>
      <w:bookmarkStart w:id="149" w:name="OCRUncertain211"/>
      <w:r>
        <w:rPr>
          <w:rFonts w:ascii="Arial" w:hAnsi="Arial"/>
          <w:sz w:val="18"/>
        </w:rPr>
        <w:t>в</w:t>
      </w:r>
      <w:bookmarkEnd w:id="149"/>
      <w:r>
        <w:rPr>
          <w:rFonts w:ascii="Arial" w:hAnsi="Arial"/>
          <w:sz w:val="18"/>
        </w:rPr>
        <w:t xml:space="preserve"> основной цвет </w:t>
      </w:r>
      <w:bookmarkStart w:id="150" w:name="OCRUncertain212"/>
      <w:r>
        <w:rPr>
          <w:rFonts w:ascii="Arial" w:hAnsi="Arial"/>
          <w:sz w:val="18"/>
        </w:rPr>
        <w:t>плиты</w:t>
      </w:r>
      <w:bookmarkEnd w:id="150"/>
      <w:r>
        <w:rPr>
          <w:rFonts w:ascii="Arial" w:hAnsi="Arial"/>
          <w:sz w:val="18"/>
        </w:rPr>
        <w:t>.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2.10.</w:t>
      </w:r>
      <w:r>
        <w:rPr>
          <w:rFonts w:ascii="Arial" w:hAnsi="Arial"/>
          <w:sz w:val="18"/>
        </w:rPr>
        <w:t xml:space="preserve"> Номинальные размеры рустов и отверстий </w:t>
      </w:r>
      <w:bookmarkStart w:id="151" w:name="OCRUncertain213"/>
      <w:r>
        <w:rPr>
          <w:rFonts w:ascii="Arial" w:hAnsi="Arial"/>
          <w:sz w:val="18"/>
        </w:rPr>
        <w:t>п</w:t>
      </w:r>
      <w:bookmarkEnd w:id="151"/>
      <w:r>
        <w:rPr>
          <w:rFonts w:ascii="Arial" w:hAnsi="Arial"/>
          <w:sz w:val="18"/>
        </w:rPr>
        <w:t>ерфорации, р</w:t>
      </w:r>
      <w:bookmarkStart w:id="152" w:name="OCRUncertain214"/>
      <w:r>
        <w:rPr>
          <w:rFonts w:ascii="Arial" w:hAnsi="Arial"/>
          <w:sz w:val="18"/>
        </w:rPr>
        <w:t>асст</w:t>
      </w:r>
      <w:bookmarkEnd w:id="152"/>
      <w:r>
        <w:rPr>
          <w:rFonts w:ascii="Arial" w:hAnsi="Arial"/>
          <w:sz w:val="18"/>
        </w:rPr>
        <w:t>оя</w:t>
      </w:r>
      <w:bookmarkStart w:id="153" w:name="OCRUncertain215"/>
      <w:r>
        <w:rPr>
          <w:rFonts w:ascii="Arial" w:hAnsi="Arial"/>
          <w:sz w:val="18"/>
        </w:rPr>
        <w:t>н</w:t>
      </w:r>
      <w:bookmarkEnd w:id="153"/>
      <w:r>
        <w:rPr>
          <w:rFonts w:ascii="Arial" w:hAnsi="Arial"/>
          <w:sz w:val="18"/>
        </w:rPr>
        <w:t>ие между о</w:t>
      </w:r>
      <w:bookmarkStart w:id="154" w:name="OCRUncertain216"/>
      <w:r>
        <w:rPr>
          <w:rFonts w:ascii="Arial" w:hAnsi="Arial"/>
          <w:sz w:val="18"/>
        </w:rPr>
        <w:t>с</w:t>
      </w:r>
      <w:bookmarkEnd w:id="154"/>
      <w:r>
        <w:rPr>
          <w:rFonts w:ascii="Arial" w:hAnsi="Arial"/>
          <w:sz w:val="18"/>
        </w:rPr>
        <w:t xml:space="preserve">ями рустов или отверстий перфорации </w:t>
      </w:r>
      <w:bookmarkStart w:id="155" w:name="OCRUncertain218"/>
      <w:r>
        <w:rPr>
          <w:rFonts w:ascii="Arial" w:hAnsi="Arial"/>
          <w:sz w:val="18"/>
        </w:rPr>
        <w:t>и предельные</w:t>
      </w:r>
      <w:bookmarkEnd w:id="155"/>
      <w:r>
        <w:rPr>
          <w:rFonts w:ascii="Arial" w:hAnsi="Arial"/>
          <w:sz w:val="18"/>
        </w:rPr>
        <w:t xml:space="preserve"> отклонения от установленных ра</w:t>
      </w:r>
      <w:r>
        <w:rPr>
          <w:rFonts w:ascii="Arial" w:hAnsi="Arial"/>
          <w:sz w:val="18"/>
        </w:rPr>
        <w:t xml:space="preserve">змеров должны </w:t>
      </w:r>
      <w:bookmarkStart w:id="156" w:name="OCRUncertain219"/>
      <w:r>
        <w:rPr>
          <w:rFonts w:ascii="Arial" w:hAnsi="Arial"/>
          <w:sz w:val="18"/>
        </w:rPr>
        <w:t>соответ</w:t>
      </w:r>
      <w:bookmarkStart w:id="157" w:name="OCRUncertain220"/>
      <w:bookmarkEnd w:id="156"/>
      <w:r>
        <w:rPr>
          <w:rFonts w:ascii="Arial" w:hAnsi="Arial"/>
          <w:sz w:val="18"/>
        </w:rPr>
        <w:t>ствовать</w:t>
      </w:r>
      <w:bookmarkEnd w:id="157"/>
      <w:r>
        <w:rPr>
          <w:rFonts w:ascii="Arial" w:hAnsi="Arial"/>
          <w:sz w:val="18"/>
        </w:rPr>
        <w:t xml:space="preserve"> указанным в табл.</w:t>
      </w:r>
      <w:r>
        <w:rPr>
          <w:rFonts w:ascii="Arial" w:hAnsi="Arial"/>
          <w:noProof/>
          <w:sz w:val="18"/>
        </w:rPr>
        <w:t xml:space="preserve"> 2.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2</w:t>
      </w:r>
    </w:p>
    <w:p w:rsidR="00000000" w:rsidRDefault="003F6E03">
      <w:pPr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мм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786"/>
        <w:gridCol w:w="16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Измеряемые величины</w:t>
            </w:r>
          </w:p>
          <w:p w:rsidR="00000000" w:rsidRDefault="003F6E03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8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Номин. размеры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Пред. откл.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</w:tcBorders>
          </w:tcPr>
          <w:p w:rsidR="00000000" w:rsidRDefault="003F6E03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Ширина рустов</w:t>
            </w:r>
          </w:p>
          <w:p w:rsidR="00000000" w:rsidRDefault="003F6E03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Глубина рустов</w:t>
            </w:r>
          </w:p>
          <w:p w:rsidR="00000000" w:rsidRDefault="003F6E03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Расстояние между осями рустов в продольном и поперечном направлениях плиты</w:t>
            </w:r>
          </w:p>
          <w:p w:rsidR="00000000" w:rsidRDefault="003F6E03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Диаметр отверстий перфорации</w:t>
            </w:r>
          </w:p>
          <w:p w:rsidR="00000000" w:rsidRDefault="003F6E03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Расстояние между осями отверстий перфорации</w:t>
            </w:r>
          </w:p>
          <w:p w:rsidR="00000000" w:rsidRDefault="003F6E03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3,0; 4,0; 5,0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0,4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0,8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80; 100; 150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3,0; 4,0; 5,0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15; 25; 30</w:t>
            </w:r>
          </w:p>
        </w:tc>
        <w:tc>
          <w:tcPr>
            <w:tcW w:w="1696" w:type="dxa"/>
            <w:tcBorders>
              <w:top w:val="nil"/>
            </w:tcBorders>
          </w:tcPr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0,3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0,1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3,0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0,3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2,0</w:t>
            </w:r>
          </w:p>
        </w:tc>
      </w:tr>
    </w:tbl>
    <w:p w:rsidR="00000000" w:rsidRDefault="003F6E03">
      <w:pPr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6"/>
        </w:rPr>
        <w:t>Примечание.</w:t>
      </w:r>
      <w:r>
        <w:rPr>
          <w:rFonts w:ascii="Arial" w:hAnsi="Arial"/>
          <w:sz w:val="16"/>
        </w:rPr>
        <w:t xml:space="preserve"> По согласованию с потребителями допускается изготовлять плиты с другими размерами рустовки или перфорации с пре</w:t>
      </w:r>
      <w:r>
        <w:rPr>
          <w:rFonts w:ascii="Arial" w:hAnsi="Arial"/>
          <w:sz w:val="16"/>
        </w:rPr>
        <w:t>дельными отклонениями, установленными в табл. 2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2.11.</w:t>
      </w:r>
      <w:r>
        <w:rPr>
          <w:rFonts w:ascii="Arial" w:hAnsi="Arial"/>
          <w:sz w:val="18"/>
        </w:rPr>
        <w:t xml:space="preserve"> Русты и оси перфорации должны бы</w:t>
      </w:r>
      <w:bookmarkStart w:id="158" w:name="OCRUncertain329"/>
      <w:r>
        <w:rPr>
          <w:rFonts w:ascii="Arial" w:hAnsi="Arial"/>
          <w:sz w:val="18"/>
        </w:rPr>
        <w:t>ть</w:t>
      </w:r>
      <w:bookmarkEnd w:id="158"/>
      <w:r>
        <w:rPr>
          <w:rFonts w:ascii="Arial" w:hAnsi="Arial"/>
          <w:sz w:val="18"/>
        </w:rPr>
        <w:t xml:space="preserve"> располож</w:t>
      </w:r>
      <w:bookmarkStart w:id="159" w:name="OCRUncertain330"/>
      <w:r>
        <w:rPr>
          <w:rFonts w:ascii="Arial" w:hAnsi="Arial"/>
          <w:sz w:val="18"/>
        </w:rPr>
        <w:t>ены п</w:t>
      </w:r>
      <w:bookmarkEnd w:id="159"/>
      <w:r>
        <w:rPr>
          <w:rFonts w:ascii="Arial" w:hAnsi="Arial"/>
          <w:sz w:val="18"/>
        </w:rPr>
        <w:t>а</w:t>
      </w:r>
      <w:bookmarkStart w:id="160" w:name="OCRUncertain331"/>
      <w:r>
        <w:rPr>
          <w:rFonts w:ascii="Arial" w:hAnsi="Arial"/>
          <w:noProof/>
          <w:sz w:val="18"/>
        </w:rPr>
        <w:t>ралл</w:t>
      </w:r>
      <w:r>
        <w:rPr>
          <w:rFonts w:ascii="Arial" w:hAnsi="Arial"/>
          <w:sz w:val="18"/>
        </w:rPr>
        <w:t>е</w:t>
      </w:r>
      <w:r>
        <w:rPr>
          <w:rFonts w:ascii="Arial" w:hAnsi="Arial"/>
          <w:noProof/>
          <w:sz w:val="18"/>
        </w:rPr>
        <w:t>л</w:t>
      </w:r>
      <w:r>
        <w:rPr>
          <w:rFonts w:ascii="Arial" w:hAnsi="Arial"/>
          <w:sz w:val="18"/>
        </w:rPr>
        <w:t>ьн</w:t>
      </w:r>
      <w:r>
        <w:rPr>
          <w:rFonts w:ascii="Arial" w:hAnsi="Arial"/>
          <w:noProof/>
          <w:sz w:val="18"/>
        </w:rPr>
        <w:t>о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друг</w:t>
      </w:r>
      <w:r>
        <w:rPr>
          <w:rFonts w:ascii="Arial" w:hAnsi="Arial"/>
          <w:sz w:val="18"/>
        </w:rPr>
        <w:t xml:space="preserve"> друг</w:t>
      </w:r>
      <w:r>
        <w:rPr>
          <w:rFonts w:ascii="Arial" w:hAnsi="Arial"/>
          <w:noProof/>
          <w:sz w:val="18"/>
        </w:rPr>
        <w:t>у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и</w:t>
      </w:r>
      <w:bookmarkEnd w:id="160"/>
      <w:r>
        <w:rPr>
          <w:rFonts w:ascii="Arial" w:hAnsi="Arial"/>
          <w:sz w:val="18"/>
        </w:rPr>
        <w:t xml:space="preserve"> сторонам </w:t>
      </w:r>
      <w:bookmarkStart w:id="161" w:name="OCRUncertain332"/>
      <w:r>
        <w:rPr>
          <w:rFonts w:ascii="Arial" w:hAnsi="Arial"/>
          <w:sz w:val="18"/>
        </w:rPr>
        <w:t>плит</w:t>
      </w:r>
      <w:bookmarkEnd w:id="161"/>
      <w:r>
        <w:rPr>
          <w:rFonts w:ascii="Arial" w:hAnsi="Arial"/>
          <w:sz w:val="18"/>
        </w:rPr>
        <w:t>ы в продольном и поп</w:t>
      </w:r>
      <w:bookmarkStart w:id="162" w:name="OCRUncertain334"/>
      <w:r>
        <w:rPr>
          <w:rFonts w:ascii="Arial" w:hAnsi="Arial"/>
          <w:sz w:val="18"/>
        </w:rPr>
        <w:t>е</w:t>
      </w:r>
      <w:bookmarkEnd w:id="162"/>
      <w:r>
        <w:rPr>
          <w:rFonts w:ascii="Arial" w:hAnsi="Arial"/>
          <w:sz w:val="18"/>
        </w:rPr>
        <w:t>реч</w:t>
      </w:r>
      <w:r>
        <w:rPr>
          <w:rFonts w:ascii="Arial" w:hAnsi="Arial"/>
          <w:sz w:val="18"/>
        </w:rPr>
        <w:softHyphen/>
        <w:t>н</w:t>
      </w:r>
      <w:bookmarkStart w:id="163" w:name="OCRUncertain335"/>
      <w:r>
        <w:rPr>
          <w:rFonts w:ascii="Arial" w:hAnsi="Arial"/>
          <w:sz w:val="18"/>
        </w:rPr>
        <w:t>о</w:t>
      </w:r>
      <w:bookmarkEnd w:id="163"/>
      <w:r>
        <w:rPr>
          <w:rFonts w:ascii="Arial" w:hAnsi="Arial"/>
          <w:sz w:val="18"/>
        </w:rPr>
        <w:t>м</w:t>
      </w:r>
      <w:bookmarkStart w:id="164" w:name="OCRUncertain336"/>
      <w:r>
        <w:rPr>
          <w:rFonts w:ascii="Arial" w:hAnsi="Arial"/>
          <w:sz w:val="18"/>
        </w:rPr>
        <w:t>,</w:t>
      </w:r>
      <w:bookmarkEnd w:id="164"/>
      <w:r>
        <w:rPr>
          <w:rFonts w:ascii="Arial" w:hAnsi="Arial"/>
          <w:sz w:val="18"/>
        </w:rPr>
        <w:t xml:space="preserve"> </w:t>
      </w:r>
      <w:bookmarkStart w:id="165" w:name="OCRUncertain337"/>
      <w:r>
        <w:rPr>
          <w:rFonts w:ascii="Arial" w:hAnsi="Arial"/>
          <w:sz w:val="18"/>
        </w:rPr>
        <w:t>н</w:t>
      </w:r>
      <w:bookmarkEnd w:id="165"/>
      <w:r>
        <w:rPr>
          <w:rFonts w:ascii="Arial" w:hAnsi="Arial"/>
          <w:sz w:val="18"/>
        </w:rPr>
        <w:t>аправлениях и не должны проходит</w:t>
      </w:r>
      <w:bookmarkStart w:id="166" w:name="OCRUncertain338"/>
      <w:r>
        <w:rPr>
          <w:rFonts w:ascii="Arial" w:hAnsi="Arial"/>
          <w:sz w:val="18"/>
        </w:rPr>
        <w:t>ь</w:t>
      </w:r>
      <w:bookmarkEnd w:id="166"/>
      <w:r>
        <w:rPr>
          <w:rFonts w:ascii="Arial" w:hAnsi="Arial"/>
          <w:sz w:val="18"/>
        </w:rPr>
        <w:t xml:space="preserve"> по ли</w:t>
      </w:r>
      <w:bookmarkStart w:id="167" w:name="OCRUncertain339"/>
      <w:r>
        <w:rPr>
          <w:rFonts w:ascii="Arial" w:hAnsi="Arial"/>
          <w:sz w:val="18"/>
        </w:rPr>
        <w:t>н</w:t>
      </w:r>
      <w:bookmarkEnd w:id="167"/>
      <w:r>
        <w:rPr>
          <w:rFonts w:ascii="Arial" w:hAnsi="Arial"/>
          <w:sz w:val="18"/>
        </w:rPr>
        <w:t xml:space="preserve">ии обреза. </w:t>
      </w:r>
      <w:bookmarkStart w:id="168" w:name="OCRUncertain340"/>
      <w:r>
        <w:rPr>
          <w:rFonts w:ascii="Arial" w:hAnsi="Arial"/>
          <w:sz w:val="18"/>
        </w:rPr>
        <w:t>Пр</w:t>
      </w:r>
      <w:bookmarkEnd w:id="168"/>
      <w:r>
        <w:rPr>
          <w:rFonts w:ascii="Arial" w:hAnsi="Arial"/>
          <w:sz w:val="18"/>
        </w:rPr>
        <w:t xml:space="preserve">едельные </w:t>
      </w:r>
      <w:bookmarkStart w:id="169" w:name="OCRUncertain221"/>
      <w:r>
        <w:rPr>
          <w:rFonts w:ascii="Arial" w:hAnsi="Arial"/>
          <w:sz w:val="18"/>
        </w:rPr>
        <w:t>отклонения от параллельности рустов</w:t>
      </w:r>
      <w:bookmarkEnd w:id="169"/>
      <w:r>
        <w:rPr>
          <w:rFonts w:ascii="Arial" w:hAnsi="Arial"/>
          <w:sz w:val="18"/>
        </w:rPr>
        <w:t xml:space="preserve"> и осей перфора</w:t>
      </w:r>
      <w:r>
        <w:rPr>
          <w:rFonts w:ascii="Arial" w:hAnsi="Arial"/>
          <w:sz w:val="18"/>
        </w:rPr>
        <w:softHyphen/>
        <w:t xml:space="preserve">ции — не более </w:t>
      </w:r>
      <w:r>
        <w:rPr>
          <w:rFonts w:ascii="Arial" w:hAnsi="Arial"/>
          <w:sz w:val="18"/>
        </w:rPr>
        <w:sym w:font="Arial" w:char="00B1"/>
      </w:r>
      <w:r>
        <w:rPr>
          <w:rFonts w:ascii="Arial" w:hAnsi="Arial"/>
          <w:sz w:val="18"/>
        </w:rPr>
        <w:t>0,5м</w:t>
      </w:r>
      <w:bookmarkStart w:id="170" w:name="OCRUncertain224"/>
      <w:r>
        <w:rPr>
          <w:rFonts w:ascii="Arial" w:hAnsi="Arial"/>
          <w:sz w:val="18"/>
        </w:rPr>
        <w:t>м</w:t>
      </w:r>
      <w:bookmarkEnd w:id="170"/>
      <w:r>
        <w:rPr>
          <w:rFonts w:ascii="Arial" w:hAnsi="Arial"/>
          <w:sz w:val="18"/>
        </w:rPr>
        <w:t xml:space="preserve"> н</w:t>
      </w:r>
      <w:bookmarkStart w:id="171" w:name="OCRUncertain225"/>
      <w:r>
        <w:rPr>
          <w:rFonts w:ascii="Arial" w:hAnsi="Arial"/>
          <w:sz w:val="18"/>
        </w:rPr>
        <w:t>а</w:t>
      </w:r>
      <w:bookmarkStart w:id="172" w:name="OCRUncertain226"/>
      <w:bookmarkEnd w:id="171"/>
      <w:r>
        <w:rPr>
          <w:rFonts w:ascii="Arial" w:hAnsi="Arial"/>
          <w:sz w:val="18"/>
        </w:rPr>
        <w:t xml:space="preserve"> дл</w:t>
      </w:r>
      <w:bookmarkEnd w:id="172"/>
      <w:r>
        <w:rPr>
          <w:rFonts w:ascii="Arial" w:hAnsi="Arial"/>
          <w:sz w:val="18"/>
        </w:rPr>
        <w:t>ин</w:t>
      </w:r>
      <w:bookmarkStart w:id="173" w:name="OCRUncertain227"/>
      <w:r>
        <w:rPr>
          <w:rFonts w:ascii="Arial" w:hAnsi="Arial"/>
          <w:sz w:val="18"/>
        </w:rPr>
        <w:t>е</w:t>
      </w:r>
      <w:bookmarkEnd w:id="173"/>
      <w:r>
        <w:rPr>
          <w:rFonts w:ascii="Arial" w:hAnsi="Arial"/>
          <w:sz w:val="18"/>
        </w:rPr>
        <w:t xml:space="preserve"> 1 м.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Русты и отверстия перфорации до</w:t>
      </w:r>
      <w:bookmarkStart w:id="174" w:name="OCRUncertain233"/>
      <w:r>
        <w:rPr>
          <w:rFonts w:ascii="Arial" w:hAnsi="Arial"/>
          <w:sz w:val="18"/>
        </w:rPr>
        <w:t>л</w:t>
      </w:r>
      <w:bookmarkEnd w:id="174"/>
      <w:r>
        <w:rPr>
          <w:rFonts w:ascii="Arial" w:hAnsi="Arial"/>
          <w:sz w:val="18"/>
        </w:rPr>
        <w:t>ж</w:t>
      </w:r>
      <w:bookmarkStart w:id="175" w:name="OCRUncertain234"/>
      <w:r>
        <w:rPr>
          <w:rFonts w:ascii="Arial" w:hAnsi="Arial"/>
          <w:sz w:val="18"/>
        </w:rPr>
        <w:t>н</w:t>
      </w:r>
      <w:bookmarkEnd w:id="175"/>
      <w:r>
        <w:rPr>
          <w:rFonts w:ascii="Arial" w:hAnsi="Arial"/>
          <w:sz w:val="18"/>
        </w:rPr>
        <w:t>ы быть без ба</w:t>
      </w:r>
      <w:bookmarkStart w:id="176" w:name="OCRUncertain235"/>
      <w:r>
        <w:rPr>
          <w:rFonts w:ascii="Arial" w:hAnsi="Arial"/>
          <w:sz w:val="18"/>
        </w:rPr>
        <w:t>х</w:t>
      </w:r>
      <w:bookmarkEnd w:id="176"/>
      <w:r>
        <w:rPr>
          <w:rFonts w:ascii="Arial" w:hAnsi="Arial"/>
          <w:sz w:val="18"/>
        </w:rPr>
        <w:t xml:space="preserve">ромы. 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2.12.</w:t>
      </w:r>
      <w:r>
        <w:rPr>
          <w:rFonts w:ascii="Arial" w:hAnsi="Arial"/>
          <w:sz w:val="18"/>
        </w:rPr>
        <w:t xml:space="preserve"> Лакокрасочное покрытие на плитах должно быть стой</w:t>
      </w:r>
      <w:bookmarkStart w:id="177" w:name="OCRUncertain236"/>
      <w:r>
        <w:rPr>
          <w:rFonts w:ascii="Arial" w:hAnsi="Arial"/>
          <w:sz w:val="18"/>
        </w:rPr>
        <w:t>ким</w:t>
      </w:r>
      <w:bookmarkEnd w:id="177"/>
      <w:r>
        <w:rPr>
          <w:rFonts w:ascii="Arial" w:hAnsi="Arial"/>
          <w:sz w:val="18"/>
        </w:rPr>
        <w:t xml:space="preserve"> и сохранять без и</w:t>
      </w:r>
      <w:bookmarkStart w:id="178" w:name="OCRUncertain237"/>
      <w:r>
        <w:rPr>
          <w:rFonts w:ascii="Arial" w:hAnsi="Arial"/>
          <w:sz w:val="18"/>
        </w:rPr>
        <w:t>з</w:t>
      </w:r>
      <w:bookmarkEnd w:id="178"/>
      <w:r>
        <w:rPr>
          <w:rFonts w:ascii="Arial" w:hAnsi="Arial"/>
          <w:sz w:val="18"/>
        </w:rPr>
        <w:t xml:space="preserve">менения свой </w:t>
      </w:r>
      <w:bookmarkStart w:id="179" w:name="OCRUncertain238"/>
      <w:r>
        <w:rPr>
          <w:rFonts w:ascii="Arial" w:hAnsi="Arial"/>
          <w:sz w:val="18"/>
        </w:rPr>
        <w:t>п</w:t>
      </w:r>
      <w:bookmarkEnd w:id="179"/>
      <w:r>
        <w:rPr>
          <w:rFonts w:ascii="Arial" w:hAnsi="Arial"/>
          <w:sz w:val="18"/>
        </w:rPr>
        <w:t>ервоначальный вид и цвет при воздействии на по</w:t>
      </w:r>
      <w:r>
        <w:rPr>
          <w:rFonts w:ascii="Arial" w:hAnsi="Arial"/>
          <w:sz w:val="18"/>
        </w:rPr>
        <w:t>крытие в течение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ч воды или </w:t>
      </w:r>
      <w:bookmarkStart w:id="180" w:name="OCRUncertain240"/>
      <w:r>
        <w:rPr>
          <w:rFonts w:ascii="Arial" w:hAnsi="Arial"/>
          <w:sz w:val="18"/>
        </w:rPr>
        <w:t>минеральн</w:t>
      </w:r>
      <w:bookmarkEnd w:id="180"/>
      <w:r>
        <w:rPr>
          <w:rFonts w:ascii="Arial" w:hAnsi="Arial"/>
          <w:sz w:val="18"/>
        </w:rPr>
        <w:t>ог</w:t>
      </w:r>
      <w:bookmarkStart w:id="181" w:name="OCRUncertain241"/>
      <w:r>
        <w:rPr>
          <w:rFonts w:ascii="Arial" w:hAnsi="Arial"/>
          <w:sz w:val="18"/>
        </w:rPr>
        <w:t>о</w:t>
      </w:r>
      <w:bookmarkEnd w:id="181"/>
      <w:r>
        <w:rPr>
          <w:rFonts w:ascii="Arial" w:hAnsi="Arial"/>
          <w:sz w:val="18"/>
        </w:rPr>
        <w:t xml:space="preserve"> масла</w:t>
      </w:r>
      <w:bookmarkStart w:id="182" w:name="OCRUncertain243"/>
      <w:r>
        <w:rPr>
          <w:rFonts w:ascii="Arial" w:hAnsi="Arial"/>
          <w:sz w:val="18"/>
        </w:rPr>
        <w:t xml:space="preserve"> и</w:t>
      </w:r>
      <w:bookmarkEnd w:id="182"/>
      <w:r>
        <w:rPr>
          <w:rFonts w:ascii="Arial" w:hAnsi="Arial"/>
          <w:sz w:val="18"/>
        </w:rPr>
        <w:t xml:space="preserve">ли </w:t>
      </w:r>
      <w:bookmarkStart w:id="183" w:name="OCRUncertain244"/>
      <w:r>
        <w:rPr>
          <w:rFonts w:ascii="Arial" w:hAnsi="Arial"/>
          <w:sz w:val="18"/>
        </w:rPr>
        <w:t>при шестикратном воздействии,</w:t>
      </w:r>
      <w:bookmarkEnd w:id="183"/>
      <w:r>
        <w:rPr>
          <w:rFonts w:ascii="Arial" w:hAnsi="Arial"/>
          <w:sz w:val="18"/>
        </w:rPr>
        <w:t xml:space="preserve"> по</w:t>
      </w:r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мин, мыль</w:t>
      </w:r>
      <w:r>
        <w:rPr>
          <w:rFonts w:ascii="Arial" w:hAnsi="Arial"/>
          <w:sz w:val="18"/>
        </w:rPr>
        <w:softHyphen/>
        <w:t xml:space="preserve">ного раствора.       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2.13.</w:t>
      </w:r>
      <w:r>
        <w:rPr>
          <w:rFonts w:ascii="Arial" w:hAnsi="Arial"/>
          <w:sz w:val="18"/>
        </w:rPr>
        <w:t xml:space="preserve"> Степень сцеплени</w:t>
      </w:r>
      <w:bookmarkStart w:id="184" w:name="OCRUncertain249"/>
      <w:r>
        <w:rPr>
          <w:rFonts w:ascii="Arial" w:hAnsi="Arial"/>
          <w:sz w:val="18"/>
        </w:rPr>
        <w:t>е</w:t>
      </w:r>
      <w:bookmarkEnd w:id="184"/>
      <w:r>
        <w:rPr>
          <w:rFonts w:ascii="Arial" w:hAnsi="Arial"/>
          <w:sz w:val="18"/>
        </w:rPr>
        <w:t xml:space="preserve"> лакокрасочного покрытия с плитой-ос</w:t>
      </w:r>
      <w:r>
        <w:rPr>
          <w:rFonts w:ascii="Arial" w:hAnsi="Arial"/>
          <w:sz w:val="18"/>
        </w:rPr>
        <w:softHyphen/>
        <w:t xml:space="preserve">новой </w:t>
      </w:r>
      <w:bookmarkStart w:id="185" w:name="OCRUncertain251"/>
      <w:r>
        <w:rPr>
          <w:rFonts w:ascii="Arial" w:hAnsi="Arial"/>
          <w:sz w:val="18"/>
        </w:rPr>
        <w:t>(адгезия)</w:t>
      </w:r>
      <w:bookmarkEnd w:id="185"/>
      <w:r>
        <w:rPr>
          <w:rFonts w:ascii="Arial" w:hAnsi="Arial"/>
          <w:sz w:val="18"/>
        </w:rPr>
        <w:t xml:space="preserve"> должна быть не ниже 3-го балла по ГОСТ </w:t>
      </w:r>
      <w:r>
        <w:rPr>
          <w:rFonts w:ascii="Arial" w:hAnsi="Arial"/>
          <w:noProof/>
          <w:sz w:val="18"/>
        </w:rPr>
        <w:t xml:space="preserve">15140—78.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p w:rsidR="00000000" w:rsidRDefault="003F6E0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b/>
          <w:sz w:val="18"/>
        </w:rPr>
        <w:t xml:space="preserve"> ПРАВИЛА ПР</w:t>
      </w:r>
      <w:bookmarkStart w:id="186" w:name="OCRUncertain256"/>
      <w:r>
        <w:rPr>
          <w:rFonts w:ascii="Arial" w:hAnsi="Arial"/>
          <w:b/>
          <w:sz w:val="18"/>
        </w:rPr>
        <w:t>И</w:t>
      </w:r>
      <w:bookmarkEnd w:id="186"/>
      <w:r>
        <w:rPr>
          <w:rFonts w:ascii="Arial" w:hAnsi="Arial"/>
          <w:b/>
          <w:sz w:val="18"/>
        </w:rPr>
        <w:t>ЕМКИ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3.1.</w:t>
      </w:r>
      <w:r>
        <w:rPr>
          <w:rFonts w:ascii="Arial" w:hAnsi="Arial"/>
          <w:sz w:val="18"/>
        </w:rPr>
        <w:t xml:space="preserve"> Приемку и поставку плит производят партиями. Партией считают кол</w:t>
      </w:r>
      <w:bookmarkStart w:id="187" w:name="OCRUncertain258"/>
      <w:r>
        <w:rPr>
          <w:rFonts w:ascii="Arial" w:hAnsi="Arial"/>
          <w:sz w:val="18"/>
        </w:rPr>
        <w:t>и</w:t>
      </w:r>
      <w:bookmarkEnd w:id="187"/>
      <w:r>
        <w:rPr>
          <w:rFonts w:ascii="Arial" w:hAnsi="Arial"/>
          <w:sz w:val="18"/>
        </w:rPr>
        <w:t>чество плит о</w:t>
      </w:r>
      <w:bookmarkStart w:id="188" w:name="OCRUncertain259"/>
      <w:r>
        <w:rPr>
          <w:rFonts w:ascii="Arial" w:hAnsi="Arial"/>
          <w:sz w:val="18"/>
        </w:rPr>
        <w:t>д</w:t>
      </w:r>
      <w:bookmarkEnd w:id="188"/>
      <w:r>
        <w:rPr>
          <w:rFonts w:ascii="Arial" w:hAnsi="Arial"/>
          <w:sz w:val="18"/>
        </w:rPr>
        <w:t>ного типа, цвета или декоративного печатного рисунка, одинаковых размеров, оформленное одним со</w:t>
      </w:r>
      <w:r>
        <w:rPr>
          <w:rFonts w:ascii="Arial" w:hAnsi="Arial"/>
          <w:sz w:val="18"/>
        </w:rPr>
        <w:softHyphen/>
        <w:t>проводительным документом, но не более суто</w:t>
      </w:r>
      <w:bookmarkStart w:id="189" w:name="OCRUncertain260"/>
      <w:r>
        <w:rPr>
          <w:rFonts w:ascii="Arial" w:hAnsi="Arial"/>
          <w:sz w:val="18"/>
        </w:rPr>
        <w:t>ч</w:t>
      </w:r>
      <w:bookmarkEnd w:id="189"/>
      <w:r>
        <w:rPr>
          <w:rFonts w:ascii="Arial" w:hAnsi="Arial"/>
          <w:sz w:val="18"/>
        </w:rPr>
        <w:t>ной выработки.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3.2.</w:t>
      </w:r>
      <w:r>
        <w:rPr>
          <w:rFonts w:ascii="Arial" w:hAnsi="Arial"/>
          <w:sz w:val="18"/>
        </w:rPr>
        <w:t xml:space="preserve"> Испытания плит на соответствие требова</w:t>
      </w:r>
      <w:bookmarkStart w:id="190" w:name="OCRUncertain261"/>
      <w:r>
        <w:rPr>
          <w:rFonts w:ascii="Arial" w:hAnsi="Arial"/>
          <w:sz w:val="18"/>
        </w:rPr>
        <w:t>н</w:t>
      </w:r>
      <w:bookmarkEnd w:id="190"/>
      <w:r>
        <w:rPr>
          <w:rFonts w:ascii="Arial" w:hAnsi="Arial"/>
          <w:sz w:val="18"/>
        </w:rPr>
        <w:t xml:space="preserve">иям </w:t>
      </w:r>
      <w:bookmarkStart w:id="191" w:name="OCRUncertain262"/>
      <w:r>
        <w:rPr>
          <w:rFonts w:ascii="Arial" w:hAnsi="Arial"/>
          <w:sz w:val="18"/>
        </w:rPr>
        <w:t>п.</w:t>
      </w:r>
      <w:bookmarkEnd w:id="191"/>
      <w:r>
        <w:rPr>
          <w:rFonts w:ascii="Arial" w:hAnsi="Arial"/>
          <w:noProof/>
          <w:sz w:val="18"/>
        </w:rPr>
        <w:t xml:space="preserve"> 2.2</w:t>
      </w:r>
      <w:r>
        <w:rPr>
          <w:rFonts w:ascii="Arial" w:hAnsi="Arial"/>
          <w:sz w:val="18"/>
        </w:rPr>
        <w:t xml:space="preserve"> явля</w:t>
      </w:r>
      <w:r>
        <w:rPr>
          <w:rFonts w:ascii="Arial" w:hAnsi="Arial"/>
          <w:sz w:val="18"/>
        </w:rPr>
        <w:softHyphen/>
        <w:t xml:space="preserve">ются периодическими и </w:t>
      </w:r>
      <w:bookmarkStart w:id="192" w:name="OCRUncertain263"/>
      <w:r>
        <w:rPr>
          <w:rFonts w:ascii="Arial" w:hAnsi="Arial"/>
          <w:sz w:val="18"/>
        </w:rPr>
        <w:t>проводятся</w:t>
      </w:r>
      <w:bookmarkEnd w:id="192"/>
      <w:r>
        <w:rPr>
          <w:rFonts w:ascii="Arial" w:hAnsi="Arial"/>
          <w:sz w:val="18"/>
        </w:rPr>
        <w:t xml:space="preserve"> </w:t>
      </w:r>
      <w:bookmarkStart w:id="193" w:name="OCRUncertain264"/>
      <w:r>
        <w:rPr>
          <w:rFonts w:ascii="Arial" w:hAnsi="Arial"/>
          <w:sz w:val="18"/>
        </w:rPr>
        <w:t>предприятием-изготовителем</w:t>
      </w:r>
      <w:bookmarkEnd w:id="193"/>
      <w:r>
        <w:rPr>
          <w:rFonts w:ascii="Arial" w:hAnsi="Arial"/>
          <w:sz w:val="18"/>
        </w:rPr>
        <w:t xml:space="preserve"> не </w:t>
      </w:r>
      <w:bookmarkStart w:id="194" w:name="OCRUncertain265"/>
      <w:r>
        <w:rPr>
          <w:rFonts w:ascii="Arial" w:hAnsi="Arial"/>
          <w:sz w:val="18"/>
        </w:rPr>
        <w:t>реже одного раза</w:t>
      </w:r>
      <w:bookmarkEnd w:id="194"/>
      <w:r>
        <w:rPr>
          <w:rFonts w:ascii="Arial" w:hAnsi="Arial"/>
          <w:sz w:val="18"/>
        </w:rPr>
        <w:t xml:space="preserve"> в месяц. Результаты испытаний оформляют про</w:t>
      </w:r>
      <w:r>
        <w:rPr>
          <w:rFonts w:ascii="Arial" w:hAnsi="Arial"/>
          <w:sz w:val="18"/>
        </w:rPr>
        <w:softHyphen/>
        <w:t>токолом по ГОСТ</w:t>
      </w:r>
      <w:r>
        <w:rPr>
          <w:rFonts w:ascii="Arial" w:hAnsi="Arial"/>
          <w:noProof/>
          <w:sz w:val="18"/>
        </w:rPr>
        <w:t xml:space="preserve"> 15.001—88.               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3.3.</w:t>
      </w:r>
      <w:r>
        <w:rPr>
          <w:rFonts w:ascii="Arial" w:hAnsi="Arial"/>
          <w:sz w:val="18"/>
        </w:rPr>
        <w:t xml:space="preserve"> Для испытаний плит на </w:t>
      </w:r>
      <w:bookmarkStart w:id="195" w:name="OCRUncertain269"/>
      <w:r>
        <w:rPr>
          <w:rFonts w:ascii="Arial" w:hAnsi="Arial"/>
          <w:sz w:val="18"/>
        </w:rPr>
        <w:t>с</w:t>
      </w:r>
      <w:bookmarkEnd w:id="195"/>
      <w:r>
        <w:rPr>
          <w:rFonts w:ascii="Arial" w:hAnsi="Arial"/>
          <w:sz w:val="18"/>
        </w:rPr>
        <w:t>о</w:t>
      </w:r>
      <w:bookmarkStart w:id="196" w:name="OCRUncertain270"/>
      <w:r>
        <w:rPr>
          <w:rFonts w:ascii="Arial" w:hAnsi="Arial"/>
          <w:sz w:val="18"/>
        </w:rPr>
        <w:t>о</w:t>
      </w:r>
      <w:bookmarkEnd w:id="196"/>
      <w:r>
        <w:rPr>
          <w:rFonts w:ascii="Arial" w:hAnsi="Arial"/>
          <w:sz w:val="18"/>
        </w:rPr>
        <w:t xml:space="preserve">тветствие требованиям </w:t>
      </w:r>
      <w:bookmarkStart w:id="197" w:name="OCRUncertain271"/>
      <w:r>
        <w:rPr>
          <w:rFonts w:ascii="Arial" w:hAnsi="Arial"/>
          <w:sz w:val="18"/>
        </w:rPr>
        <w:t>пп.</w:t>
      </w:r>
      <w:bookmarkEnd w:id="197"/>
      <w:r>
        <w:rPr>
          <w:rFonts w:ascii="Arial" w:hAnsi="Arial"/>
          <w:noProof/>
          <w:sz w:val="18"/>
        </w:rPr>
        <w:t xml:space="preserve"> 2.12 </w:t>
      </w:r>
      <w:r>
        <w:rPr>
          <w:rFonts w:ascii="Arial" w:hAnsi="Arial"/>
          <w:sz w:val="18"/>
        </w:rPr>
        <w:t>и 2.13 от парти</w:t>
      </w:r>
      <w:bookmarkStart w:id="198" w:name="OCRUncertain273"/>
      <w:r>
        <w:rPr>
          <w:rFonts w:ascii="Arial" w:hAnsi="Arial"/>
          <w:sz w:val="18"/>
        </w:rPr>
        <w:t>и</w:t>
      </w:r>
      <w:bookmarkEnd w:id="198"/>
      <w:r>
        <w:rPr>
          <w:rFonts w:ascii="Arial" w:hAnsi="Arial"/>
          <w:sz w:val="18"/>
        </w:rPr>
        <w:t xml:space="preserve"> прои</w:t>
      </w:r>
      <w:bookmarkStart w:id="199" w:name="OCRUncertain274"/>
      <w:r>
        <w:rPr>
          <w:rFonts w:ascii="Arial" w:hAnsi="Arial"/>
          <w:sz w:val="18"/>
        </w:rPr>
        <w:t>з</w:t>
      </w:r>
      <w:bookmarkEnd w:id="199"/>
      <w:r>
        <w:rPr>
          <w:rFonts w:ascii="Arial" w:hAnsi="Arial"/>
          <w:sz w:val="18"/>
        </w:rPr>
        <w:t>вольн</w:t>
      </w:r>
      <w:bookmarkStart w:id="200" w:name="OCRUncertain275"/>
      <w:r>
        <w:rPr>
          <w:rFonts w:ascii="Arial" w:hAnsi="Arial"/>
          <w:sz w:val="18"/>
        </w:rPr>
        <w:t>о</w:t>
      </w:r>
      <w:bookmarkEnd w:id="200"/>
      <w:r>
        <w:rPr>
          <w:rFonts w:ascii="Arial" w:hAnsi="Arial"/>
          <w:sz w:val="18"/>
        </w:rPr>
        <w:t xml:space="preserve"> выбирают три плиты и от каждой плиты в любом месте по всей ши</w:t>
      </w:r>
      <w:bookmarkStart w:id="201" w:name="OCRUncertain276"/>
      <w:r>
        <w:rPr>
          <w:rFonts w:ascii="Arial" w:hAnsi="Arial"/>
          <w:sz w:val="18"/>
        </w:rPr>
        <w:t>ри</w:t>
      </w:r>
      <w:bookmarkEnd w:id="201"/>
      <w:r>
        <w:rPr>
          <w:rFonts w:ascii="Arial" w:hAnsi="Arial"/>
          <w:sz w:val="18"/>
        </w:rPr>
        <w:t>не плиты отрезают полосу ши</w:t>
      </w:r>
      <w:r>
        <w:rPr>
          <w:rFonts w:ascii="Arial" w:hAnsi="Arial"/>
          <w:sz w:val="18"/>
        </w:rPr>
        <w:softHyphen/>
        <w:t>риной</w:t>
      </w:r>
      <w:r>
        <w:rPr>
          <w:rFonts w:ascii="Arial" w:hAnsi="Arial"/>
          <w:noProof/>
          <w:sz w:val="18"/>
        </w:rPr>
        <w:t xml:space="preserve"> 150</w:t>
      </w:r>
      <w:r>
        <w:rPr>
          <w:rFonts w:ascii="Arial" w:hAnsi="Arial"/>
          <w:sz w:val="18"/>
        </w:rPr>
        <w:t xml:space="preserve"> мм. Из каждой полосы плиты вырезают по четыре об</w:t>
      </w:r>
      <w:r>
        <w:rPr>
          <w:rFonts w:ascii="Arial" w:hAnsi="Arial"/>
          <w:sz w:val="18"/>
        </w:rPr>
        <w:softHyphen/>
        <w:t>разца размера</w:t>
      </w:r>
      <w:bookmarkStart w:id="202" w:name="OCRUncertain277"/>
      <w:r>
        <w:rPr>
          <w:rFonts w:ascii="Arial" w:hAnsi="Arial"/>
          <w:sz w:val="18"/>
        </w:rPr>
        <w:t>м</w:t>
      </w:r>
      <w:bookmarkEnd w:id="202"/>
      <w:r>
        <w:rPr>
          <w:rFonts w:ascii="Arial" w:hAnsi="Arial"/>
          <w:sz w:val="18"/>
        </w:rPr>
        <w:t>и</w:t>
      </w:r>
      <w:r>
        <w:rPr>
          <w:rFonts w:ascii="Arial" w:hAnsi="Arial"/>
          <w:noProof/>
          <w:sz w:val="18"/>
        </w:rPr>
        <w:t xml:space="preserve"> 1</w:t>
      </w:r>
      <w:bookmarkStart w:id="203" w:name="OCRUncertain278"/>
      <w:r>
        <w:rPr>
          <w:rFonts w:ascii="Arial" w:hAnsi="Arial"/>
          <w:noProof/>
          <w:sz w:val="18"/>
        </w:rPr>
        <w:t>5</w:t>
      </w:r>
      <w:bookmarkEnd w:id="203"/>
      <w:r>
        <w:rPr>
          <w:rFonts w:ascii="Arial" w:hAnsi="Arial"/>
          <w:noProof/>
          <w:sz w:val="18"/>
        </w:rPr>
        <w:t>0х200</w:t>
      </w:r>
      <w:r>
        <w:rPr>
          <w:rFonts w:ascii="Arial" w:hAnsi="Arial"/>
          <w:sz w:val="18"/>
        </w:rPr>
        <w:t xml:space="preserve"> мм на расстоянии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мм от</w:t>
      </w:r>
      <w:r>
        <w:rPr>
          <w:rFonts w:ascii="Arial" w:hAnsi="Arial"/>
          <w:sz w:val="18"/>
        </w:rPr>
        <w:t xml:space="preserve"> продоль</w:t>
      </w:r>
      <w:r>
        <w:rPr>
          <w:rFonts w:ascii="Arial" w:hAnsi="Arial"/>
          <w:sz w:val="18"/>
        </w:rPr>
        <w:softHyphen/>
        <w:t>ных кромок.</w:t>
      </w:r>
      <w:r>
        <w:rPr>
          <w:rFonts w:ascii="Arial" w:hAnsi="Arial"/>
          <w:noProof/>
          <w:sz w:val="18"/>
        </w:rPr>
        <w:t xml:space="preserve">         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При </w:t>
      </w:r>
      <w:bookmarkStart w:id="204" w:name="OCRUncertain283"/>
      <w:r>
        <w:rPr>
          <w:rFonts w:ascii="Arial" w:hAnsi="Arial"/>
          <w:sz w:val="18"/>
        </w:rPr>
        <w:t>неудовлетворительных</w:t>
      </w:r>
      <w:bookmarkEnd w:id="204"/>
      <w:r>
        <w:rPr>
          <w:rFonts w:ascii="Arial" w:hAnsi="Arial"/>
          <w:sz w:val="18"/>
        </w:rPr>
        <w:t xml:space="preserve"> результатах испытаний любого </w:t>
      </w:r>
      <w:bookmarkStart w:id="205" w:name="OCRUncertain284"/>
      <w:r>
        <w:rPr>
          <w:rFonts w:ascii="Arial" w:hAnsi="Arial"/>
          <w:sz w:val="18"/>
        </w:rPr>
        <w:t>и</w:t>
      </w:r>
      <w:bookmarkEnd w:id="205"/>
      <w:r>
        <w:rPr>
          <w:rFonts w:ascii="Arial" w:hAnsi="Arial"/>
          <w:sz w:val="18"/>
        </w:rPr>
        <w:t>з образцов хотя бы по одному показателю, партия плит при</w:t>
      </w:r>
      <w:bookmarkStart w:id="206" w:name="OCRUncertain285"/>
      <w:r>
        <w:rPr>
          <w:rFonts w:ascii="Arial" w:hAnsi="Arial"/>
          <w:sz w:val="18"/>
        </w:rPr>
        <w:t>е</w:t>
      </w:r>
      <w:bookmarkEnd w:id="206"/>
      <w:r>
        <w:rPr>
          <w:rFonts w:ascii="Arial" w:hAnsi="Arial"/>
          <w:sz w:val="18"/>
        </w:rPr>
        <w:t>мке не п</w:t>
      </w:r>
      <w:bookmarkStart w:id="207" w:name="OCRUncertain286"/>
      <w:r>
        <w:rPr>
          <w:rFonts w:ascii="Arial" w:hAnsi="Arial"/>
          <w:sz w:val="18"/>
        </w:rPr>
        <w:t>о</w:t>
      </w:r>
      <w:bookmarkEnd w:id="207"/>
      <w:r>
        <w:rPr>
          <w:rFonts w:ascii="Arial" w:hAnsi="Arial"/>
          <w:sz w:val="18"/>
        </w:rPr>
        <w:t>длежит</w:t>
      </w:r>
      <w:bookmarkStart w:id="208" w:name="OCRUncertain287"/>
      <w:r>
        <w:rPr>
          <w:rFonts w:ascii="Arial" w:hAnsi="Arial"/>
          <w:sz w:val="18"/>
        </w:rPr>
        <w:t>.</w:t>
      </w:r>
      <w:bookmarkEnd w:id="208"/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3.4</w:t>
      </w:r>
      <w:bookmarkStart w:id="209" w:name="OCRUncertain293"/>
      <w:r>
        <w:rPr>
          <w:rFonts w:ascii="Arial" w:hAnsi="Arial"/>
          <w:b/>
          <w:noProof/>
          <w:sz w:val="18"/>
        </w:rPr>
        <w:t>.</w:t>
      </w:r>
      <w:bookmarkEnd w:id="209"/>
      <w:r>
        <w:rPr>
          <w:rFonts w:ascii="Arial" w:hAnsi="Arial"/>
          <w:sz w:val="18"/>
        </w:rPr>
        <w:t xml:space="preserve"> Для испыта</w:t>
      </w:r>
      <w:bookmarkStart w:id="210" w:name="OCRUncertain294"/>
      <w:r>
        <w:rPr>
          <w:rFonts w:ascii="Arial" w:hAnsi="Arial"/>
          <w:sz w:val="18"/>
        </w:rPr>
        <w:t>н</w:t>
      </w:r>
      <w:bookmarkEnd w:id="210"/>
      <w:r>
        <w:rPr>
          <w:rFonts w:ascii="Arial" w:hAnsi="Arial"/>
          <w:sz w:val="18"/>
        </w:rPr>
        <w:t xml:space="preserve">ий плит на </w:t>
      </w:r>
      <w:bookmarkStart w:id="211" w:name="OCRUncertain295"/>
      <w:r>
        <w:rPr>
          <w:rFonts w:ascii="Arial" w:hAnsi="Arial"/>
          <w:sz w:val="18"/>
        </w:rPr>
        <w:t>соответствие требованиям</w:t>
      </w:r>
      <w:bookmarkEnd w:id="211"/>
      <w:r>
        <w:rPr>
          <w:rFonts w:ascii="Arial" w:hAnsi="Arial"/>
          <w:sz w:val="18"/>
        </w:rPr>
        <w:t xml:space="preserve"> настоя</w:t>
      </w:r>
      <w:r>
        <w:rPr>
          <w:rFonts w:ascii="Arial" w:hAnsi="Arial"/>
          <w:sz w:val="18"/>
        </w:rPr>
        <w:softHyphen/>
        <w:t xml:space="preserve">щего стандарта, за исключением требований, указанных </w:t>
      </w:r>
      <w:bookmarkStart w:id="212" w:name="OCRUncertain298"/>
      <w:r>
        <w:rPr>
          <w:rFonts w:ascii="Arial" w:hAnsi="Arial"/>
          <w:sz w:val="18"/>
        </w:rPr>
        <w:t>в</w:t>
      </w:r>
      <w:bookmarkEnd w:id="212"/>
      <w:r>
        <w:rPr>
          <w:rFonts w:ascii="Arial" w:hAnsi="Arial"/>
          <w:sz w:val="18"/>
        </w:rPr>
        <w:t xml:space="preserve"> </w:t>
      </w:r>
      <w:bookmarkStart w:id="213" w:name="OCRUncertain299"/>
      <w:r>
        <w:rPr>
          <w:rFonts w:ascii="Arial" w:hAnsi="Arial"/>
          <w:sz w:val="18"/>
        </w:rPr>
        <w:t>пп.</w:t>
      </w:r>
      <w:bookmarkEnd w:id="213"/>
      <w:r>
        <w:rPr>
          <w:rFonts w:ascii="Arial" w:hAnsi="Arial"/>
          <w:noProof/>
          <w:sz w:val="18"/>
        </w:rPr>
        <w:t xml:space="preserve"> 2.2, 2.12.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2.13,</w:t>
      </w:r>
      <w:r>
        <w:rPr>
          <w:rFonts w:ascii="Arial" w:hAnsi="Arial"/>
          <w:sz w:val="18"/>
        </w:rPr>
        <w:t xml:space="preserve"> от партии </w:t>
      </w:r>
      <w:bookmarkStart w:id="214" w:name="OCRUncertain301"/>
      <w:r>
        <w:rPr>
          <w:rFonts w:ascii="Arial" w:hAnsi="Arial"/>
          <w:sz w:val="18"/>
        </w:rPr>
        <w:t>произвольно</w:t>
      </w:r>
      <w:bookmarkEnd w:id="214"/>
      <w:r>
        <w:rPr>
          <w:rFonts w:ascii="Arial" w:hAnsi="Arial"/>
          <w:sz w:val="18"/>
        </w:rPr>
        <w:t xml:space="preserve"> отбирают пл</w:t>
      </w:r>
      <w:bookmarkStart w:id="215" w:name="OCRUncertain303"/>
      <w:r>
        <w:rPr>
          <w:rFonts w:ascii="Arial" w:hAnsi="Arial"/>
          <w:sz w:val="18"/>
        </w:rPr>
        <w:t>ит</w:t>
      </w:r>
      <w:bookmarkEnd w:id="215"/>
      <w:r>
        <w:rPr>
          <w:rFonts w:ascii="Arial" w:hAnsi="Arial"/>
          <w:sz w:val="18"/>
        </w:rPr>
        <w:t xml:space="preserve">ы в </w:t>
      </w:r>
      <w:bookmarkStart w:id="216" w:name="OCRUncertain304"/>
      <w:r>
        <w:rPr>
          <w:rFonts w:ascii="Arial" w:hAnsi="Arial"/>
          <w:sz w:val="18"/>
        </w:rPr>
        <w:t xml:space="preserve">количестве, </w:t>
      </w:r>
      <w:bookmarkEnd w:id="216"/>
      <w:r>
        <w:rPr>
          <w:rFonts w:ascii="Arial" w:hAnsi="Arial"/>
          <w:sz w:val="18"/>
        </w:rPr>
        <w:t>указанном в табл.</w:t>
      </w:r>
      <w:r>
        <w:rPr>
          <w:rFonts w:ascii="Arial" w:hAnsi="Arial"/>
          <w:noProof/>
          <w:sz w:val="18"/>
        </w:rPr>
        <w:t xml:space="preserve"> 3.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3</w:t>
      </w:r>
    </w:p>
    <w:p w:rsidR="00000000" w:rsidRDefault="003F6E0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шт.</w:t>
      </w:r>
    </w:p>
    <w:p w:rsidR="00000000" w:rsidRDefault="003F6E03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1"/>
        <w:gridCol w:w="2151"/>
        <w:gridCol w:w="20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Число плит в партии</w:t>
            </w:r>
          </w:p>
        </w:tc>
        <w:tc>
          <w:tcPr>
            <w:tcW w:w="215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Число плит, отбираемых для испытаний</w:t>
            </w:r>
          </w:p>
        </w:tc>
        <w:tc>
          <w:tcPr>
            <w:tcW w:w="204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3F6E03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Число плит, не соответствующих требованиям, при котором партию не при</w:t>
            </w:r>
            <w:r>
              <w:rPr>
                <w:rFonts w:ascii="Arial" w:hAnsi="Arial"/>
                <w:b/>
                <w:sz w:val="16"/>
              </w:rPr>
              <w:t>нимают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nil"/>
            </w:tcBorders>
          </w:tcPr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 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 xml:space="preserve"> 150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151 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 xml:space="preserve"> 500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501 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 xml:space="preserve"> 1200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1201 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 xml:space="preserve"> 3200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3201 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 xml:space="preserve"> 10000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10001 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 xml:space="preserve"> 35000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125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315</w:t>
            </w:r>
          </w:p>
        </w:tc>
        <w:tc>
          <w:tcPr>
            <w:tcW w:w="2043" w:type="dxa"/>
            <w:tcBorders>
              <w:top w:val="nil"/>
            </w:tcBorders>
          </w:tcPr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BE"/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  <w:p w:rsidR="00000000" w:rsidRDefault="003F6E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</w:tr>
    </w:tbl>
    <w:p w:rsidR="00000000" w:rsidRDefault="003F6E03">
      <w:pPr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3.5.</w:t>
      </w:r>
      <w:r>
        <w:rPr>
          <w:rFonts w:ascii="Arial" w:hAnsi="Arial"/>
          <w:sz w:val="18"/>
        </w:rPr>
        <w:t xml:space="preserve"> Е</w:t>
      </w:r>
      <w:bookmarkStart w:id="217" w:name="OCRUncertain341"/>
      <w:r>
        <w:rPr>
          <w:rFonts w:ascii="Arial" w:hAnsi="Arial"/>
          <w:sz w:val="18"/>
        </w:rPr>
        <w:t>с</w:t>
      </w:r>
      <w:bookmarkEnd w:id="217"/>
      <w:r>
        <w:rPr>
          <w:rFonts w:ascii="Arial" w:hAnsi="Arial"/>
          <w:sz w:val="18"/>
        </w:rPr>
        <w:t>ли количество плит, не с</w:t>
      </w:r>
      <w:bookmarkStart w:id="218" w:name="OCRUncertain343"/>
      <w:r>
        <w:rPr>
          <w:rFonts w:ascii="Arial" w:hAnsi="Arial"/>
          <w:sz w:val="18"/>
        </w:rPr>
        <w:t>оо</w:t>
      </w:r>
      <w:bookmarkEnd w:id="218"/>
      <w:r>
        <w:rPr>
          <w:rFonts w:ascii="Arial" w:hAnsi="Arial"/>
          <w:sz w:val="18"/>
        </w:rPr>
        <w:t>твет</w:t>
      </w:r>
      <w:bookmarkStart w:id="219" w:name="OCRUncertain344"/>
      <w:r>
        <w:rPr>
          <w:rFonts w:ascii="Arial" w:hAnsi="Arial"/>
          <w:sz w:val="18"/>
        </w:rPr>
        <w:t>с</w:t>
      </w:r>
      <w:bookmarkEnd w:id="219"/>
      <w:r>
        <w:rPr>
          <w:rFonts w:ascii="Arial" w:hAnsi="Arial"/>
          <w:sz w:val="18"/>
        </w:rPr>
        <w:t>твующих треб</w:t>
      </w:r>
      <w:bookmarkStart w:id="220" w:name="OCRUncertain345"/>
      <w:r>
        <w:rPr>
          <w:rFonts w:ascii="Arial" w:hAnsi="Arial"/>
          <w:sz w:val="18"/>
        </w:rPr>
        <w:t>о</w:t>
      </w:r>
      <w:bookmarkEnd w:id="220"/>
      <w:r>
        <w:rPr>
          <w:rFonts w:ascii="Arial" w:hAnsi="Arial"/>
          <w:sz w:val="18"/>
        </w:rPr>
        <w:t>ваниям настоящего стандарта, равно или пр</w:t>
      </w:r>
      <w:bookmarkStart w:id="221" w:name="OCRUncertain346"/>
      <w:r>
        <w:rPr>
          <w:rFonts w:ascii="Arial" w:hAnsi="Arial"/>
          <w:sz w:val="18"/>
        </w:rPr>
        <w:t>е</w:t>
      </w:r>
      <w:bookmarkEnd w:id="221"/>
      <w:r>
        <w:rPr>
          <w:rFonts w:ascii="Arial" w:hAnsi="Arial"/>
          <w:sz w:val="18"/>
        </w:rPr>
        <w:t>вышает указанное в табл.</w:t>
      </w:r>
      <w:r>
        <w:rPr>
          <w:rFonts w:ascii="Arial" w:hAnsi="Arial"/>
          <w:noProof/>
          <w:sz w:val="18"/>
        </w:rPr>
        <w:t xml:space="preserve"> 3, </w:t>
      </w:r>
      <w:bookmarkStart w:id="222" w:name="OCRUncertain347"/>
      <w:r>
        <w:rPr>
          <w:rFonts w:ascii="Arial" w:hAnsi="Arial"/>
          <w:sz w:val="18"/>
        </w:rPr>
        <w:t>па</w:t>
      </w:r>
      <w:bookmarkEnd w:id="222"/>
      <w:r>
        <w:rPr>
          <w:rFonts w:ascii="Arial" w:hAnsi="Arial"/>
          <w:sz w:val="18"/>
        </w:rPr>
        <w:t>ртия плит приемке не подлежит и производят сплошной конт</w:t>
      </w:r>
      <w:r>
        <w:rPr>
          <w:rFonts w:ascii="Arial" w:hAnsi="Arial"/>
          <w:sz w:val="18"/>
        </w:rPr>
        <w:softHyphen/>
        <w:t>роль все</w:t>
      </w:r>
      <w:bookmarkStart w:id="223" w:name="OCRUncertain349"/>
      <w:r>
        <w:rPr>
          <w:rFonts w:ascii="Arial" w:hAnsi="Arial"/>
          <w:sz w:val="18"/>
        </w:rPr>
        <w:t>й</w:t>
      </w:r>
      <w:bookmarkEnd w:id="223"/>
      <w:r>
        <w:rPr>
          <w:rFonts w:ascii="Arial" w:hAnsi="Arial"/>
          <w:sz w:val="18"/>
        </w:rPr>
        <w:t xml:space="preserve"> </w:t>
      </w:r>
      <w:bookmarkStart w:id="224" w:name="OCRUncertain350"/>
      <w:r>
        <w:rPr>
          <w:rFonts w:ascii="Arial" w:hAnsi="Arial"/>
          <w:sz w:val="18"/>
        </w:rPr>
        <w:t>п</w:t>
      </w:r>
      <w:bookmarkEnd w:id="224"/>
      <w:r>
        <w:rPr>
          <w:rFonts w:ascii="Arial" w:hAnsi="Arial"/>
          <w:sz w:val="18"/>
        </w:rPr>
        <w:t xml:space="preserve">артии. </w:t>
      </w:r>
    </w:p>
    <w:p w:rsidR="00000000" w:rsidRDefault="003F6E03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 xml:space="preserve">(Измененная редакция, </w:t>
      </w:r>
      <w:bookmarkStart w:id="225" w:name="OCRUncertain352"/>
      <w:r>
        <w:rPr>
          <w:rFonts w:ascii="Arial" w:hAnsi="Arial"/>
          <w:b/>
          <w:sz w:val="18"/>
        </w:rPr>
        <w:t>Изм.</w:t>
      </w:r>
      <w:bookmarkEnd w:id="225"/>
      <w:r>
        <w:rPr>
          <w:rFonts w:ascii="Arial" w:hAnsi="Arial"/>
          <w:b/>
          <w:noProof/>
          <w:sz w:val="18"/>
        </w:rPr>
        <w:t xml:space="preserve"> </w:t>
      </w:r>
      <w:bookmarkStart w:id="226" w:name="OCRUncertain353"/>
      <w:r>
        <w:rPr>
          <w:rFonts w:ascii="Arial" w:hAnsi="Arial"/>
          <w:b/>
          <w:noProof/>
          <w:sz w:val="18"/>
        </w:rPr>
        <w:t>№</w:t>
      </w:r>
      <w:bookmarkEnd w:id="226"/>
      <w:r>
        <w:rPr>
          <w:rFonts w:ascii="Arial" w:hAnsi="Arial"/>
          <w:b/>
          <w:noProof/>
          <w:sz w:val="18"/>
        </w:rPr>
        <w:t xml:space="preserve"> 1).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6.</w:t>
      </w:r>
      <w:r>
        <w:rPr>
          <w:rFonts w:ascii="Arial" w:hAnsi="Arial"/>
          <w:sz w:val="18"/>
        </w:rPr>
        <w:t xml:space="preserve"> Учет плит производят в квадратных метрах с указанием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их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толщины. Площадь одной плиты о</w:t>
      </w:r>
      <w:bookmarkStart w:id="227" w:name="OCRUncertain355"/>
      <w:r>
        <w:rPr>
          <w:rFonts w:ascii="Arial" w:hAnsi="Arial"/>
          <w:sz w:val="18"/>
        </w:rPr>
        <w:t>п</w:t>
      </w:r>
      <w:bookmarkEnd w:id="227"/>
      <w:r>
        <w:rPr>
          <w:rFonts w:ascii="Arial" w:hAnsi="Arial"/>
          <w:sz w:val="18"/>
        </w:rPr>
        <w:t>реде</w:t>
      </w:r>
      <w:bookmarkStart w:id="228" w:name="OCRUncertain356"/>
      <w:r>
        <w:rPr>
          <w:rFonts w:ascii="Arial" w:hAnsi="Arial"/>
          <w:sz w:val="18"/>
        </w:rPr>
        <w:t>л</w:t>
      </w:r>
      <w:bookmarkEnd w:id="228"/>
      <w:r>
        <w:rPr>
          <w:rFonts w:ascii="Arial" w:hAnsi="Arial"/>
          <w:sz w:val="18"/>
        </w:rPr>
        <w:t>яют с погрешностью до 0,01 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3.7.</w:t>
      </w:r>
      <w:r>
        <w:rPr>
          <w:rFonts w:ascii="Arial" w:hAnsi="Arial"/>
          <w:sz w:val="18"/>
        </w:rPr>
        <w:t xml:space="preserve"> Потребитель имеет право</w:t>
      </w:r>
      <w:r>
        <w:rPr>
          <w:rFonts w:ascii="Arial" w:hAnsi="Arial"/>
          <w:sz w:val="18"/>
        </w:rPr>
        <w:t xml:space="preserve"> пр</w:t>
      </w:r>
      <w:bookmarkStart w:id="229" w:name="OCRUncertain360"/>
      <w:r>
        <w:rPr>
          <w:rFonts w:ascii="Arial" w:hAnsi="Arial"/>
          <w:sz w:val="18"/>
        </w:rPr>
        <w:t>и</w:t>
      </w:r>
      <w:bookmarkEnd w:id="229"/>
      <w:r>
        <w:rPr>
          <w:rFonts w:ascii="Arial" w:hAnsi="Arial"/>
          <w:sz w:val="18"/>
        </w:rPr>
        <w:t xml:space="preserve">водить </w:t>
      </w:r>
      <w:bookmarkStart w:id="230" w:name="OCRUncertain361"/>
      <w:r>
        <w:rPr>
          <w:rFonts w:ascii="Arial" w:hAnsi="Arial"/>
          <w:sz w:val="18"/>
        </w:rPr>
        <w:t>к</w:t>
      </w:r>
      <w:bookmarkEnd w:id="230"/>
      <w:r>
        <w:rPr>
          <w:rFonts w:ascii="Arial" w:hAnsi="Arial"/>
          <w:sz w:val="18"/>
        </w:rPr>
        <w:t>онтрол</w:t>
      </w:r>
      <w:bookmarkStart w:id="231" w:name="OCRUncertain362"/>
      <w:r>
        <w:rPr>
          <w:rFonts w:ascii="Arial" w:hAnsi="Arial"/>
          <w:sz w:val="18"/>
        </w:rPr>
        <w:t>ь</w:t>
      </w:r>
      <w:bookmarkEnd w:id="231"/>
      <w:r>
        <w:rPr>
          <w:rFonts w:ascii="Arial" w:hAnsi="Arial"/>
          <w:sz w:val="18"/>
        </w:rPr>
        <w:t>ные испыт</w:t>
      </w:r>
      <w:bookmarkStart w:id="232" w:name="OCRUncertain363"/>
      <w:r>
        <w:rPr>
          <w:rFonts w:ascii="Arial" w:hAnsi="Arial"/>
          <w:sz w:val="18"/>
        </w:rPr>
        <w:t>а</w:t>
      </w:r>
      <w:bookmarkEnd w:id="232"/>
      <w:r>
        <w:rPr>
          <w:rFonts w:ascii="Arial" w:hAnsi="Arial"/>
          <w:sz w:val="18"/>
        </w:rPr>
        <w:softHyphen/>
        <w:t>ния соответствия плит</w:t>
      </w:r>
      <w:bookmarkStart w:id="233" w:name="OCRUncertain364"/>
      <w:r>
        <w:rPr>
          <w:rFonts w:ascii="Arial" w:hAnsi="Arial"/>
          <w:sz w:val="18"/>
        </w:rPr>
        <w:t xml:space="preserve"> т</w:t>
      </w:r>
      <w:bookmarkEnd w:id="233"/>
      <w:r>
        <w:rPr>
          <w:rFonts w:ascii="Arial" w:hAnsi="Arial"/>
          <w:sz w:val="18"/>
        </w:rPr>
        <w:t>ребова</w:t>
      </w:r>
      <w:bookmarkStart w:id="234" w:name="OCRUncertain365"/>
      <w:r>
        <w:rPr>
          <w:rFonts w:ascii="Arial" w:hAnsi="Arial"/>
          <w:sz w:val="18"/>
        </w:rPr>
        <w:t>н</w:t>
      </w:r>
      <w:bookmarkEnd w:id="234"/>
      <w:r>
        <w:rPr>
          <w:rFonts w:ascii="Arial" w:hAnsi="Arial"/>
          <w:sz w:val="18"/>
        </w:rPr>
        <w:t>иям н</w:t>
      </w:r>
      <w:bookmarkStart w:id="235" w:name="OCRUncertain366"/>
      <w:r>
        <w:rPr>
          <w:rFonts w:ascii="Arial" w:hAnsi="Arial"/>
          <w:sz w:val="18"/>
        </w:rPr>
        <w:t>ас</w:t>
      </w:r>
      <w:bookmarkEnd w:id="235"/>
      <w:r>
        <w:rPr>
          <w:rFonts w:ascii="Arial" w:hAnsi="Arial"/>
          <w:sz w:val="18"/>
        </w:rPr>
        <w:t>тоя</w:t>
      </w:r>
      <w:bookmarkStart w:id="236" w:name="OCRUncertain367"/>
      <w:r>
        <w:rPr>
          <w:rFonts w:ascii="Arial" w:hAnsi="Arial"/>
          <w:sz w:val="18"/>
        </w:rPr>
        <w:t>щ</w:t>
      </w:r>
      <w:bookmarkEnd w:id="236"/>
      <w:r>
        <w:rPr>
          <w:rFonts w:ascii="Arial" w:hAnsi="Arial"/>
          <w:sz w:val="18"/>
        </w:rPr>
        <w:t xml:space="preserve">его стандарта, </w:t>
      </w:r>
      <w:bookmarkStart w:id="237" w:name="OCRUncertain368"/>
      <w:r>
        <w:rPr>
          <w:rFonts w:ascii="Arial" w:hAnsi="Arial"/>
          <w:sz w:val="18"/>
        </w:rPr>
        <w:t>соблюдая</w:t>
      </w:r>
      <w:bookmarkEnd w:id="237"/>
      <w:r>
        <w:rPr>
          <w:rFonts w:ascii="Arial" w:hAnsi="Arial"/>
          <w:sz w:val="18"/>
        </w:rPr>
        <w:t xml:space="preserve"> при этом приведенный порядок отбора образцов и применяя</w:t>
      </w:r>
      <w:bookmarkStart w:id="238" w:name="OCRUncertain369"/>
      <w:r>
        <w:rPr>
          <w:rFonts w:ascii="Arial" w:hAnsi="Arial"/>
          <w:sz w:val="18"/>
        </w:rPr>
        <w:t xml:space="preserve"> </w:t>
      </w:r>
      <w:bookmarkEnd w:id="238"/>
      <w:r>
        <w:rPr>
          <w:rFonts w:ascii="Arial" w:hAnsi="Arial"/>
          <w:sz w:val="18"/>
        </w:rPr>
        <w:t>указа</w:t>
      </w:r>
      <w:bookmarkStart w:id="239" w:name="OCRUncertain370"/>
      <w:r>
        <w:rPr>
          <w:rFonts w:ascii="Arial" w:hAnsi="Arial"/>
          <w:sz w:val="18"/>
        </w:rPr>
        <w:t>н</w:t>
      </w:r>
      <w:bookmarkEnd w:id="239"/>
      <w:r>
        <w:rPr>
          <w:rFonts w:ascii="Arial" w:hAnsi="Arial"/>
          <w:sz w:val="18"/>
        </w:rPr>
        <w:t>ные ниже методы испытаний.</w:t>
      </w:r>
    </w:p>
    <w:p w:rsidR="00000000" w:rsidRDefault="003F6E03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3F6E0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b/>
          <w:sz w:val="18"/>
        </w:rPr>
        <w:t xml:space="preserve"> МЕТОДЫ ИСПЫТАНИЙ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4.1.</w:t>
      </w:r>
      <w:r>
        <w:rPr>
          <w:rFonts w:ascii="Arial" w:hAnsi="Arial"/>
          <w:sz w:val="18"/>
        </w:rPr>
        <w:t xml:space="preserve"> Вла</w:t>
      </w:r>
      <w:bookmarkStart w:id="240" w:name="OCRUncertain375"/>
      <w:r>
        <w:rPr>
          <w:rFonts w:ascii="Arial" w:hAnsi="Arial"/>
          <w:sz w:val="18"/>
        </w:rPr>
        <w:t>ж</w:t>
      </w:r>
      <w:bookmarkEnd w:id="240"/>
      <w:r>
        <w:rPr>
          <w:rFonts w:ascii="Arial" w:hAnsi="Arial"/>
          <w:sz w:val="18"/>
        </w:rPr>
        <w:t xml:space="preserve">ность плиты-основы </w:t>
      </w:r>
      <w:bookmarkStart w:id="241" w:name="OCRUncertain376"/>
      <w:r>
        <w:rPr>
          <w:rFonts w:ascii="Arial" w:hAnsi="Arial"/>
          <w:sz w:val="18"/>
        </w:rPr>
        <w:t>(п.</w:t>
      </w:r>
      <w:bookmarkEnd w:id="241"/>
      <w:r>
        <w:rPr>
          <w:rFonts w:ascii="Arial" w:hAnsi="Arial"/>
          <w:noProof/>
          <w:sz w:val="18"/>
        </w:rPr>
        <w:t xml:space="preserve"> 2.2)</w:t>
      </w:r>
      <w:r>
        <w:rPr>
          <w:rFonts w:ascii="Arial" w:hAnsi="Arial"/>
          <w:sz w:val="18"/>
        </w:rPr>
        <w:t xml:space="preserve"> определяют по ГОСТ </w:t>
      </w:r>
      <w:r>
        <w:rPr>
          <w:rFonts w:ascii="Arial" w:hAnsi="Arial"/>
          <w:noProof/>
          <w:sz w:val="18"/>
        </w:rPr>
        <w:t>19592—80.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4.2.</w:t>
      </w:r>
      <w:r>
        <w:rPr>
          <w:rFonts w:ascii="Arial" w:hAnsi="Arial"/>
          <w:sz w:val="18"/>
        </w:rPr>
        <w:t xml:space="preserve"> Шероховатость поверхности плиты-основы (п.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>.</w:t>
      </w:r>
      <w:r>
        <w:rPr>
          <w:rFonts w:ascii="Arial" w:hAnsi="Arial"/>
          <w:noProof/>
          <w:sz w:val="18"/>
        </w:rPr>
        <w:t>2)</w:t>
      </w:r>
      <w:r>
        <w:rPr>
          <w:rFonts w:ascii="Arial" w:hAnsi="Arial"/>
          <w:sz w:val="18"/>
        </w:rPr>
        <w:t xml:space="preserve"> опреде</w:t>
      </w:r>
      <w:r>
        <w:rPr>
          <w:rFonts w:ascii="Arial" w:hAnsi="Arial"/>
          <w:sz w:val="18"/>
        </w:rPr>
        <w:softHyphen/>
        <w:t>ляют по ГОСТ</w:t>
      </w:r>
      <w:r>
        <w:rPr>
          <w:rFonts w:ascii="Arial" w:hAnsi="Arial"/>
          <w:noProof/>
          <w:sz w:val="18"/>
        </w:rPr>
        <w:t xml:space="preserve"> 15612—85.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4.3.</w:t>
      </w:r>
      <w:r>
        <w:rPr>
          <w:rFonts w:ascii="Arial" w:hAnsi="Arial"/>
          <w:sz w:val="18"/>
        </w:rPr>
        <w:t xml:space="preserve"> Внешний вид лакокрасоч</w:t>
      </w:r>
      <w:bookmarkStart w:id="242" w:name="OCRUncertain378"/>
      <w:r>
        <w:rPr>
          <w:rFonts w:ascii="Arial" w:hAnsi="Arial"/>
          <w:sz w:val="18"/>
        </w:rPr>
        <w:t>н</w:t>
      </w:r>
      <w:bookmarkEnd w:id="242"/>
      <w:r>
        <w:rPr>
          <w:rFonts w:ascii="Arial" w:hAnsi="Arial"/>
          <w:sz w:val="18"/>
        </w:rPr>
        <w:t>ого покрытия на лицевой поверх</w:t>
      </w:r>
      <w:r>
        <w:rPr>
          <w:rFonts w:ascii="Arial" w:hAnsi="Arial"/>
          <w:sz w:val="18"/>
        </w:rPr>
        <w:softHyphen/>
      </w:r>
      <w:bookmarkStart w:id="243" w:name="OCRUncertain379"/>
      <w:r>
        <w:rPr>
          <w:rFonts w:ascii="Arial" w:hAnsi="Arial"/>
          <w:sz w:val="18"/>
        </w:rPr>
        <w:t>н</w:t>
      </w:r>
      <w:bookmarkEnd w:id="243"/>
      <w:r>
        <w:rPr>
          <w:rFonts w:ascii="Arial" w:hAnsi="Arial"/>
          <w:sz w:val="18"/>
        </w:rPr>
        <w:t xml:space="preserve">ости плиты оценивают в соответствии с требованиями ГОСТ </w:t>
      </w:r>
      <w:r>
        <w:rPr>
          <w:rFonts w:ascii="Arial" w:hAnsi="Arial"/>
          <w:noProof/>
          <w:sz w:val="18"/>
        </w:rPr>
        <w:t>24404—80.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4.4.</w:t>
      </w:r>
      <w:r>
        <w:rPr>
          <w:rFonts w:ascii="Arial" w:hAnsi="Arial"/>
          <w:sz w:val="18"/>
        </w:rPr>
        <w:t xml:space="preserve"> Расстояние между осями ру</w:t>
      </w:r>
      <w:r>
        <w:rPr>
          <w:rFonts w:ascii="Arial" w:hAnsi="Arial"/>
          <w:sz w:val="18"/>
        </w:rPr>
        <w:t>стов или отверстий перфорации (п.</w:t>
      </w:r>
      <w:r>
        <w:rPr>
          <w:rFonts w:ascii="Arial" w:hAnsi="Arial"/>
          <w:noProof/>
          <w:sz w:val="18"/>
        </w:rPr>
        <w:t xml:space="preserve"> 2.10)</w:t>
      </w:r>
      <w:r>
        <w:rPr>
          <w:rFonts w:ascii="Arial" w:hAnsi="Arial"/>
          <w:sz w:val="18"/>
        </w:rPr>
        <w:t xml:space="preserve"> </w:t>
      </w:r>
      <w:bookmarkStart w:id="244" w:name="OCRUncertain381"/>
      <w:r>
        <w:rPr>
          <w:rFonts w:ascii="Arial" w:hAnsi="Arial"/>
          <w:sz w:val="18"/>
        </w:rPr>
        <w:t>.</w:t>
      </w:r>
      <w:bookmarkEnd w:id="244"/>
      <w:r>
        <w:rPr>
          <w:rFonts w:ascii="Arial" w:hAnsi="Arial"/>
          <w:sz w:val="18"/>
        </w:rPr>
        <w:t>измеряют металлической рулеткой по ГОСТ</w:t>
      </w:r>
      <w:r>
        <w:rPr>
          <w:rFonts w:ascii="Arial" w:hAnsi="Arial"/>
          <w:noProof/>
          <w:sz w:val="18"/>
        </w:rPr>
        <w:t xml:space="preserve"> 7502—89</w:t>
      </w:r>
      <w:r>
        <w:rPr>
          <w:rFonts w:ascii="Arial" w:hAnsi="Arial"/>
          <w:sz w:val="18"/>
        </w:rPr>
        <w:t xml:space="preserve"> с погрешностью до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мм не менее чем в пяти местах на поверхности плиты. За результат принимают среднее арифметическое пяти измерений.</w:t>
      </w:r>
      <w:r>
        <w:rPr>
          <w:rFonts w:ascii="Arial" w:hAnsi="Arial"/>
          <w:noProof/>
          <w:sz w:val="18"/>
        </w:rPr>
        <w:t xml:space="preserve">                      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Ширину рустов и диаметр отверстий перфорации (п</w:t>
      </w:r>
      <w:r>
        <w:rPr>
          <w:rFonts w:ascii="Arial" w:hAnsi="Arial"/>
          <w:noProof/>
          <w:sz w:val="18"/>
        </w:rPr>
        <w:t xml:space="preserve"> 2.10)</w:t>
      </w:r>
      <w:r>
        <w:rPr>
          <w:rFonts w:ascii="Arial" w:hAnsi="Arial"/>
          <w:sz w:val="18"/>
        </w:rPr>
        <w:t xml:space="preserve"> из</w:t>
      </w:r>
      <w:r>
        <w:rPr>
          <w:rFonts w:ascii="Arial" w:hAnsi="Arial"/>
          <w:sz w:val="18"/>
        </w:rPr>
        <w:softHyphen/>
        <w:t xml:space="preserve">меряют </w:t>
      </w:r>
      <w:bookmarkStart w:id="245" w:name="OCRUncertain385"/>
      <w:r>
        <w:rPr>
          <w:rFonts w:ascii="Arial" w:hAnsi="Arial"/>
          <w:sz w:val="18"/>
        </w:rPr>
        <w:t>ш</w:t>
      </w:r>
      <w:bookmarkEnd w:id="245"/>
      <w:r>
        <w:rPr>
          <w:rFonts w:ascii="Arial" w:hAnsi="Arial"/>
          <w:sz w:val="18"/>
        </w:rPr>
        <w:t>та</w:t>
      </w:r>
      <w:bookmarkStart w:id="246" w:name="OCRUncertain386"/>
      <w:r>
        <w:rPr>
          <w:rFonts w:ascii="Arial" w:hAnsi="Arial"/>
          <w:sz w:val="18"/>
        </w:rPr>
        <w:t>н</w:t>
      </w:r>
      <w:bookmarkEnd w:id="246"/>
      <w:r>
        <w:rPr>
          <w:rFonts w:ascii="Arial" w:hAnsi="Arial"/>
          <w:sz w:val="18"/>
        </w:rPr>
        <w:t>генциркулем по ГОСТ</w:t>
      </w:r>
      <w:r>
        <w:rPr>
          <w:rFonts w:ascii="Arial" w:hAnsi="Arial"/>
          <w:noProof/>
          <w:sz w:val="18"/>
        </w:rPr>
        <w:t xml:space="preserve"> 1</w:t>
      </w:r>
      <w:bookmarkStart w:id="247" w:name="OCRUncertain387"/>
      <w:r>
        <w:rPr>
          <w:rFonts w:ascii="Arial" w:hAnsi="Arial"/>
          <w:noProof/>
          <w:sz w:val="18"/>
        </w:rPr>
        <w:t>6</w:t>
      </w:r>
      <w:bookmarkEnd w:id="247"/>
      <w:r>
        <w:rPr>
          <w:rFonts w:ascii="Arial" w:hAnsi="Arial"/>
          <w:noProof/>
          <w:sz w:val="18"/>
        </w:rPr>
        <w:t>6—89</w:t>
      </w:r>
      <w:r>
        <w:rPr>
          <w:rFonts w:ascii="Arial" w:hAnsi="Arial"/>
          <w:sz w:val="18"/>
        </w:rPr>
        <w:t xml:space="preserve"> с погрешностью до </w:t>
      </w:r>
      <w:r>
        <w:rPr>
          <w:rFonts w:ascii="Arial" w:hAnsi="Arial"/>
          <w:noProof/>
          <w:sz w:val="18"/>
        </w:rPr>
        <w:t>0,05</w:t>
      </w:r>
      <w:r>
        <w:rPr>
          <w:rFonts w:ascii="Arial" w:hAnsi="Arial"/>
          <w:sz w:val="18"/>
        </w:rPr>
        <w:t xml:space="preserve"> мм не мен</w:t>
      </w:r>
      <w:bookmarkStart w:id="248" w:name="OCRUncertain390"/>
      <w:r>
        <w:rPr>
          <w:rFonts w:ascii="Arial" w:hAnsi="Arial"/>
          <w:sz w:val="18"/>
        </w:rPr>
        <w:t>е</w:t>
      </w:r>
      <w:bookmarkEnd w:id="248"/>
      <w:r>
        <w:rPr>
          <w:rFonts w:ascii="Arial" w:hAnsi="Arial"/>
          <w:sz w:val="18"/>
        </w:rPr>
        <w:t>е чем в пяти местах на всей поверхности плиты. За ширину рустов или диаметр отверстий перфорации принимают сре</w:t>
      </w:r>
      <w:bookmarkStart w:id="249" w:name="OCRUncertain391"/>
      <w:r>
        <w:rPr>
          <w:rFonts w:ascii="Arial" w:hAnsi="Arial"/>
          <w:sz w:val="18"/>
        </w:rPr>
        <w:t>д</w:t>
      </w:r>
      <w:bookmarkEnd w:id="249"/>
      <w:r>
        <w:rPr>
          <w:rFonts w:ascii="Arial" w:hAnsi="Arial"/>
          <w:sz w:val="18"/>
        </w:rPr>
        <w:t>нее ар</w:t>
      </w:r>
      <w:bookmarkStart w:id="250" w:name="OCRUncertain392"/>
      <w:r>
        <w:rPr>
          <w:rFonts w:ascii="Arial" w:hAnsi="Arial"/>
          <w:sz w:val="18"/>
        </w:rPr>
        <w:t>и</w:t>
      </w:r>
      <w:bookmarkEnd w:id="250"/>
      <w:r>
        <w:rPr>
          <w:rFonts w:ascii="Arial" w:hAnsi="Arial"/>
          <w:sz w:val="18"/>
        </w:rPr>
        <w:t>фметическое значение</w:t>
      </w:r>
      <w:r>
        <w:rPr>
          <w:rFonts w:ascii="Arial" w:hAnsi="Arial"/>
          <w:sz w:val="18"/>
        </w:rPr>
        <w:t xml:space="preserve"> измерений в пяти точках.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Глубину рустов (п.</w:t>
      </w:r>
      <w:r>
        <w:rPr>
          <w:rFonts w:ascii="Arial" w:hAnsi="Arial"/>
          <w:noProof/>
          <w:sz w:val="18"/>
        </w:rPr>
        <w:t xml:space="preserve"> 2.10)</w:t>
      </w:r>
      <w:r>
        <w:rPr>
          <w:rFonts w:ascii="Arial" w:hAnsi="Arial"/>
          <w:sz w:val="18"/>
        </w:rPr>
        <w:t xml:space="preserve"> и</w:t>
      </w:r>
      <w:bookmarkStart w:id="251" w:name="OCRUncertain393"/>
      <w:r>
        <w:rPr>
          <w:rFonts w:ascii="Arial" w:hAnsi="Arial"/>
          <w:sz w:val="18"/>
        </w:rPr>
        <w:t>з</w:t>
      </w:r>
      <w:bookmarkEnd w:id="251"/>
      <w:r>
        <w:rPr>
          <w:rFonts w:ascii="Arial" w:hAnsi="Arial"/>
          <w:sz w:val="18"/>
        </w:rPr>
        <w:t xml:space="preserve">меряют </w:t>
      </w:r>
      <w:bookmarkStart w:id="252" w:name="OCRUncertain394"/>
      <w:r>
        <w:rPr>
          <w:rFonts w:ascii="Arial" w:hAnsi="Arial"/>
          <w:sz w:val="18"/>
        </w:rPr>
        <w:t>индикаторным</w:t>
      </w:r>
      <w:bookmarkEnd w:id="252"/>
      <w:r>
        <w:rPr>
          <w:rFonts w:ascii="Arial" w:hAnsi="Arial"/>
          <w:sz w:val="18"/>
        </w:rPr>
        <w:t xml:space="preserve"> глубиноме</w:t>
      </w:r>
      <w:r>
        <w:rPr>
          <w:rFonts w:ascii="Arial" w:hAnsi="Arial"/>
          <w:sz w:val="18"/>
        </w:rPr>
        <w:softHyphen/>
        <w:t>ром по ГОС</w:t>
      </w:r>
      <w:bookmarkStart w:id="253" w:name="OCRUncertain396"/>
      <w:r>
        <w:rPr>
          <w:rFonts w:ascii="Arial" w:hAnsi="Arial"/>
          <w:sz w:val="18"/>
        </w:rPr>
        <w:t>Т</w:t>
      </w:r>
      <w:bookmarkEnd w:id="253"/>
      <w:r>
        <w:rPr>
          <w:rFonts w:ascii="Arial" w:hAnsi="Arial"/>
          <w:noProof/>
          <w:sz w:val="18"/>
        </w:rPr>
        <w:t xml:space="preserve"> 766</w:t>
      </w:r>
      <w:bookmarkStart w:id="254" w:name="OCRUncertain397"/>
      <w:r>
        <w:rPr>
          <w:rFonts w:ascii="Arial" w:hAnsi="Arial"/>
          <w:noProof/>
          <w:sz w:val="18"/>
        </w:rPr>
        <w:t>1</w:t>
      </w:r>
      <w:bookmarkEnd w:id="254"/>
      <w:r>
        <w:rPr>
          <w:rFonts w:ascii="Arial" w:hAnsi="Arial"/>
          <w:noProof/>
          <w:sz w:val="18"/>
        </w:rPr>
        <w:t>—67</w:t>
      </w:r>
      <w:r>
        <w:rPr>
          <w:rFonts w:ascii="Arial" w:hAnsi="Arial"/>
          <w:sz w:val="18"/>
        </w:rPr>
        <w:t xml:space="preserve"> с погрешностью до</w:t>
      </w:r>
      <w:r>
        <w:rPr>
          <w:rFonts w:ascii="Arial" w:hAnsi="Arial"/>
          <w:noProof/>
          <w:sz w:val="18"/>
        </w:rPr>
        <w:t xml:space="preserve"> 0,01</w:t>
      </w:r>
      <w:r>
        <w:rPr>
          <w:rFonts w:ascii="Arial" w:hAnsi="Arial"/>
          <w:sz w:val="18"/>
        </w:rPr>
        <w:t xml:space="preserve"> мм не менее чем в пяти местах </w:t>
      </w:r>
      <w:bookmarkStart w:id="255" w:name="OCRUncertain400"/>
      <w:r>
        <w:rPr>
          <w:rFonts w:ascii="Arial" w:hAnsi="Arial"/>
          <w:sz w:val="18"/>
        </w:rPr>
        <w:t>на</w:t>
      </w:r>
      <w:bookmarkEnd w:id="255"/>
      <w:r>
        <w:rPr>
          <w:rFonts w:ascii="Arial" w:hAnsi="Arial"/>
          <w:sz w:val="18"/>
        </w:rPr>
        <w:t xml:space="preserve"> всей поверхност</w:t>
      </w:r>
      <w:bookmarkStart w:id="256" w:name="OCRUncertain401"/>
      <w:r>
        <w:rPr>
          <w:rFonts w:ascii="Arial" w:hAnsi="Arial"/>
          <w:sz w:val="18"/>
        </w:rPr>
        <w:t>и</w:t>
      </w:r>
      <w:bookmarkEnd w:id="256"/>
      <w:r>
        <w:rPr>
          <w:rFonts w:ascii="Arial" w:hAnsi="Arial"/>
          <w:sz w:val="18"/>
        </w:rPr>
        <w:t xml:space="preserve"> плиты. За результат принимают среднее арифметическое значение пяти </w:t>
      </w:r>
      <w:bookmarkStart w:id="257" w:name="OCRUncertain403"/>
      <w:r>
        <w:rPr>
          <w:rFonts w:ascii="Arial" w:hAnsi="Arial"/>
          <w:sz w:val="18"/>
        </w:rPr>
        <w:t>и</w:t>
      </w:r>
      <w:bookmarkEnd w:id="257"/>
      <w:r>
        <w:rPr>
          <w:rFonts w:ascii="Arial" w:hAnsi="Arial"/>
          <w:sz w:val="18"/>
        </w:rPr>
        <w:t>змерений.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4.5.</w:t>
      </w:r>
      <w:r>
        <w:rPr>
          <w:rFonts w:ascii="Arial" w:hAnsi="Arial"/>
          <w:sz w:val="18"/>
        </w:rPr>
        <w:t xml:space="preserve"> Параллельность рустов или осей отверстий перфорац</w:t>
      </w:r>
      <w:bookmarkStart w:id="258" w:name="OCRUncertain405"/>
      <w:r>
        <w:rPr>
          <w:rFonts w:ascii="Arial" w:hAnsi="Arial"/>
          <w:sz w:val="18"/>
        </w:rPr>
        <w:t>и</w:t>
      </w:r>
      <w:bookmarkEnd w:id="258"/>
      <w:r>
        <w:rPr>
          <w:rFonts w:ascii="Arial" w:hAnsi="Arial"/>
          <w:sz w:val="18"/>
        </w:rPr>
        <w:t>и (п.</w:t>
      </w:r>
      <w:r>
        <w:rPr>
          <w:rFonts w:ascii="Arial" w:hAnsi="Arial"/>
          <w:noProof/>
          <w:sz w:val="18"/>
        </w:rPr>
        <w:t xml:space="preserve"> 2.11)</w:t>
      </w:r>
      <w:r>
        <w:rPr>
          <w:rFonts w:ascii="Arial" w:hAnsi="Arial"/>
          <w:sz w:val="18"/>
        </w:rPr>
        <w:t xml:space="preserve"> проверяют и</w:t>
      </w:r>
      <w:bookmarkStart w:id="259" w:name="OCRUncertain406"/>
      <w:r>
        <w:rPr>
          <w:rFonts w:ascii="Arial" w:hAnsi="Arial"/>
          <w:sz w:val="18"/>
        </w:rPr>
        <w:t>з</w:t>
      </w:r>
      <w:bookmarkEnd w:id="259"/>
      <w:r>
        <w:rPr>
          <w:rFonts w:ascii="Arial" w:hAnsi="Arial"/>
          <w:sz w:val="18"/>
        </w:rPr>
        <w:t>мер</w:t>
      </w:r>
      <w:bookmarkStart w:id="260" w:name="OCRUncertain407"/>
      <w:r>
        <w:rPr>
          <w:rFonts w:ascii="Arial" w:hAnsi="Arial"/>
          <w:sz w:val="18"/>
        </w:rPr>
        <w:t>е</w:t>
      </w:r>
      <w:bookmarkEnd w:id="260"/>
      <w:r>
        <w:rPr>
          <w:rFonts w:ascii="Arial" w:hAnsi="Arial"/>
          <w:sz w:val="18"/>
        </w:rPr>
        <w:t xml:space="preserve">нием </w:t>
      </w:r>
      <w:bookmarkStart w:id="261" w:name="OCRUncertain408"/>
      <w:r>
        <w:rPr>
          <w:rFonts w:ascii="Arial" w:hAnsi="Arial"/>
          <w:sz w:val="18"/>
        </w:rPr>
        <w:t>ш</w:t>
      </w:r>
      <w:bookmarkEnd w:id="261"/>
      <w:r>
        <w:rPr>
          <w:rFonts w:ascii="Arial" w:hAnsi="Arial"/>
          <w:sz w:val="18"/>
        </w:rPr>
        <w:t>тангенциркулем по ГОСТ</w:t>
      </w:r>
      <w:r>
        <w:rPr>
          <w:rFonts w:ascii="Arial" w:hAnsi="Arial"/>
          <w:noProof/>
          <w:sz w:val="18"/>
        </w:rPr>
        <w:t xml:space="preserve"> </w:t>
      </w:r>
      <w:bookmarkStart w:id="262" w:name="OCRUncertain409"/>
      <w:r>
        <w:rPr>
          <w:rFonts w:ascii="Arial" w:hAnsi="Arial"/>
          <w:noProof/>
          <w:sz w:val="18"/>
        </w:rPr>
        <w:t>1</w:t>
      </w:r>
      <w:bookmarkEnd w:id="262"/>
      <w:r>
        <w:rPr>
          <w:rFonts w:ascii="Arial" w:hAnsi="Arial"/>
          <w:noProof/>
          <w:sz w:val="18"/>
        </w:rPr>
        <w:t xml:space="preserve">66—89 </w:t>
      </w:r>
      <w:r>
        <w:rPr>
          <w:rFonts w:ascii="Arial" w:hAnsi="Arial"/>
          <w:sz w:val="18"/>
        </w:rPr>
        <w:t>с погрешностью до</w:t>
      </w:r>
      <w:r>
        <w:rPr>
          <w:rFonts w:ascii="Arial" w:hAnsi="Arial"/>
          <w:noProof/>
          <w:sz w:val="18"/>
        </w:rPr>
        <w:t xml:space="preserve"> 0,05</w:t>
      </w:r>
      <w:r>
        <w:rPr>
          <w:rFonts w:ascii="Arial" w:hAnsi="Arial"/>
          <w:sz w:val="18"/>
        </w:rPr>
        <w:t xml:space="preserve"> мм расстояния между смежными кромка</w:t>
      </w:r>
      <w:r>
        <w:rPr>
          <w:rFonts w:ascii="Arial" w:hAnsi="Arial"/>
          <w:sz w:val="18"/>
        </w:rPr>
        <w:softHyphen/>
        <w:t>ми р</w:t>
      </w:r>
      <w:bookmarkStart w:id="263" w:name="OCRUncertain410"/>
      <w:r>
        <w:rPr>
          <w:rFonts w:ascii="Arial" w:hAnsi="Arial"/>
          <w:sz w:val="18"/>
        </w:rPr>
        <w:t>у</w:t>
      </w:r>
      <w:bookmarkEnd w:id="263"/>
      <w:r>
        <w:rPr>
          <w:rFonts w:ascii="Arial" w:hAnsi="Arial"/>
          <w:sz w:val="18"/>
        </w:rPr>
        <w:t xml:space="preserve">стов или отверстий перфорации на любом метре длины или ширины плиты. Число </w:t>
      </w:r>
      <w:r>
        <w:rPr>
          <w:rFonts w:ascii="Arial" w:hAnsi="Arial"/>
          <w:sz w:val="18"/>
        </w:rPr>
        <w:t>измерений на одной плите должно быть не менее трех. За результат принимают максимальную величину.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4.6.</w:t>
      </w:r>
      <w:r>
        <w:rPr>
          <w:rFonts w:ascii="Arial" w:hAnsi="Arial"/>
          <w:b/>
          <w:sz w:val="18"/>
        </w:rPr>
        <w:t xml:space="preserve"> Определение стойкости лакокрасоч</w:t>
      </w:r>
      <w:bookmarkStart w:id="264" w:name="OCRUncertain412"/>
      <w:r>
        <w:rPr>
          <w:rFonts w:ascii="Arial" w:hAnsi="Arial"/>
          <w:b/>
          <w:sz w:val="18"/>
        </w:rPr>
        <w:t>н</w:t>
      </w:r>
      <w:bookmarkEnd w:id="264"/>
      <w:r>
        <w:rPr>
          <w:rFonts w:ascii="Arial" w:hAnsi="Arial"/>
          <w:b/>
          <w:sz w:val="18"/>
        </w:rPr>
        <w:t>ого по</w:t>
      </w:r>
      <w:r>
        <w:rPr>
          <w:rFonts w:ascii="Arial" w:hAnsi="Arial"/>
          <w:b/>
          <w:sz w:val="18"/>
        </w:rPr>
        <w:softHyphen/>
      </w:r>
      <w:bookmarkStart w:id="265" w:name="OCRUncertain414"/>
      <w:r>
        <w:rPr>
          <w:rFonts w:ascii="Arial" w:hAnsi="Arial"/>
          <w:b/>
          <w:sz w:val="18"/>
        </w:rPr>
        <w:t>к</w:t>
      </w:r>
      <w:bookmarkEnd w:id="265"/>
      <w:r>
        <w:rPr>
          <w:rFonts w:ascii="Arial" w:hAnsi="Arial"/>
          <w:b/>
          <w:sz w:val="18"/>
        </w:rPr>
        <w:t>рытия к действию воды и минераль</w:t>
      </w:r>
      <w:bookmarkStart w:id="266" w:name="OCRUncertain415"/>
      <w:r>
        <w:rPr>
          <w:rFonts w:ascii="Arial" w:hAnsi="Arial"/>
          <w:b/>
          <w:sz w:val="18"/>
        </w:rPr>
        <w:t>н</w:t>
      </w:r>
      <w:bookmarkEnd w:id="266"/>
      <w:r>
        <w:rPr>
          <w:rFonts w:ascii="Arial" w:hAnsi="Arial"/>
          <w:b/>
          <w:sz w:val="18"/>
        </w:rPr>
        <w:t>ого мас</w:t>
      </w:r>
      <w:r>
        <w:rPr>
          <w:rFonts w:ascii="Arial" w:hAnsi="Arial"/>
          <w:b/>
          <w:sz w:val="18"/>
        </w:rPr>
        <w:softHyphen/>
        <w:t>ла</w:t>
      </w:r>
      <w:r>
        <w:rPr>
          <w:rFonts w:ascii="Arial" w:hAnsi="Arial"/>
          <w:sz w:val="18"/>
        </w:rPr>
        <w:t xml:space="preserve"> (п.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>.</w:t>
      </w:r>
      <w:r>
        <w:rPr>
          <w:rFonts w:ascii="Arial" w:hAnsi="Arial"/>
          <w:noProof/>
          <w:sz w:val="18"/>
        </w:rPr>
        <w:t xml:space="preserve">12). </w:t>
      </w:r>
    </w:p>
    <w:p w:rsidR="00000000" w:rsidRDefault="003F6E03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4.6.1.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Материалы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Вода дистиллированная по ГОСТ</w:t>
      </w:r>
      <w:r>
        <w:rPr>
          <w:rFonts w:ascii="Arial" w:hAnsi="Arial"/>
          <w:noProof/>
          <w:sz w:val="18"/>
        </w:rPr>
        <w:t xml:space="preserve"> 6709—72.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Масло минеральное по ГОСТ</w:t>
      </w:r>
      <w:r>
        <w:rPr>
          <w:rFonts w:ascii="Arial" w:hAnsi="Arial"/>
          <w:noProof/>
          <w:sz w:val="18"/>
        </w:rPr>
        <w:t xml:space="preserve"> 21791—76.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Бумага фильтровальная по ГОСТ</w:t>
      </w:r>
      <w:r>
        <w:rPr>
          <w:rFonts w:ascii="Arial" w:hAnsi="Arial"/>
          <w:noProof/>
          <w:sz w:val="18"/>
        </w:rPr>
        <w:t xml:space="preserve"> 12026—76.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Бензин авиационный по ГОСТ</w:t>
      </w:r>
      <w:r>
        <w:rPr>
          <w:rFonts w:ascii="Arial" w:hAnsi="Arial"/>
          <w:noProof/>
          <w:sz w:val="18"/>
        </w:rPr>
        <w:t xml:space="preserve"> 1012—72</w:t>
      </w:r>
      <w:r>
        <w:rPr>
          <w:rFonts w:ascii="Arial" w:hAnsi="Arial"/>
          <w:sz w:val="18"/>
        </w:rPr>
        <w:t xml:space="preserve"> или автомобильный по ГОСТ</w:t>
      </w:r>
      <w:r>
        <w:rPr>
          <w:rFonts w:ascii="Arial" w:hAnsi="Arial"/>
          <w:noProof/>
          <w:sz w:val="18"/>
        </w:rPr>
        <w:t xml:space="preserve"> 2084—77.           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4.6.2.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i/>
          <w:sz w:val="18"/>
        </w:rPr>
        <w:t>Проведени</w:t>
      </w:r>
      <w:bookmarkStart w:id="267" w:name="OCRUncertain422"/>
      <w:r>
        <w:rPr>
          <w:rFonts w:ascii="Arial" w:hAnsi="Arial"/>
          <w:i/>
          <w:sz w:val="18"/>
        </w:rPr>
        <w:t>е</w:t>
      </w:r>
      <w:bookmarkEnd w:id="267"/>
      <w:r>
        <w:rPr>
          <w:rFonts w:ascii="Arial" w:hAnsi="Arial"/>
          <w:i/>
          <w:sz w:val="18"/>
        </w:rPr>
        <w:t xml:space="preserve"> испытаний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лицевую поверхность образцов, отобранных в соответствии с п.</w:t>
      </w:r>
      <w:r>
        <w:rPr>
          <w:rFonts w:ascii="Arial" w:hAnsi="Arial"/>
          <w:noProof/>
          <w:sz w:val="18"/>
        </w:rPr>
        <w:t xml:space="preserve"> 3.3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наносят</w:t>
      </w:r>
      <w:r>
        <w:rPr>
          <w:rFonts w:ascii="Arial" w:hAnsi="Arial"/>
          <w:noProof/>
          <w:sz w:val="18"/>
        </w:rPr>
        <w:t xml:space="preserve"> 1—2</w:t>
      </w:r>
      <w:r>
        <w:rPr>
          <w:rFonts w:ascii="Arial" w:hAnsi="Arial"/>
          <w:sz w:val="18"/>
        </w:rPr>
        <w:t xml:space="preserve"> мл испытательной жидкости так, чтобы обра</w:t>
      </w:r>
      <w:r>
        <w:rPr>
          <w:rFonts w:ascii="Arial" w:hAnsi="Arial"/>
          <w:sz w:val="18"/>
        </w:rPr>
        <w:softHyphen/>
        <w:t>зовалось пятно в форме круга. Через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ч жидкость удаляют фильт</w:t>
      </w:r>
      <w:bookmarkStart w:id="268" w:name="OCRUncertain424"/>
      <w:r>
        <w:rPr>
          <w:rFonts w:ascii="Arial" w:hAnsi="Arial"/>
          <w:sz w:val="18"/>
        </w:rPr>
        <w:softHyphen/>
      </w:r>
      <w:bookmarkEnd w:id="268"/>
      <w:r>
        <w:rPr>
          <w:rFonts w:ascii="Arial" w:hAnsi="Arial"/>
          <w:sz w:val="18"/>
        </w:rPr>
        <w:t>ровальной бумагой. Для удаления минерального масла бумагу смачивают бензином. Оце</w:t>
      </w:r>
      <w:bookmarkStart w:id="269" w:name="OCRUncertain426"/>
      <w:r>
        <w:rPr>
          <w:rFonts w:ascii="Arial" w:hAnsi="Arial"/>
          <w:sz w:val="18"/>
        </w:rPr>
        <w:t>н</w:t>
      </w:r>
      <w:bookmarkEnd w:id="269"/>
      <w:r>
        <w:rPr>
          <w:rFonts w:ascii="Arial" w:hAnsi="Arial"/>
          <w:sz w:val="18"/>
        </w:rPr>
        <w:t>ку внешнего вида покрытия производят визуально после выдержки образца на воздухе в течение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ч.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4.7.</w:t>
      </w:r>
      <w:r>
        <w:rPr>
          <w:rFonts w:ascii="Arial" w:hAnsi="Arial"/>
          <w:b/>
          <w:sz w:val="18"/>
        </w:rPr>
        <w:t xml:space="preserve"> Определение стойкости  лакокрасочного покрытия к действию мыльного раствора</w:t>
      </w:r>
      <w:r>
        <w:rPr>
          <w:rFonts w:ascii="Arial" w:hAnsi="Arial"/>
          <w:sz w:val="18"/>
        </w:rPr>
        <w:t xml:space="preserve"> (п.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>.</w:t>
      </w:r>
      <w:r>
        <w:rPr>
          <w:rFonts w:ascii="Arial" w:hAnsi="Arial"/>
          <w:noProof/>
          <w:sz w:val="18"/>
        </w:rPr>
        <w:t xml:space="preserve">12). </w:t>
      </w:r>
    </w:p>
    <w:p w:rsidR="00000000" w:rsidRDefault="003F6E03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noProof/>
          <w:sz w:val="18"/>
        </w:rPr>
        <w:t>4.7.1.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Материалы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Мыло хозяйственное твердое по ГОСТ</w:t>
      </w:r>
      <w:r>
        <w:rPr>
          <w:rFonts w:ascii="Arial" w:hAnsi="Arial"/>
          <w:noProof/>
          <w:sz w:val="18"/>
        </w:rPr>
        <w:t xml:space="preserve"> 790—89.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Вода дистиллированная по ГОСТ</w:t>
      </w:r>
      <w:r>
        <w:rPr>
          <w:rFonts w:ascii="Arial" w:hAnsi="Arial"/>
          <w:noProof/>
          <w:sz w:val="18"/>
        </w:rPr>
        <w:t xml:space="preserve"> 6709—72. 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Вата по ГОСТ</w:t>
      </w:r>
      <w:r>
        <w:rPr>
          <w:rFonts w:ascii="Arial" w:hAnsi="Arial"/>
          <w:noProof/>
          <w:sz w:val="18"/>
        </w:rPr>
        <w:t xml:space="preserve"> 5679—91.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Бумага фильтровальная по ГОСТ</w:t>
      </w:r>
      <w:r>
        <w:rPr>
          <w:rFonts w:ascii="Arial" w:hAnsi="Arial"/>
          <w:noProof/>
          <w:sz w:val="18"/>
        </w:rPr>
        <w:t xml:space="preserve"> 12026—76.</w:t>
      </w:r>
    </w:p>
    <w:p w:rsidR="00000000" w:rsidRDefault="003F6E03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noProof/>
          <w:sz w:val="18"/>
        </w:rPr>
        <w:t>4.7.2.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Подготовка к испытанию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Приготовляют вспененный</w:t>
      </w:r>
      <w:r>
        <w:rPr>
          <w:rFonts w:ascii="Arial" w:hAnsi="Arial"/>
          <w:noProof/>
          <w:sz w:val="18"/>
        </w:rPr>
        <w:t xml:space="preserve"> 0,5%</w:t>
      </w:r>
      <w:bookmarkStart w:id="270" w:name="OCRUncertain427"/>
      <w:r>
        <w:rPr>
          <w:rFonts w:ascii="Arial" w:hAnsi="Arial"/>
          <w:sz w:val="18"/>
        </w:rPr>
        <w:t>-ный</w:t>
      </w:r>
      <w:bookmarkEnd w:id="270"/>
      <w:r>
        <w:rPr>
          <w:rFonts w:ascii="Arial" w:hAnsi="Arial"/>
          <w:sz w:val="18"/>
        </w:rPr>
        <w:t xml:space="preserve"> раствор хозяйстве</w:t>
      </w:r>
      <w:bookmarkStart w:id="271" w:name="OCRUncertain428"/>
      <w:r>
        <w:rPr>
          <w:rFonts w:ascii="Arial" w:hAnsi="Arial"/>
          <w:sz w:val="18"/>
        </w:rPr>
        <w:t>н</w:t>
      </w:r>
      <w:bookmarkEnd w:id="271"/>
      <w:r>
        <w:rPr>
          <w:rFonts w:ascii="Arial" w:hAnsi="Arial"/>
          <w:sz w:val="18"/>
        </w:rPr>
        <w:t>ного мыла. Дистиллированную воду доводят до температуры (40</w:t>
      </w:r>
      <w:bookmarkStart w:id="272" w:name="OCRUncertain429"/>
      <w:r>
        <w:rPr>
          <w:rFonts w:ascii="Arial" w:hAnsi="Arial"/>
          <w:sz w:val="18"/>
        </w:rPr>
        <w:t>±</w:t>
      </w:r>
      <w:bookmarkEnd w:id="272"/>
      <w:r>
        <w:rPr>
          <w:rFonts w:ascii="Arial" w:hAnsi="Arial"/>
          <w:sz w:val="18"/>
        </w:rPr>
        <w:t xml:space="preserve">2) 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>С</w:t>
      </w:r>
      <w:bookmarkStart w:id="273" w:name="OCRUncertain431"/>
      <w:r>
        <w:rPr>
          <w:rFonts w:ascii="Arial" w:hAnsi="Arial"/>
          <w:sz w:val="18"/>
        </w:rPr>
        <w:t xml:space="preserve">. </w:t>
      </w:r>
      <w:bookmarkEnd w:id="273"/>
    </w:p>
    <w:p w:rsidR="00000000" w:rsidRDefault="003F6E03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noProof/>
          <w:sz w:val="18"/>
        </w:rPr>
        <w:t>4 7.3.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Проведение испытаний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лицевую повер</w:t>
      </w:r>
      <w:bookmarkStart w:id="274" w:name="OCRUncertain432"/>
      <w:r>
        <w:rPr>
          <w:rFonts w:ascii="Arial" w:hAnsi="Arial"/>
          <w:sz w:val="18"/>
        </w:rPr>
        <w:t>х</w:t>
      </w:r>
      <w:bookmarkEnd w:id="274"/>
      <w:r>
        <w:rPr>
          <w:rFonts w:ascii="Arial" w:hAnsi="Arial"/>
          <w:sz w:val="18"/>
        </w:rPr>
        <w:t xml:space="preserve">ность образцов, отобранных в соответствии </w:t>
      </w:r>
      <w:bookmarkStart w:id="275" w:name="OCRUncertain433"/>
      <w:r>
        <w:rPr>
          <w:rFonts w:ascii="Arial" w:hAnsi="Arial"/>
          <w:sz w:val="18"/>
        </w:rPr>
        <w:t>с п.</w:t>
      </w:r>
      <w:bookmarkEnd w:id="275"/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>.</w:t>
      </w:r>
      <w:r>
        <w:rPr>
          <w:rFonts w:ascii="Arial" w:hAnsi="Arial"/>
          <w:noProof/>
          <w:sz w:val="18"/>
        </w:rPr>
        <w:t>3</w:t>
      </w:r>
      <w:r>
        <w:rPr>
          <w:rFonts w:ascii="Arial" w:hAnsi="Arial"/>
          <w:sz w:val="18"/>
        </w:rPr>
        <w:t xml:space="preserve">, наносят ватным тампоном мыльный раствор и через </w:t>
      </w:r>
      <w:r>
        <w:rPr>
          <w:rFonts w:ascii="Arial" w:hAnsi="Arial"/>
          <w:noProof/>
          <w:sz w:val="18"/>
        </w:rPr>
        <w:t>15</w:t>
      </w:r>
      <w:r>
        <w:rPr>
          <w:rFonts w:ascii="Arial" w:hAnsi="Arial"/>
          <w:sz w:val="18"/>
        </w:rPr>
        <w:t xml:space="preserve"> мин смывают дистиллированной водой. Поверхность образцов насухо вытирают фильтровальной бумагой.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Испытание повторяют не мене</w:t>
      </w:r>
      <w:bookmarkStart w:id="276" w:name="OCRUncertain434"/>
      <w:r>
        <w:rPr>
          <w:rFonts w:ascii="Arial" w:hAnsi="Arial"/>
          <w:sz w:val="18"/>
        </w:rPr>
        <w:t>е</w:t>
      </w:r>
      <w:bookmarkEnd w:id="276"/>
      <w:r>
        <w:rPr>
          <w:rFonts w:ascii="Arial" w:hAnsi="Arial"/>
          <w:sz w:val="18"/>
        </w:rPr>
        <w:t xml:space="preserve"> шести раз. Оценку внешнего вида покрытия прои</w:t>
      </w:r>
      <w:bookmarkStart w:id="277" w:name="OCRUncertain435"/>
      <w:r>
        <w:rPr>
          <w:rFonts w:ascii="Arial" w:hAnsi="Arial"/>
          <w:sz w:val="18"/>
        </w:rPr>
        <w:t>з</w:t>
      </w:r>
      <w:bookmarkEnd w:id="277"/>
      <w:r>
        <w:rPr>
          <w:rFonts w:ascii="Arial" w:hAnsi="Arial"/>
          <w:sz w:val="18"/>
        </w:rPr>
        <w:t>во</w:t>
      </w:r>
      <w:r>
        <w:rPr>
          <w:rFonts w:ascii="Arial" w:hAnsi="Arial"/>
          <w:sz w:val="18"/>
        </w:rPr>
        <w:t>дят визуально после выдерж</w:t>
      </w:r>
      <w:bookmarkStart w:id="278" w:name="OCRUncertain436"/>
      <w:r>
        <w:rPr>
          <w:rFonts w:ascii="Arial" w:hAnsi="Arial"/>
          <w:sz w:val="18"/>
        </w:rPr>
        <w:t>к</w:t>
      </w:r>
      <w:bookmarkEnd w:id="278"/>
      <w:r>
        <w:rPr>
          <w:rFonts w:ascii="Arial" w:hAnsi="Arial"/>
          <w:sz w:val="18"/>
        </w:rPr>
        <w:t>и образца на воздухе в течени</w:t>
      </w:r>
      <w:bookmarkStart w:id="279" w:name="OCRUncertain437"/>
      <w:r>
        <w:rPr>
          <w:rFonts w:ascii="Arial" w:hAnsi="Arial"/>
          <w:sz w:val="18"/>
        </w:rPr>
        <w:t>е</w:t>
      </w:r>
      <w:bookmarkEnd w:id="279"/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ч.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4.8.</w:t>
      </w:r>
      <w:r>
        <w:rPr>
          <w:rFonts w:ascii="Arial" w:hAnsi="Arial"/>
          <w:sz w:val="18"/>
        </w:rPr>
        <w:t xml:space="preserve"> Степень сцепления лакокрасочного покрытия с плитой-ос</w:t>
      </w:r>
      <w:r>
        <w:rPr>
          <w:rFonts w:ascii="Arial" w:hAnsi="Arial"/>
          <w:sz w:val="18"/>
        </w:rPr>
        <w:softHyphen/>
        <w:t xml:space="preserve">новой </w:t>
      </w:r>
      <w:bookmarkStart w:id="280" w:name="OCRUncertain438"/>
      <w:r>
        <w:rPr>
          <w:rFonts w:ascii="Arial" w:hAnsi="Arial"/>
          <w:sz w:val="18"/>
        </w:rPr>
        <w:t>(адгезию)</w:t>
      </w:r>
      <w:bookmarkEnd w:id="280"/>
      <w:r>
        <w:rPr>
          <w:rFonts w:ascii="Arial" w:hAnsi="Arial"/>
          <w:sz w:val="18"/>
        </w:rPr>
        <w:t xml:space="preserve"> (п.</w:t>
      </w:r>
      <w:r>
        <w:rPr>
          <w:rFonts w:ascii="Arial" w:hAnsi="Arial"/>
          <w:noProof/>
          <w:sz w:val="18"/>
        </w:rPr>
        <w:t xml:space="preserve"> 2.13)</w:t>
      </w:r>
      <w:r>
        <w:rPr>
          <w:rFonts w:ascii="Arial" w:hAnsi="Arial"/>
          <w:sz w:val="18"/>
        </w:rPr>
        <w:t xml:space="preserve"> определяют методом решетчатых надре</w:t>
      </w:r>
      <w:r>
        <w:rPr>
          <w:rFonts w:ascii="Arial" w:hAnsi="Arial"/>
          <w:sz w:val="18"/>
        </w:rPr>
        <w:softHyphen/>
        <w:t>зов по ГОСТ</w:t>
      </w:r>
      <w:r>
        <w:rPr>
          <w:rFonts w:ascii="Arial" w:hAnsi="Arial"/>
          <w:noProof/>
          <w:sz w:val="18"/>
        </w:rPr>
        <w:t xml:space="preserve"> 15140—78.</w:t>
      </w:r>
    </w:p>
    <w:p w:rsidR="00000000" w:rsidRDefault="003F6E03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3F6E0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noProof/>
          <w:sz w:val="18"/>
        </w:rPr>
        <w:t>.</w:t>
      </w:r>
      <w:r>
        <w:rPr>
          <w:rFonts w:ascii="Arial" w:hAnsi="Arial"/>
          <w:b/>
          <w:sz w:val="18"/>
        </w:rPr>
        <w:t xml:space="preserve"> УПАКОВКА, МАРКИРОВКА, </w:t>
      </w:r>
    </w:p>
    <w:p w:rsidR="00000000" w:rsidRDefault="003F6E0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ТРАНСПОРТИРОВАНИЕ И ХРАНЕНИЕ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5.1.</w:t>
      </w:r>
      <w:r>
        <w:rPr>
          <w:rFonts w:ascii="Arial" w:hAnsi="Arial"/>
          <w:sz w:val="18"/>
        </w:rPr>
        <w:t xml:space="preserve"> Плиты одного типа, цвета, </w:t>
      </w:r>
      <w:bookmarkStart w:id="281" w:name="OCRUncertain439"/>
      <w:r>
        <w:rPr>
          <w:rFonts w:ascii="Arial" w:hAnsi="Arial"/>
          <w:sz w:val="18"/>
        </w:rPr>
        <w:t>д</w:t>
      </w:r>
      <w:bookmarkEnd w:id="281"/>
      <w:r>
        <w:rPr>
          <w:rFonts w:ascii="Arial" w:hAnsi="Arial"/>
          <w:sz w:val="18"/>
        </w:rPr>
        <w:t>екоративного печатного рисун</w:t>
      </w:r>
      <w:r>
        <w:rPr>
          <w:rFonts w:ascii="Arial" w:hAnsi="Arial"/>
          <w:sz w:val="18"/>
        </w:rPr>
        <w:softHyphen/>
        <w:t xml:space="preserve">ка и одинаковых размеров должны быть упакованы </w:t>
      </w:r>
      <w:bookmarkStart w:id="282" w:name="OCRUncertain440"/>
      <w:r>
        <w:rPr>
          <w:rFonts w:ascii="Arial" w:hAnsi="Arial"/>
          <w:sz w:val="18"/>
        </w:rPr>
        <w:t>в</w:t>
      </w:r>
      <w:bookmarkEnd w:id="282"/>
      <w:r>
        <w:rPr>
          <w:rFonts w:ascii="Arial" w:hAnsi="Arial"/>
          <w:sz w:val="18"/>
        </w:rPr>
        <w:t xml:space="preserve"> пакеты. Число плит в пакете должно составлять</w:t>
      </w:r>
      <w:r>
        <w:rPr>
          <w:rFonts w:ascii="Arial" w:hAnsi="Arial"/>
          <w:noProof/>
          <w:sz w:val="18"/>
        </w:rPr>
        <w:t xml:space="preserve"> 30,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50, 100, 150</w:t>
      </w:r>
      <w:r>
        <w:rPr>
          <w:rFonts w:ascii="Arial" w:hAnsi="Arial"/>
          <w:sz w:val="18"/>
        </w:rPr>
        <w:t xml:space="preserve"> или</w:t>
      </w:r>
      <w:r>
        <w:rPr>
          <w:rFonts w:ascii="Arial" w:hAnsi="Arial"/>
          <w:noProof/>
          <w:sz w:val="18"/>
        </w:rPr>
        <w:t xml:space="preserve"> 200</w:t>
      </w:r>
      <w:r>
        <w:rPr>
          <w:rFonts w:ascii="Arial" w:hAnsi="Arial"/>
          <w:sz w:val="18"/>
        </w:rPr>
        <w:t xml:space="preserve"> шт.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5.2.</w:t>
      </w:r>
      <w:r>
        <w:rPr>
          <w:rFonts w:ascii="Arial" w:hAnsi="Arial"/>
          <w:sz w:val="18"/>
        </w:rPr>
        <w:t xml:space="preserve"> Плиты укладывают лицевыми поверхностями друг к другу.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Межд</w:t>
      </w:r>
      <w:r>
        <w:rPr>
          <w:rFonts w:ascii="Arial" w:hAnsi="Arial"/>
          <w:sz w:val="18"/>
        </w:rPr>
        <w:t>у пл</w:t>
      </w:r>
      <w:bookmarkStart w:id="283" w:name="OCRUncertain470"/>
      <w:r>
        <w:rPr>
          <w:rFonts w:ascii="Arial" w:hAnsi="Arial"/>
          <w:sz w:val="18"/>
        </w:rPr>
        <w:t>ит</w:t>
      </w:r>
      <w:bookmarkEnd w:id="283"/>
      <w:r>
        <w:rPr>
          <w:rFonts w:ascii="Arial" w:hAnsi="Arial"/>
          <w:sz w:val="18"/>
        </w:rPr>
        <w:t xml:space="preserve">ами прокладывают оберточную бумагу </w:t>
      </w:r>
      <w:bookmarkStart w:id="284" w:name="OCRUncertain471"/>
      <w:r>
        <w:rPr>
          <w:rFonts w:ascii="Arial" w:hAnsi="Arial"/>
          <w:sz w:val="18"/>
        </w:rPr>
        <w:t>по</w:t>
      </w:r>
      <w:bookmarkEnd w:id="284"/>
      <w:r>
        <w:rPr>
          <w:rFonts w:ascii="Arial" w:hAnsi="Arial"/>
          <w:sz w:val="18"/>
        </w:rPr>
        <w:t xml:space="preserve"> ГОСТ </w:t>
      </w:r>
      <w:r>
        <w:rPr>
          <w:rFonts w:ascii="Arial" w:hAnsi="Arial"/>
          <w:noProof/>
          <w:sz w:val="18"/>
        </w:rPr>
        <w:t>8273—75,</w:t>
      </w:r>
      <w:r>
        <w:rPr>
          <w:rFonts w:ascii="Arial" w:hAnsi="Arial"/>
          <w:sz w:val="18"/>
        </w:rPr>
        <w:t xml:space="preserve"> ра</w:t>
      </w:r>
      <w:bookmarkStart w:id="285" w:name="OCRUncertain472"/>
      <w:r>
        <w:rPr>
          <w:rFonts w:ascii="Arial" w:hAnsi="Arial"/>
          <w:sz w:val="18"/>
        </w:rPr>
        <w:t>з</w:t>
      </w:r>
      <w:bookmarkEnd w:id="285"/>
      <w:r>
        <w:rPr>
          <w:rFonts w:ascii="Arial" w:hAnsi="Arial"/>
          <w:sz w:val="18"/>
        </w:rPr>
        <w:t>меры которой должны быть равными размерам плит.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 соглашению с потребителем плиты первой категории каче</w:t>
      </w:r>
      <w:r>
        <w:rPr>
          <w:rFonts w:ascii="Arial" w:hAnsi="Arial"/>
          <w:sz w:val="18"/>
        </w:rPr>
        <w:softHyphen/>
        <w:t>ства допускается укладывать в пакеты лицевыми сторонами к не</w:t>
      </w:r>
      <w:r>
        <w:rPr>
          <w:rFonts w:ascii="Arial" w:hAnsi="Arial"/>
          <w:sz w:val="18"/>
        </w:rPr>
        <w:softHyphen/>
        <w:t>л</w:t>
      </w:r>
      <w:bookmarkStart w:id="286" w:name="OCRUncertain474"/>
      <w:r>
        <w:rPr>
          <w:rFonts w:ascii="Arial" w:hAnsi="Arial"/>
          <w:sz w:val="18"/>
        </w:rPr>
        <w:t>и</w:t>
      </w:r>
      <w:bookmarkEnd w:id="286"/>
      <w:r>
        <w:rPr>
          <w:rFonts w:ascii="Arial" w:hAnsi="Arial"/>
          <w:sz w:val="18"/>
        </w:rPr>
        <w:t xml:space="preserve">цевым без прокладки между плитами бумаги. Верхняя плита </w:t>
      </w:r>
      <w:bookmarkStart w:id="287" w:name="OCRUncertain476"/>
      <w:r>
        <w:rPr>
          <w:rFonts w:ascii="Arial" w:hAnsi="Arial"/>
          <w:sz w:val="18"/>
        </w:rPr>
        <w:t>п</w:t>
      </w:r>
      <w:bookmarkEnd w:id="287"/>
      <w:r>
        <w:rPr>
          <w:rFonts w:ascii="Arial" w:hAnsi="Arial"/>
          <w:sz w:val="18"/>
        </w:rPr>
        <w:t xml:space="preserve">акета </w:t>
      </w:r>
      <w:bookmarkStart w:id="288" w:name="OCRUncertain477"/>
      <w:r>
        <w:rPr>
          <w:rFonts w:ascii="Arial" w:hAnsi="Arial"/>
          <w:sz w:val="18"/>
        </w:rPr>
        <w:t>пр</w:t>
      </w:r>
      <w:bookmarkEnd w:id="288"/>
      <w:r>
        <w:rPr>
          <w:rFonts w:ascii="Arial" w:hAnsi="Arial"/>
          <w:sz w:val="18"/>
        </w:rPr>
        <w:t>и этом должна быть уложена лицевой стороной внутрь и проложена бумагой.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5.3.</w:t>
      </w:r>
      <w:r>
        <w:rPr>
          <w:rFonts w:ascii="Arial" w:hAnsi="Arial"/>
          <w:sz w:val="18"/>
        </w:rPr>
        <w:t xml:space="preserve"> Пакет плит укладывают на деревянный решетчатый под</w:t>
      </w:r>
      <w:r>
        <w:rPr>
          <w:rFonts w:ascii="Arial" w:hAnsi="Arial"/>
          <w:sz w:val="18"/>
        </w:rPr>
        <w:softHyphen/>
        <w:t>дон и перевязывают вместе с поддоном стальной упаковоч</w:t>
      </w:r>
      <w:bookmarkStart w:id="289" w:name="OCRUncertain479"/>
      <w:r>
        <w:rPr>
          <w:rFonts w:ascii="Arial" w:hAnsi="Arial"/>
          <w:sz w:val="18"/>
        </w:rPr>
        <w:t>н</w:t>
      </w:r>
      <w:bookmarkEnd w:id="289"/>
      <w:r>
        <w:rPr>
          <w:rFonts w:ascii="Arial" w:hAnsi="Arial"/>
          <w:sz w:val="18"/>
        </w:rPr>
        <w:t>ой лен</w:t>
      </w:r>
      <w:r>
        <w:rPr>
          <w:rFonts w:ascii="Arial" w:hAnsi="Arial"/>
          <w:sz w:val="18"/>
        </w:rPr>
        <w:softHyphen/>
        <w:t xml:space="preserve">той ПН </w:t>
      </w:r>
      <w:bookmarkStart w:id="290" w:name="OCRUncertain480"/>
      <w:r>
        <w:rPr>
          <w:rFonts w:ascii="Arial" w:hAnsi="Arial"/>
          <w:sz w:val="18"/>
        </w:rPr>
        <w:t>или</w:t>
      </w:r>
      <w:bookmarkEnd w:id="290"/>
      <w:r>
        <w:rPr>
          <w:rFonts w:ascii="Arial" w:hAnsi="Arial"/>
          <w:sz w:val="18"/>
        </w:rPr>
        <w:t xml:space="preserve"> </w:t>
      </w:r>
      <w:bookmarkStart w:id="291" w:name="OCRUncertain481"/>
      <w:r>
        <w:rPr>
          <w:rFonts w:ascii="Arial" w:hAnsi="Arial"/>
          <w:sz w:val="18"/>
        </w:rPr>
        <w:t xml:space="preserve"> Н</w:t>
      </w:r>
      <w:bookmarkEnd w:id="291"/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3560—7</w:t>
      </w:r>
      <w:r>
        <w:rPr>
          <w:rFonts w:ascii="Arial" w:hAnsi="Arial"/>
          <w:noProof/>
          <w:sz w:val="18"/>
        </w:rPr>
        <w:t>3</w:t>
      </w:r>
      <w:r>
        <w:rPr>
          <w:rFonts w:ascii="Arial" w:hAnsi="Arial"/>
          <w:sz w:val="18"/>
        </w:rPr>
        <w:t xml:space="preserve"> в </w:t>
      </w:r>
      <w:bookmarkStart w:id="292" w:name="OCRUncertain482"/>
      <w:r>
        <w:rPr>
          <w:rFonts w:ascii="Arial" w:hAnsi="Arial"/>
          <w:sz w:val="18"/>
        </w:rPr>
        <w:t>п</w:t>
      </w:r>
      <w:bookmarkEnd w:id="292"/>
      <w:r>
        <w:rPr>
          <w:rFonts w:ascii="Arial" w:hAnsi="Arial"/>
          <w:sz w:val="18"/>
        </w:rPr>
        <w:t>родол</w:t>
      </w:r>
      <w:bookmarkStart w:id="293" w:name="OCRUncertain483"/>
      <w:r>
        <w:rPr>
          <w:rFonts w:ascii="Arial" w:hAnsi="Arial"/>
          <w:sz w:val="18"/>
        </w:rPr>
        <w:t>ь</w:t>
      </w:r>
      <w:bookmarkEnd w:id="293"/>
      <w:r>
        <w:rPr>
          <w:rFonts w:ascii="Arial" w:hAnsi="Arial"/>
          <w:sz w:val="18"/>
        </w:rPr>
        <w:t>ном направлении в двух м</w:t>
      </w:r>
      <w:bookmarkStart w:id="294" w:name="OCRUncertain484"/>
      <w:r>
        <w:rPr>
          <w:rFonts w:ascii="Arial" w:hAnsi="Arial"/>
          <w:sz w:val="18"/>
        </w:rPr>
        <w:t>е</w:t>
      </w:r>
      <w:bookmarkEnd w:id="294"/>
      <w:r>
        <w:rPr>
          <w:rFonts w:ascii="Arial" w:hAnsi="Arial"/>
          <w:sz w:val="18"/>
        </w:rPr>
        <w:t xml:space="preserve">стах, в поперечном направлении при длине пакета св. </w:t>
      </w:r>
      <w:r>
        <w:rPr>
          <w:rFonts w:ascii="Arial" w:hAnsi="Arial"/>
          <w:noProof/>
          <w:sz w:val="18"/>
        </w:rPr>
        <w:t>2350</w:t>
      </w:r>
      <w:r>
        <w:rPr>
          <w:rFonts w:ascii="Arial" w:hAnsi="Arial"/>
          <w:sz w:val="18"/>
        </w:rPr>
        <w:t xml:space="preserve"> мм —</w:t>
      </w:r>
      <w:bookmarkStart w:id="295" w:name="OCRUncertain485"/>
      <w:r>
        <w:rPr>
          <w:rFonts w:ascii="Arial" w:hAnsi="Arial"/>
          <w:sz w:val="18"/>
        </w:rPr>
        <w:t xml:space="preserve"> в</w:t>
      </w:r>
      <w:bookmarkEnd w:id="295"/>
      <w:r>
        <w:rPr>
          <w:rFonts w:ascii="Arial" w:hAnsi="Arial"/>
          <w:sz w:val="18"/>
        </w:rPr>
        <w:t xml:space="preserve"> четырех, при длине от</w:t>
      </w:r>
      <w:r>
        <w:rPr>
          <w:rFonts w:ascii="Arial" w:hAnsi="Arial"/>
          <w:noProof/>
          <w:sz w:val="18"/>
        </w:rPr>
        <w:t xml:space="preserve"> 2350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2050</w:t>
      </w:r>
      <w:r>
        <w:rPr>
          <w:rFonts w:ascii="Arial" w:hAnsi="Arial"/>
          <w:sz w:val="18"/>
        </w:rPr>
        <w:t xml:space="preserve"> мм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в трех, ме</w:t>
      </w:r>
      <w:r>
        <w:rPr>
          <w:rFonts w:ascii="Arial" w:hAnsi="Arial"/>
          <w:sz w:val="18"/>
        </w:rPr>
        <w:softHyphen/>
        <w:t>нее</w:t>
      </w:r>
      <w:r>
        <w:rPr>
          <w:rFonts w:ascii="Arial" w:hAnsi="Arial"/>
          <w:noProof/>
          <w:sz w:val="18"/>
        </w:rPr>
        <w:t xml:space="preserve"> 2050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 двух местах. Ширина стальной упаковочной лен</w:t>
      </w:r>
      <w:r>
        <w:rPr>
          <w:rFonts w:ascii="Arial" w:hAnsi="Arial"/>
          <w:sz w:val="18"/>
        </w:rPr>
        <w:softHyphen/>
      </w:r>
      <w:bookmarkStart w:id="296" w:name="OCRUncertain486"/>
      <w:r>
        <w:rPr>
          <w:rFonts w:ascii="Arial" w:hAnsi="Arial"/>
          <w:sz w:val="18"/>
        </w:rPr>
        <w:t>т</w:t>
      </w:r>
      <w:bookmarkEnd w:id="296"/>
      <w:r>
        <w:rPr>
          <w:rFonts w:ascii="Arial" w:hAnsi="Arial"/>
          <w:sz w:val="18"/>
        </w:rPr>
        <w:t>ы должна быть не менее</w:t>
      </w:r>
      <w:r>
        <w:rPr>
          <w:rFonts w:ascii="Arial" w:hAnsi="Arial"/>
          <w:noProof/>
          <w:sz w:val="18"/>
        </w:rPr>
        <w:t xml:space="preserve"> 20</w:t>
      </w:r>
      <w:r>
        <w:rPr>
          <w:rFonts w:ascii="Arial" w:hAnsi="Arial"/>
          <w:sz w:val="18"/>
        </w:rPr>
        <w:t xml:space="preserve"> </w:t>
      </w:r>
      <w:bookmarkStart w:id="297" w:name="OCRUncertain487"/>
      <w:r>
        <w:rPr>
          <w:rFonts w:ascii="Arial" w:hAnsi="Arial"/>
          <w:sz w:val="18"/>
        </w:rPr>
        <w:t>мм,</w:t>
      </w:r>
      <w:bookmarkEnd w:id="297"/>
      <w:r>
        <w:rPr>
          <w:rFonts w:ascii="Arial" w:hAnsi="Arial"/>
          <w:sz w:val="18"/>
        </w:rPr>
        <w:t xml:space="preserve"> толщина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не менее</w:t>
      </w:r>
      <w:r>
        <w:rPr>
          <w:rFonts w:ascii="Arial" w:hAnsi="Arial"/>
          <w:noProof/>
          <w:sz w:val="18"/>
        </w:rPr>
        <w:t xml:space="preserve"> 0,7</w:t>
      </w:r>
      <w:r>
        <w:rPr>
          <w:rFonts w:ascii="Arial" w:hAnsi="Arial"/>
          <w:sz w:val="18"/>
        </w:rPr>
        <w:t xml:space="preserve"> мм.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Сверху пакета под ленту укладывают деревянные бруски се</w:t>
      </w:r>
      <w:r>
        <w:rPr>
          <w:rFonts w:ascii="Arial" w:hAnsi="Arial"/>
          <w:sz w:val="18"/>
        </w:rPr>
        <w:softHyphen/>
        <w:t>ч</w:t>
      </w:r>
      <w:bookmarkStart w:id="298" w:name="OCRUncertain488"/>
      <w:r>
        <w:rPr>
          <w:rFonts w:ascii="Arial" w:hAnsi="Arial"/>
          <w:sz w:val="18"/>
        </w:rPr>
        <w:t>е</w:t>
      </w:r>
      <w:bookmarkEnd w:id="298"/>
      <w:r>
        <w:rPr>
          <w:rFonts w:ascii="Arial" w:hAnsi="Arial"/>
          <w:sz w:val="18"/>
        </w:rPr>
        <w:t>нием</w:t>
      </w:r>
      <w:r>
        <w:rPr>
          <w:rFonts w:ascii="Arial" w:hAnsi="Arial"/>
          <w:noProof/>
          <w:sz w:val="18"/>
        </w:rPr>
        <w:t xml:space="preserve"> 30х80</w:t>
      </w:r>
      <w:r>
        <w:rPr>
          <w:rFonts w:ascii="Arial" w:hAnsi="Arial"/>
          <w:sz w:val="18"/>
        </w:rPr>
        <w:t xml:space="preserve"> мм, а с боков пакета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обрезки плит.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Размеры по</w:t>
      </w:r>
      <w:bookmarkStart w:id="299" w:name="OCRUncertain489"/>
      <w:r>
        <w:rPr>
          <w:rFonts w:ascii="Arial" w:hAnsi="Arial"/>
          <w:sz w:val="18"/>
        </w:rPr>
        <w:t>д</w:t>
      </w:r>
      <w:bookmarkEnd w:id="299"/>
      <w:r>
        <w:rPr>
          <w:rFonts w:ascii="Arial" w:hAnsi="Arial"/>
          <w:sz w:val="18"/>
        </w:rPr>
        <w:t>донов по длине и ширине должны соответствовать ра</w:t>
      </w:r>
      <w:bookmarkStart w:id="300" w:name="OCRUncertain490"/>
      <w:r>
        <w:rPr>
          <w:rFonts w:ascii="Arial" w:hAnsi="Arial"/>
          <w:sz w:val="18"/>
        </w:rPr>
        <w:t>з</w:t>
      </w:r>
      <w:bookmarkEnd w:id="300"/>
      <w:r>
        <w:rPr>
          <w:rFonts w:ascii="Arial" w:hAnsi="Arial"/>
          <w:sz w:val="18"/>
        </w:rPr>
        <w:t>мерам плит.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наличии автоматиче</w:t>
      </w:r>
      <w:bookmarkStart w:id="301" w:name="OCRUncertain491"/>
      <w:r>
        <w:rPr>
          <w:rFonts w:ascii="Arial" w:hAnsi="Arial"/>
          <w:sz w:val="18"/>
        </w:rPr>
        <w:t>с</w:t>
      </w:r>
      <w:bookmarkEnd w:id="301"/>
      <w:r>
        <w:rPr>
          <w:rFonts w:ascii="Arial" w:hAnsi="Arial"/>
          <w:sz w:val="18"/>
        </w:rPr>
        <w:t>ких упаковочных средств допус</w:t>
      </w:r>
      <w:bookmarkStart w:id="302" w:name="OCRUncertain492"/>
      <w:r>
        <w:rPr>
          <w:rFonts w:ascii="Arial" w:hAnsi="Arial"/>
          <w:sz w:val="18"/>
        </w:rPr>
        <w:t>к</w:t>
      </w:r>
      <w:bookmarkEnd w:id="302"/>
      <w:r>
        <w:rPr>
          <w:rFonts w:ascii="Arial" w:hAnsi="Arial"/>
          <w:sz w:val="18"/>
        </w:rPr>
        <w:t>ают</w:t>
      </w:r>
      <w:r>
        <w:rPr>
          <w:rFonts w:ascii="Arial" w:hAnsi="Arial"/>
          <w:sz w:val="18"/>
        </w:rPr>
        <w:softHyphen/>
      </w:r>
      <w:bookmarkStart w:id="303" w:name="OCRUncertain493"/>
      <w:r>
        <w:rPr>
          <w:rFonts w:ascii="Arial" w:hAnsi="Arial"/>
          <w:sz w:val="18"/>
        </w:rPr>
        <w:t>с</w:t>
      </w:r>
      <w:bookmarkEnd w:id="303"/>
      <w:r>
        <w:rPr>
          <w:rFonts w:ascii="Arial" w:hAnsi="Arial"/>
          <w:sz w:val="18"/>
        </w:rPr>
        <w:t>я дру</w:t>
      </w:r>
      <w:r>
        <w:rPr>
          <w:rFonts w:ascii="Arial" w:hAnsi="Arial"/>
          <w:sz w:val="18"/>
        </w:rPr>
        <w:t>гие способы упаковки плит, обеспечивающие стабильность формы пакета при транспортировании и погрузочно-разгрузочных работах.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5.4.</w:t>
      </w:r>
      <w:r>
        <w:rPr>
          <w:rFonts w:ascii="Arial" w:hAnsi="Arial"/>
          <w:sz w:val="18"/>
        </w:rPr>
        <w:t xml:space="preserve"> Пакеты </w:t>
      </w:r>
      <w:bookmarkStart w:id="304" w:name="OCRUncertain494"/>
      <w:r>
        <w:rPr>
          <w:rFonts w:ascii="Arial" w:hAnsi="Arial"/>
          <w:sz w:val="18"/>
        </w:rPr>
        <w:t>п</w:t>
      </w:r>
      <w:bookmarkEnd w:id="304"/>
      <w:r>
        <w:rPr>
          <w:rFonts w:ascii="Arial" w:hAnsi="Arial"/>
          <w:sz w:val="18"/>
        </w:rPr>
        <w:t>лит должны иметь транспортную маркировку по ГОСТ</w:t>
      </w:r>
      <w:r>
        <w:rPr>
          <w:rFonts w:ascii="Arial" w:hAnsi="Arial"/>
          <w:noProof/>
          <w:sz w:val="18"/>
        </w:rPr>
        <w:t xml:space="preserve"> 14192—77</w:t>
      </w:r>
      <w:r>
        <w:rPr>
          <w:rFonts w:ascii="Arial" w:hAnsi="Arial"/>
          <w:sz w:val="18"/>
        </w:rPr>
        <w:t xml:space="preserve"> </w:t>
      </w:r>
      <w:bookmarkStart w:id="305" w:name="OCRUncertain495"/>
      <w:r>
        <w:rPr>
          <w:rFonts w:ascii="Arial" w:hAnsi="Arial"/>
          <w:sz w:val="18"/>
        </w:rPr>
        <w:t>.</w:t>
      </w:r>
      <w:bookmarkEnd w:id="305"/>
      <w:r>
        <w:rPr>
          <w:rFonts w:ascii="Arial" w:hAnsi="Arial"/>
          <w:sz w:val="18"/>
        </w:rPr>
        <w:t>и дополнительную маркировку, содержащую сле</w:t>
      </w:r>
      <w:r>
        <w:rPr>
          <w:rFonts w:ascii="Arial" w:hAnsi="Arial"/>
          <w:sz w:val="18"/>
        </w:rPr>
        <w:softHyphen/>
        <w:t>дующие данные: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bookmarkStart w:id="306" w:name="OCRUncertain497"/>
      <w:r>
        <w:rPr>
          <w:rFonts w:ascii="Arial" w:hAnsi="Arial"/>
          <w:sz w:val="18"/>
        </w:rPr>
        <w:t>н</w:t>
      </w:r>
      <w:bookmarkEnd w:id="306"/>
      <w:r>
        <w:rPr>
          <w:rFonts w:ascii="Arial" w:hAnsi="Arial"/>
          <w:sz w:val="18"/>
        </w:rPr>
        <w:t>аименование предприятия-из</w:t>
      </w:r>
      <w:bookmarkStart w:id="307" w:name="OCRUncertain499"/>
      <w:r>
        <w:rPr>
          <w:rFonts w:ascii="Arial" w:hAnsi="Arial"/>
          <w:sz w:val="18"/>
        </w:rPr>
        <w:t>г</w:t>
      </w:r>
      <w:bookmarkEnd w:id="307"/>
      <w:r>
        <w:rPr>
          <w:rFonts w:ascii="Arial" w:hAnsi="Arial"/>
          <w:sz w:val="18"/>
        </w:rPr>
        <w:t xml:space="preserve">отовителя и его адрес;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обозначение </w:t>
      </w:r>
      <w:bookmarkStart w:id="308" w:name="OCRUncertain500"/>
      <w:r>
        <w:rPr>
          <w:rFonts w:ascii="Arial" w:hAnsi="Arial"/>
          <w:sz w:val="18"/>
        </w:rPr>
        <w:t>п</w:t>
      </w:r>
      <w:bookmarkEnd w:id="308"/>
      <w:r>
        <w:rPr>
          <w:rFonts w:ascii="Arial" w:hAnsi="Arial"/>
          <w:sz w:val="18"/>
        </w:rPr>
        <w:t xml:space="preserve">родукции по настоящему стандарту; </w:t>
      </w:r>
    </w:p>
    <w:p w:rsidR="00000000" w:rsidRDefault="003F6E03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число плит в пачке и их общую площадь в </w:t>
      </w:r>
      <w:bookmarkStart w:id="309" w:name="OCRUncertain501"/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;</w:t>
      </w:r>
      <w:r>
        <w:rPr>
          <w:rFonts w:ascii="Arial" w:hAnsi="Arial"/>
          <w:i/>
          <w:sz w:val="18"/>
        </w:rPr>
        <w:t xml:space="preserve"> </w:t>
      </w:r>
      <w:bookmarkEnd w:id="309"/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i/>
          <w:noProof/>
          <w:sz w:val="18"/>
        </w:rPr>
        <w:t>—</w:t>
      </w:r>
      <w:r>
        <w:rPr>
          <w:rFonts w:ascii="Arial" w:hAnsi="Arial"/>
          <w:sz w:val="18"/>
        </w:rPr>
        <w:t xml:space="preserve"> сп</w:t>
      </w:r>
      <w:bookmarkStart w:id="310" w:name="OCRUncertain502"/>
      <w:r>
        <w:rPr>
          <w:rFonts w:ascii="Arial" w:hAnsi="Arial"/>
          <w:sz w:val="18"/>
        </w:rPr>
        <w:t>о</w:t>
      </w:r>
      <w:bookmarkEnd w:id="310"/>
      <w:r>
        <w:rPr>
          <w:rFonts w:ascii="Arial" w:hAnsi="Arial"/>
          <w:sz w:val="18"/>
        </w:rPr>
        <w:t>с</w:t>
      </w:r>
      <w:bookmarkStart w:id="311" w:name="OCRUncertain503"/>
      <w:r>
        <w:rPr>
          <w:rFonts w:ascii="Arial" w:hAnsi="Arial"/>
          <w:sz w:val="18"/>
        </w:rPr>
        <w:t>о</w:t>
      </w:r>
      <w:bookmarkEnd w:id="311"/>
      <w:r>
        <w:rPr>
          <w:rFonts w:ascii="Arial" w:hAnsi="Arial"/>
          <w:sz w:val="18"/>
        </w:rPr>
        <w:t>б укладки пли</w:t>
      </w:r>
      <w:bookmarkStart w:id="312" w:name="OCRUncertain505"/>
      <w:r>
        <w:rPr>
          <w:rFonts w:ascii="Arial" w:hAnsi="Arial"/>
          <w:sz w:val="18"/>
        </w:rPr>
        <w:t>т</w:t>
      </w:r>
      <w:bookmarkEnd w:id="312"/>
      <w:r>
        <w:rPr>
          <w:rFonts w:ascii="Arial" w:hAnsi="Arial"/>
          <w:sz w:val="18"/>
        </w:rPr>
        <w:t xml:space="preserve"> (если укладка </w:t>
      </w:r>
      <w:bookmarkStart w:id="313" w:name="OCRUncertain506"/>
      <w:r>
        <w:rPr>
          <w:rFonts w:ascii="Arial" w:hAnsi="Arial"/>
          <w:sz w:val="18"/>
        </w:rPr>
        <w:t>п</w:t>
      </w:r>
      <w:bookmarkEnd w:id="313"/>
      <w:r>
        <w:rPr>
          <w:rFonts w:ascii="Arial" w:hAnsi="Arial"/>
          <w:sz w:val="18"/>
        </w:rPr>
        <w:t>роизводилась без бу</w:t>
      </w:r>
      <w:r>
        <w:rPr>
          <w:rFonts w:ascii="Arial" w:hAnsi="Arial"/>
          <w:sz w:val="18"/>
        </w:rPr>
        <w:softHyphen/>
        <w:t>мажной прокладки)</w:t>
      </w:r>
      <w:bookmarkStart w:id="314" w:name="OCRUncertain507"/>
      <w:r>
        <w:rPr>
          <w:rFonts w:ascii="Arial" w:hAnsi="Arial"/>
          <w:noProof/>
          <w:sz w:val="18"/>
        </w:rPr>
        <w:t>;</w:t>
      </w:r>
      <w:bookmarkEnd w:id="314"/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bookmarkStart w:id="315" w:name="OCRUncertain508"/>
      <w:r>
        <w:rPr>
          <w:rFonts w:ascii="Arial" w:hAnsi="Arial"/>
          <w:sz w:val="18"/>
        </w:rPr>
        <w:t>ш</w:t>
      </w:r>
      <w:bookmarkEnd w:id="315"/>
      <w:r>
        <w:rPr>
          <w:rFonts w:ascii="Arial" w:hAnsi="Arial"/>
          <w:sz w:val="18"/>
        </w:rPr>
        <w:t xml:space="preserve">тамп </w:t>
      </w:r>
      <w:bookmarkStart w:id="316" w:name="OCRUncertain509"/>
      <w:r>
        <w:rPr>
          <w:rFonts w:ascii="Arial" w:hAnsi="Arial"/>
          <w:sz w:val="18"/>
        </w:rPr>
        <w:t>ОТК</w:t>
      </w:r>
      <w:bookmarkEnd w:id="316"/>
      <w:r>
        <w:rPr>
          <w:rFonts w:ascii="Arial" w:hAnsi="Arial"/>
          <w:sz w:val="18"/>
        </w:rPr>
        <w:t xml:space="preserve"> предприятия-изгот</w:t>
      </w:r>
      <w:r>
        <w:rPr>
          <w:rFonts w:ascii="Arial" w:hAnsi="Arial"/>
          <w:sz w:val="18"/>
        </w:rPr>
        <w:t>овителя;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изображение государственного Знака качества для плит, которым он присвоен в установленном порядке. 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5.5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Каждая партия плит должна сопровождаться документом, в котором указыва</w:t>
      </w:r>
      <w:bookmarkStart w:id="317" w:name="OCRUncertain517"/>
      <w:r>
        <w:rPr>
          <w:rFonts w:ascii="Arial" w:hAnsi="Arial"/>
          <w:sz w:val="18"/>
        </w:rPr>
        <w:t>ю</w:t>
      </w:r>
      <w:bookmarkEnd w:id="317"/>
      <w:r>
        <w:rPr>
          <w:rFonts w:ascii="Arial" w:hAnsi="Arial"/>
          <w:sz w:val="18"/>
        </w:rPr>
        <w:t>т: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на</w:t>
      </w:r>
      <w:bookmarkStart w:id="318" w:name="OCRUncertain522"/>
      <w:r>
        <w:rPr>
          <w:rFonts w:ascii="Arial" w:hAnsi="Arial"/>
          <w:sz w:val="18"/>
        </w:rPr>
        <w:t>и</w:t>
      </w:r>
      <w:bookmarkEnd w:id="318"/>
      <w:r>
        <w:rPr>
          <w:rFonts w:ascii="Arial" w:hAnsi="Arial"/>
          <w:sz w:val="18"/>
        </w:rPr>
        <w:t>менова</w:t>
      </w:r>
      <w:bookmarkStart w:id="319" w:name="OCRUncertain523"/>
      <w:r>
        <w:rPr>
          <w:rFonts w:ascii="Arial" w:hAnsi="Arial"/>
          <w:sz w:val="18"/>
        </w:rPr>
        <w:t>н</w:t>
      </w:r>
      <w:bookmarkEnd w:id="319"/>
      <w:r>
        <w:rPr>
          <w:rFonts w:ascii="Arial" w:hAnsi="Arial"/>
          <w:sz w:val="18"/>
        </w:rPr>
        <w:t>ие</w:t>
      </w:r>
      <w:r>
        <w:rPr>
          <w:rFonts w:ascii="Arial" w:hAnsi="Arial"/>
          <w:noProof/>
          <w:sz w:val="18"/>
        </w:rPr>
        <w:t xml:space="preserve"> </w:t>
      </w:r>
      <w:bookmarkStart w:id="320" w:name="OCRUncertain524"/>
      <w:r>
        <w:rPr>
          <w:rFonts w:ascii="Arial" w:hAnsi="Arial"/>
          <w:sz w:val="18"/>
        </w:rPr>
        <w:t>п</w:t>
      </w:r>
      <w:r>
        <w:rPr>
          <w:rFonts w:ascii="Arial" w:hAnsi="Arial"/>
          <w:noProof/>
          <w:sz w:val="18"/>
        </w:rPr>
        <w:t>редприятия-и</w:t>
      </w:r>
      <w:r>
        <w:rPr>
          <w:rFonts w:ascii="Arial" w:hAnsi="Arial"/>
          <w:sz w:val="18"/>
        </w:rPr>
        <w:t>з</w:t>
      </w:r>
      <w:r>
        <w:rPr>
          <w:rFonts w:ascii="Arial" w:hAnsi="Arial"/>
          <w:noProof/>
          <w:sz w:val="18"/>
        </w:rPr>
        <w:t>готовителя</w:t>
      </w:r>
      <w:bookmarkEnd w:id="320"/>
      <w:r>
        <w:rPr>
          <w:rFonts w:ascii="Arial" w:hAnsi="Arial"/>
          <w:sz w:val="18"/>
        </w:rPr>
        <w:t xml:space="preserve"> и его адрес;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площадь плит в партии в м</w:t>
      </w:r>
      <w:bookmarkStart w:id="321" w:name="OCRUncertain527"/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;</w:t>
      </w:r>
      <w:bookmarkEnd w:id="321"/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bookmarkStart w:id="322" w:name="OCRUncertain528"/>
      <w:r>
        <w:rPr>
          <w:rFonts w:ascii="Arial" w:hAnsi="Arial"/>
          <w:noProof/>
          <w:sz w:val="18"/>
        </w:rPr>
        <w:t>—</w:t>
      </w:r>
      <w:bookmarkEnd w:id="322"/>
      <w:r>
        <w:rPr>
          <w:rFonts w:ascii="Arial" w:hAnsi="Arial"/>
          <w:sz w:val="18"/>
        </w:rPr>
        <w:t xml:space="preserve"> способ укладки </w:t>
      </w:r>
      <w:bookmarkStart w:id="323" w:name="OCRUncertain529"/>
      <w:r>
        <w:rPr>
          <w:rFonts w:ascii="Arial" w:hAnsi="Arial"/>
          <w:sz w:val="18"/>
        </w:rPr>
        <w:t>плит</w:t>
      </w:r>
      <w:bookmarkEnd w:id="323"/>
      <w:r>
        <w:rPr>
          <w:rFonts w:ascii="Arial" w:hAnsi="Arial"/>
          <w:sz w:val="18"/>
        </w:rPr>
        <w:t xml:space="preserve"> (если укладка пр</w:t>
      </w:r>
      <w:bookmarkStart w:id="324" w:name="OCRUncertain530"/>
      <w:r>
        <w:rPr>
          <w:rFonts w:ascii="Arial" w:hAnsi="Arial"/>
          <w:sz w:val="18"/>
        </w:rPr>
        <w:t>ои</w:t>
      </w:r>
      <w:bookmarkEnd w:id="324"/>
      <w:r>
        <w:rPr>
          <w:rFonts w:ascii="Arial" w:hAnsi="Arial"/>
          <w:sz w:val="18"/>
        </w:rPr>
        <w:t>зводилась без бу</w:t>
      </w:r>
      <w:r>
        <w:rPr>
          <w:rFonts w:ascii="Arial" w:hAnsi="Arial"/>
          <w:sz w:val="18"/>
        </w:rPr>
        <w:softHyphen/>
        <w:t>мажной прокладки)</w:t>
      </w:r>
      <w:bookmarkStart w:id="325" w:name="OCRUncertain531"/>
      <w:r>
        <w:rPr>
          <w:rFonts w:ascii="Arial" w:hAnsi="Arial"/>
          <w:noProof/>
          <w:sz w:val="18"/>
        </w:rPr>
        <w:t>;</w:t>
      </w:r>
      <w:bookmarkEnd w:id="325"/>
    </w:p>
    <w:p w:rsidR="00000000" w:rsidRDefault="003F6E03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номер парт</w:t>
      </w:r>
      <w:bookmarkStart w:id="326" w:name="OCRUncertain535"/>
      <w:r>
        <w:rPr>
          <w:rFonts w:ascii="Arial" w:hAnsi="Arial"/>
          <w:sz w:val="18"/>
        </w:rPr>
        <w:t>и</w:t>
      </w:r>
      <w:bookmarkEnd w:id="326"/>
      <w:r>
        <w:rPr>
          <w:rFonts w:ascii="Arial" w:hAnsi="Arial"/>
          <w:sz w:val="18"/>
        </w:rPr>
        <w:t>и и дату изготовления;</w:t>
      </w:r>
      <w:r>
        <w:rPr>
          <w:rFonts w:ascii="Arial" w:hAnsi="Arial"/>
          <w:b/>
          <w:noProof/>
          <w:sz w:val="18"/>
        </w:rPr>
        <w:t xml:space="preserve">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результаты контрольных испытаний (отметки о приемке </w:t>
      </w:r>
      <w:bookmarkStart w:id="327" w:name="OCRUncertain541"/>
      <w:r>
        <w:rPr>
          <w:rFonts w:ascii="Arial" w:hAnsi="Arial"/>
          <w:sz w:val="18"/>
        </w:rPr>
        <w:t>продукции);</w:t>
      </w:r>
      <w:bookmarkEnd w:id="327"/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штамп ОТК предприятия-изгото</w:t>
      </w:r>
      <w:bookmarkStart w:id="328" w:name="OCRUncertain441"/>
      <w:r>
        <w:rPr>
          <w:rFonts w:ascii="Arial" w:hAnsi="Arial"/>
          <w:sz w:val="18"/>
        </w:rPr>
        <w:t>в</w:t>
      </w:r>
      <w:bookmarkEnd w:id="328"/>
      <w:r>
        <w:rPr>
          <w:rFonts w:ascii="Arial" w:hAnsi="Arial"/>
          <w:sz w:val="18"/>
        </w:rPr>
        <w:t>ителя;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и</w:t>
      </w:r>
      <w:bookmarkStart w:id="329" w:name="OCRUncertain442"/>
      <w:r>
        <w:rPr>
          <w:rFonts w:ascii="Arial" w:hAnsi="Arial"/>
          <w:sz w:val="18"/>
        </w:rPr>
        <w:t>з</w:t>
      </w:r>
      <w:bookmarkEnd w:id="329"/>
      <w:r>
        <w:rPr>
          <w:rFonts w:ascii="Arial" w:hAnsi="Arial"/>
          <w:sz w:val="18"/>
        </w:rPr>
        <w:t>ображение госуда</w:t>
      </w:r>
      <w:r>
        <w:rPr>
          <w:rFonts w:ascii="Arial" w:hAnsi="Arial"/>
          <w:sz w:val="18"/>
        </w:rPr>
        <w:t xml:space="preserve">рственного Знака качества </w:t>
      </w:r>
      <w:bookmarkStart w:id="330" w:name="OCRUncertain443"/>
      <w:r>
        <w:rPr>
          <w:rFonts w:ascii="Arial" w:hAnsi="Arial"/>
          <w:sz w:val="18"/>
        </w:rPr>
        <w:t>для</w:t>
      </w:r>
      <w:bookmarkEnd w:id="330"/>
      <w:r>
        <w:rPr>
          <w:rFonts w:ascii="Arial" w:hAnsi="Arial"/>
          <w:sz w:val="18"/>
        </w:rPr>
        <w:t xml:space="preserve"> плит, которым он присвоен в установленном порядке.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5.6.</w:t>
      </w:r>
      <w:r>
        <w:rPr>
          <w:rFonts w:ascii="Arial" w:hAnsi="Arial"/>
          <w:sz w:val="18"/>
        </w:rPr>
        <w:t xml:space="preserve"> Плиты должны пер</w:t>
      </w:r>
      <w:bookmarkStart w:id="331" w:name="OCRUncertain444"/>
      <w:r>
        <w:rPr>
          <w:rFonts w:ascii="Arial" w:hAnsi="Arial"/>
          <w:sz w:val="18"/>
        </w:rPr>
        <w:t>е</w:t>
      </w:r>
      <w:bookmarkEnd w:id="331"/>
      <w:r>
        <w:rPr>
          <w:rFonts w:ascii="Arial" w:hAnsi="Arial"/>
          <w:sz w:val="18"/>
        </w:rPr>
        <w:t xml:space="preserve">возиться в крытых вагонах или </w:t>
      </w:r>
      <w:bookmarkStart w:id="332" w:name="OCRUncertain445"/>
      <w:r>
        <w:rPr>
          <w:rFonts w:ascii="Arial" w:hAnsi="Arial"/>
          <w:sz w:val="18"/>
        </w:rPr>
        <w:t>д</w:t>
      </w:r>
      <w:bookmarkEnd w:id="332"/>
      <w:r>
        <w:rPr>
          <w:rFonts w:ascii="Arial" w:hAnsi="Arial"/>
          <w:sz w:val="18"/>
        </w:rPr>
        <w:t>руги</w:t>
      </w:r>
      <w:r>
        <w:rPr>
          <w:rFonts w:ascii="Arial" w:hAnsi="Arial"/>
          <w:sz w:val="18"/>
        </w:rPr>
        <w:softHyphen/>
        <w:t>ми транспортными средства</w:t>
      </w:r>
      <w:bookmarkStart w:id="333" w:name="OCRUncertain446"/>
      <w:r>
        <w:rPr>
          <w:rFonts w:ascii="Arial" w:hAnsi="Arial"/>
          <w:sz w:val="18"/>
        </w:rPr>
        <w:t>м</w:t>
      </w:r>
      <w:bookmarkEnd w:id="333"/>
      <w:r>
        <w:rPr>
          <w:rFonts w:ascii="Arial" w:hAnsi="Arial"/>
          <w:sz w:val="18"/>
        </w:rPr>
        <w:t>и, предохраняющими их от во</w:t>
      </w:r>
      <w:bookmarkStart w:id="334" w:name="OCRUncertain447"/>
      <w:r>
        <w:rPr>
          <w:rFonts w:ascii="Arial" w:hAnsi="Arial"/>
          <w:sz w:val="18"/>
        </w:rPr>
        <w:t>з</w:t>
      </w:r>
      <w:bookmarkEnd w:id="334"/>
      <w:r>
        <w:rPr>
          <w:rFonts w:ascii="Arial" w:hAnsi="Arial"/>
          <w:sz w:val="18"/>
        </w:rPr>
        <w:t>дейст</w:t>
      </w:r>
      <w:r>
        <w:rPr>
          <w:rFonts w:ascii="Arial" w:hAnsi="Arial"/>
          <w:sz w:val="18"/>
        </w:rPr>
        <w:softHyphen/>
      </w:r>
      <w:bookmarkStart w:id="335" w:name="OCRUncertain448"/>
      <w:r>
        <w:rPr>
          <w:rFonts w:ascii="Arial" w:hAnsi="Arial"/>
          <w:sz w:val="18"/>
        </w:rPr>
        <w:t>в</w:t>
      </w:r>
      <w:bookmarkEnd w:id="335"/>
      <w:r>
        <w:rPr>
          <w:rFonts w:ascii="Arial" w:hAnsi="Arial"/>
          <w:sz w:val="18"/>
        </w:rPr>
        <w:t>ия атмосферных оса</w:t>
      </w:r>
      <w:bookmarkStart w:id="336" w:name="OCRUncertain449"/>
      <w:r>
        <w:rPr>
          <w:rFonts w:ascii="Arial" w:hAnsi="Arial"/>
          <w:sz w:val="18"/>
        </w:rPr>
        <w:t>д</w:t>
      </w:r>
      <w:bookmarkEnd w:id="336"/>
      <w:r>
        <w:rPr>
          <w:rFonts w:ascii="Arial" w:hAnsi="Arial"/>
          <w:sz w:val="18"/>
        </w:rPr>
        <w:t xml:space="preserve">ков, механических повреждений и </w:t>
      </w:r>
      <w:bookmarkStart w:id="337" w:name="OCRUncertain450"/>
      <w:r>
        <w:rPr>
          <w:rFonts w:ascii="Arial" w:hAnsi="Arial"/>
          <w:sz w:val="18"/>
        </w:rPr>
        <w:t>загрязнения.</w:t>
      </w:r>
      <w:bookmarkEnd w:id="337"/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Тран</w:t>
      </w:r>
      <w:bookmarkStart w:id="338" w:name="OCRUncertain451"/>
      <w:r>
        <w:rPr>
          <w:rFonts w:ascii="Arial" w:hAnsi="Arial"/>
          <w:sz w:val="18"/>
        </w:rPr>
        <w:t>с</w:t>
      </w:r>
      <w:bookmarkEnd w:id="338"/>
      <w:r>
        <w:rPr>
          <w:rFonts w:ascii="Arial" w:hAnsi="Arial"/>
          <w:sz w:val="18"/>
        </w:rPr>
        <w:t xml:space="preserve">портные средства должны </w:t>
      </w:r>
      <w:bookmarkStart w:id="339" w:name="OCRUncertain452"/>
      <w:r>
        <w:rPr>
          <w:rFonts w:ascii="Arial" w:hAnsi="Arial"/>
          <w:sz w:val="18"/>
        </w:rPr>
        <w:t>з</w:t>
      </w:r>
      <w:bookmarkEnd w:id="339"/>
      <w:r>
        <w:rPr>
          <w:rFonts w:ascii="Arial" w:hAnsi="Arial"/>
          <w:sz w:val="18"/>
        </w:rPr>
        <w:t xml:space="preserve">агружаться с учетом </w:t>
      </w:r>
      <w:bookmarkStart w:id="340" w:name="OCRUncertain453"/>
      <w:r>
        <w:rPr>
          <w:rFonts w:ascii="Arial" w:hAnsi="Arial"/>
          <w:sz w:val="18"/>
        </w:rPr>
        <w:t>максимального</w:t>
      </w:r>
      <w:bookmarkEnd w:id="340"/>
      <w:r>
        <w:rPr>
          <w:rFonts w:ascii="Arial" w:hAnsi="Arial"/>
          <w:sz w:val="18"/>
        </w:rPr>
        <w:t xml:space="preserve"> использования грузоподъемности или габа</w:t>
      </w:r>
      <w:bookmarkStart w:id="341" w:name="OCRUncertain454"/>
      <w:r>
        <w:rPr>
          <w:rFonts w:ascii="Arial" w:hAnsi="Arial"/>
          <w:sz w:val="18"/>
        </w:rPr>
        <w:t>р</w:t>
      </w:r>
      <w:bookmarkEnd w:id="341"/>
      <w:r>
        <w:rPr>
          <w:rFonts w:ascii="Arial" w:hAnsi="Arial"/>
          <w:sz w:val="18"/>
        </w:rPr>
        <w:t>ита погрузки.</w:t>
      </w: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5.7.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</w:rPr>
        <w:t>(Искл</w:t>
      </w:r>
      <w:bookmarkStart w:id="342" w:name="OCRUncertain456"/>
      <w:r>
        <w:rPr>
          <w:rFonts w:ascii="Arial" w:hAnsi="Arial"/>
          <w:b/>
          <w:sz w:val="18"/>
        </w:rPr>
        <w:t>ю</w:t>
      </w:r>
      <w:bookmarkEnd w:id="342"/>
      <w:r>
        <w:rPr>
          <w:rFonts w:ascii="Arial" w:hAnsi="Arial"/>
          <w:b/>
          <w:sz w:val="18"/>
        </w:rPr>
        <w:t xml:space="preserve">чен, </w:t>
      </w:r>
      <w:bookmarkStart w:id="343" w:name="OCRUncertain457"/>
      <w:r>
        <w:rPr>
          <w:rFonts w:ascii="Arial" w:hAnsi="Arial"/>
          <w:b/>
          <w:sz w:val="18"/>
        </w:rPr>
        <w:t>Изм.</w:t>
      </w:r>
      <w:bookmarkEnd w:id="343"/>
      <w:r>
        <w:rPr>
          <w:rFonts w:ascii="Arial" w:hAnsi="Arial"/>
          <w:b/>
          <w:noProof/>
          <w:sz w:val="18"/>
        </w:rPr>
        <w:t xml:space="preserve"> № 1).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5.8.</w:t>
      </w:r>
      <w:r>
        <w:rPr>
          <w:rFonts w:ascii="Arial" w:hAnsi="Arial"/>
          <w:sz w:val="18"/>
        </w:rPr>
        <w:t xml:space="preserve"> При близких ра</w:t>
      </w:r>
      <w:bookmarkStart w:id="344" w:name="OCRUncertain458"/>
      <w:r>
        <w:rPr>
          <w:rFonts w:ascii="Arial" w:hAnsi="Arial"/>
          <w:sz w:val="18"/>
        </w:rPr>
        <w:t>с</w:t>
      </w:r>
      <w:bookmarkEnd w:id="344"/>
      <w:r>
        <w:rPr>
          <w:rFonts w:ascii="Arial" w:hAnsi="Arial"/>
          <w:sz w:val="18"/>
        </w:rPr>
        <w:t>стояниях допускается перевозка плит автомобильным транспортом потребителя в пакетах</w:t>
      </w:r>
      <w:r>
        <w:rPr>
          <w:rFonts w:ascii="Arial" w:hAnsi="Arial"/>
          <w:sz w:val="18"/>
        </w:rPr>
        <w:t xml:space="preserve"> без </w:t>
      </w:r>
      <w:bookmarkStart w:id="345" w:name="OCRUncertain459"/>
      <w:r>
        <w:rPr>
          <w:rFonts w:ascii="Arial" w:hAnsi="Arial"/>
          <w:sz w:val="18"/>
        </w:rPr>
        <w:t>поддонов</w:t>
      </w:r>
      <w:bookmarkEnd w:id="345"/>
      <w:r>
        <w:rPr>
          <w:rFonts w:ascii="Arial" w:hAnsi="Arial"/>
          <w:sz w:val="18"/>
        </w:rPr>
        <w:t>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5.9.</w:t>
      </w:r>
      <w:r>
        <w:rPr>
          <w:rFonts w:ascii="Arial" w:hAnsi="Arial"/>
          <w:sz w:val="18"/>
        </w:rPr>
        <w:t xml:space="preserve"> Плиты должны храниться </w:t>
      </w:r>
      <w:bookmarkStart w:id="346" w:name="OCRUncertain460"/>
      <w:r>
        <w:rPr>
          <w:rFonts w:ascii="Arial" w:hAnsi="Arial"/>
          <w:sz w:val="18"/>
        </w:rPr>
        <w:t>в</w:t>
      </w:r>
      <w:bookmarkEnd w:id="346"/>
      <w:r>
        <w:rPr>
          <w:rFonts w:ascii="Arial" w:hAnsi="Arial"/>
          <w:sz w:val="18"/>
        </w:rPr>
        <w:t xml:space="preserve"> сухих закрытых проветривае</w:t>
      </w:r>
      <w:r>
        <w:rPr>
          <w:rFonts w:ascii="Arial" w:hAnsi="Arial"/>
          <w:sz w:val="18"/>
        </w:rPr>
        <w:softHyphen/>
        <w:t xml:space="preserve">мых </w:t>
      </w:r>
      <w:bookmarkStart w:id="347" w:name="OCRUncertain461"/>
      <w:r>
        <w:rPr>
          <w:rFonts w:ascii="Arial" w:hAnsi="Arial"/>
          <w:sz w:val="18"/>
        </w:rPr>
        <w:t>п</w:t>
      </w:r>
      <w:bookmarkEnd w:id="347"/>
      <w:r>
        <w:rPr>
          <w:rFonts w:ascii="Arial" w:hAnsi="Arial"/>
          <w:sz w:val="18"/>
        </w:rPr>
        <w:t>омещениях уложенными горизонтально на деревянные под</w:t>
      </w:r>
      <w:r>
        <w:rPr>
          <w:rFonts w:ascii="Arial" w:hAnsi="Arial"/>
          <w:sz w:val="18"/>
        </w:rPr>
        <w:softHyphen/>
        <w:t>доны или подкладки.</w:t>
      </w:r>
    </w:p>
    <w:p w:rsidR="00000000" w:rsidRDefault="003F6E03">
      <w:pPr>
        <w:ind w:firstLine="284"/>
        <w:jc w:val="both"/>
        <w:rPr>
          <w:rFonts w:ascii="Arial" w:hAnsi="Arial"/>
          <w:b/>
          <w:sz w:val="18"/>
        </w:rPr>
      </w:pPr>
      <w:bookmarkStart w:id="348" w:name="OCRUncertain462"/>
    </w:p>
    <w:p w:rsidR="00000000" w:rsidRDefault="003F6E0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6</w:t>
      </w:r>
      <w:bookmarkEnd w:id="348"/>
      <w:r>
        <w:rPr>
          <w:rFonts w:ascii="Arial" w:hAnsi="Arial"/>
          <w:b/>
          <w:noProof/>
          <w:sz w:val="18"/>
        </w:rPr>
        <w:t>.</w:t>
      </w:r>
      <w:r>
        <w:rPr>
          <w:rFonts w:ascii="Arial" w:hAnsi="Arial"/>
          <w:b/>
          <w:sz w:val="18"/>
        </w:rPr>
        <w:t xml:space="preserve"> ГАРАНТИИ ИЗГОТОВИТЕЛЯ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p w:rsidR="00000000" w:rsidRDefault="003F6E03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6.1.</w:t>
      </w:r>
      <w:r>
        <w:rPr>
          <w:rFonts w:ascii="Arial" w:hAnsi="Arial"/>
          <w:sz w:val="18"/>
        </w:rPr>
        <w:t xml:space="preserve"> Изготовитель должен гарантировать соответствие </w:t>
      </w:r>
      <w:bookmarkStart w:id="349" w:name="OCRUncertain463"/>
      <w:r>
        <w:rPr>
          <w:rFonts w:ascii="Arial" w:hAnsi="Arial"/>
          <w:sz w:val="18"/>
        </w:rPr>
        <w:t>плит требованиям</w:t>
      </w:r>
      <w:bookmarkEnd w:id="349"/>
      <w:r>
        <w:rPr>
          <w:rFonts w:ascii="Arial" w:hAnsi="Arial"/>
          <w:sz w:val="18"/>
        </w:rPr>
        <w:t xml:space="preserve"> </w:t>
      </w:r>
      <w:bookmarkStart w:id="350" w:name="OCRUncertain464"/>
      <w:r>
        <w:rPr>
          <w:rFonts w:ascii="Arial" w:hAnsi="Arial"/>
          <w:sz w:val="18"/>
        </w:rPr>
        <w:t>настоящего</w:t>
      </w:r>
      <w:bookmarkEnd w:id="350"/>
      <w:r>
        <w:rPr>
          <w:rFonts w:ascii="Arial" w:hAnsi="Arial"/>
          <w:sz w:val="18"/>
        </w:rPr>
        <w:t xml:space="preserve"> ста</w:t>
      </w:r>
      <w:bookmarkStart w:id="351" w:name="OCRUncertain465"/>
      <w:r>
        <w:rPr>
          <w:rFonts w:ascii="Arial" w:hAnsi="Arial"/>
          <w:sz w:val="18"/>
        </w:rPr>
        <w:t>н</w:t>
      </w:r>
      <w:bookmarkEnd w:id="351"/>
      <w:r>
        <w:rPr>
          <w:rFonts w:ascii="Arial" w:hAnsi="Arial"/>
          <w:sz w:val="18"/>
        </w:rPr>
        <w:t>дарта пр</w:t>
      </w:r>
      <w:bookmarkStart w:id="352" w:name="OCRUncertain466"/>
      <w:r>
        <w:rPr>
          <w:rFonts w:ascii="Arial" w:hAnsi="Arial"/>
          <w:sz w:val="18"/>
        </w:rPr>
        <w:t>и</w:t>
      </w:r>
      <w:bookmarkEnd w:id="352"/>
      <w:r>
        <w:rPr>
          <w:rFonts w:ascii="Arial" w:hAnsi="Arial"/>
          <w:sz w:val="18"/>
        </w:rPr>
        <w:t xml:space="preserve"> соблюд</w:t>
      </w:r>
      <w:bookmarkStart w:id="353" w:name="OCRUncertain467"/>
      <w:r>
        <w:rPr>
          <w:rFonts w:ascii="Arial" w:hAnsi="Arial"/>
          <w:sz w:val="18"/>
        </w:rPr>
        <w:t>е</w:t>
      </w:r>
      <w:bookmarkEnd w:id="353"/>
      <w:r>
        <w:rPr>
          <w:rFonts w:ascii="Arial" w:hAnsi="Arial"/>
          <w:sz w:val="18"/>
        </w:rPr>
        <w:t>ни</w:t>
      </w:r>
      <w:bookmarkStart w:id="354" w:name="OCRUncertain468"/>
      <w:r>
        <w:rPr>
          <w:rFonts w:ascii="Arial" w:hAnsi="Arial"/>
          <w:sz w:val="18"/>
        </w:rPr>
        <w:t>и</w:t>
      </w:r>
      <w:bookmarkEnd w:id="354"/>
      <w:r>
        <w:rPr>
          <w:rFonts w:ascii="Arial" w:hAnsi="Arial"/>
          <w:sz w:val="18"/>
        </w:rPr>
        <w:t xml:space="preserve"> условий их эксплуатации, транспортирования и хранения,  установленных ста</w:t>
      </w:r>
      <w:bookmarkStart w:id="355" w:name="OCRUncertain469"/>
      <w:r>
        <w:rPr>
          <w:rFonts w:ascii="Arial" w:hAnsi="Arial"/>
          <w:sz w:val="18"/>
        </w:rPr>
        <w:t>н</w:t>
      </w:r>
      <w:bookmarkEnd w:id="355"/>
      <w:r>
        <w:rPr>
          <w:rFonts w:ascii="Arial" w:hAnsi="Arial"/>
          <w:sz w:val="18"/>
        </w:rPr>
        <w:t>дартом.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6.2.</w:t>
      </w:r>
      <w:r>
        <w:rPr>
          <w:rFonts w:ascii="Arial" w:hAnsi="Arial"/>
          <w:sz w:val="18"/>
        </w:rPr>
        <w:t xml:space="preserve"> Гарантийный срок хранения плит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один год со дня изготовления.</w:t>
      </w:r>
    </w:p>
    <w:p w:rsidR="00000000" w:rsidRDefault="003F6E03">
      <w:pPr>
        <w:ind w:firstLine="284"/>
        <w:jc w:val="both"/>
        <w:rPr>
          <w:rFonts w:ascii="Arial" w:hAnsi="Arial"/>
          <w:sz w:val="18"/>
        </w:rPr>
      </w:pPr>
      <w:bookmarkStart w:id="356" w:name="DeletedSectionBreakLast"/>
    </w:p>
    <w:bookmarkEnd w:id="356"/>
    <w:p w:rsidR="00000000" w:rsidRDefault="003F6E03">
      <w:pPr>
        <w:ind w:firstLine="284"/>
        <w:jc w:val="both"/>
        <w:rPr>
          <w:rFonts w:ascii="Arial" w:hAnsi="Arial"/>
          <w:sz w:val="18"/>
        </w:rPr>
      </w:pPr>
    </w:p>
    <w:sectPr w:rsidR="00000000">
      <w:pgSz w:w="11907" w:h="16840" w:code="9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E03"/>
    <w:rsid w:val="003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7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fontTable.xml" Type="http://schemas.openxmlformats.org/officeDocument/2006/relationships/fontTable"/><Relationship Id="rId5" Target="media/image2.jpeg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2319</Words>
  <Characters>13220</Characters>
  <Application>Microsoft Office Word</Application>
  <DocSecurity>0</DocSecurity>
  <Lines>110</Lines>
  <Paragraphs>31</Paragraphs>
  <ScaleCrop>false</ScaleCrop>
  <Company>Elcom Ltd</Company>
  <LinksUpToDate>false</LinksUpToDate>
  <CharactersWithSpaces>15508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 СТАНДАРТ СОЮЗАССР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2013-04-11T10:56:00Z</dcterms:created>
  <dcterms:modified xsi:type="dcterms:W3CDTF">2013-04-11T10:56:00Z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93435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