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3400E">
      <w:pPr>
        <w:ind w:firstLine="284"/>
        <w:jc w:val="right"/>
        <w:rPr>
          <w:rFonts w:ascii="Times New Roman" w:hAnsi="Times New Roman"/>
          <w:sz w:val="20"/>
        </w:rPr>
      </w:pPr>
      <w:bookmarkStart w:id="0" w:name="_GoBack"/>
      <w:bookmarkEnd w:id="0"/>
      <w:r>
        <w:rPr>
          <w:rFonts w:ascii="Times New Roman" w:hAnsi="Times New Roman"/>
          <w:sz w:val="20"/>
        </w:rPr>
        <w:t xml:space="preserve">ГОСТ </w:t>
      </w:r>
      <w:proofErr w:type="spellStart"/>
      <w:r>
        <w:rPr>
          <w:rFonts w:ascii="Times New Roman" w:hAnsi="Times New Roman"/>
          <w:sz w:val="20"/>
        </w:rPr>
        <w:t>Р</w:t>
      </w:r>
      <w:proofErr w:type="spellEnd"/>
      <w:r>
        <w:rPr>
          <w:rFonts w:ascii="Times New Roman" w:hAnsi="Times New Roman"/>
          <w:sz w:val="20"/>
        </w:rPr>
        <w:t xml:space="preserve"> ИСО 14050-99</w:t>
      </w:r>
    </w:p>
    <w:p w:rsidR="00000000" w:rsidRDefault="00A3400E">
      <w:pPr>
        <w:ind w:firstLine="284"/>
        <w:jc w:val="right"/>
        <w:rPr>
          <w:rFonts w:ascii="Times New Roman" w:hAnsi="Times New Roman"/>
          <w:sz w:val="20"/>
        </w:rPr>
      </w:pPr>
    </w:p>
    <w:p w:rsidR="00000000" w:rsidRDefault="00A3400E">
      <w:pPr>
        <w:ind w:firstLine="284"/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УДК</w:t>
      </w:r>
      <w:proofErr w:type="spellEnd"/>
      <w:r>
        <w:rPr>
          <w:rFonts w:ascii="Times New Roman" w:hAnsi="Times New Roman"/>
          <w:sz w:val="20"/>
        </w:rPr>
        <w:t xml:space="preserve"> 502.3:006.354                                                                                                     Группа Т00</w:t>
      </w:r>
    </w:p>
    <w:p w:rsidR="00000000" w:rsidRDefault="00A3400E">
      <w:pPr>
        <w:ind w:firstLine="284"/>
        <w:jc w:val="right"/>
        <w:rPr>
          <w:rFonts w:ascii="Times New Roman" w:hAnsi="Times New Roman"/>
          <w:sz w:val="20"/>
        </w:rPr>
      </w:pPr>
    </w:p>
    <w:p w:rsidR="00000000" w:rsidRDefault="00A3400E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ГОСУДАРСТВЕННЫЙ СТАНДАРТ РОССИЙСКОЙ ФЕДЕРАЦИИ</w:t>
      </w:r>
    </w:p>
    <w:p w:rsidR="00000000" w:rsidRDefault="00A3400E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A3400E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УПРАВЛЕНИЕ ОКРУЖАЮЩЕЙ СРЕДОЙ. СЛОВАРЬ</w:t>
      </w:r>
    </w:p>
    <w:p w:rsidR="00000000" w:rsidRDefault="00A3400E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A3400E">
      <w:pPr>
        <w:pStyle w:val="Heading"/>
        <w:ind w:firstLine="284"/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  <w:lang w:val="en-US"/>
        </w:rPr>
        <w:t>Environmental manag</w:t>
      </w:r>
      <w:r>
        <w:rPr>
          <w:rFonts w:ascii="Times New Roman" w:hAnsi="Times New Roman"/>
          <w:sz w:val="20"/>
          <w:lang w:val="en-US"/>
        </w:rPr>
        <w:t xml:space="preserve">ement. Vocabulary </w:t>
      </w:r>
    </w:p>
    <w:p w:rsidR="00000000" w:rsidRDefault="00A3400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3400E">
      <w:pPr>
        <w:ind w:firstLine="284"/>
        <w:jc w:val="both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ОКС</w:t>
      </w:r>
      <w:proofErr w:type="spellEnd"/>
      <w:r>
        <w:rPr>
          <w:rFonts w:ascii="Times New Roman" w:hAnsi="Times New Roman"/>
          <w:sz w:val="20"/>
        </w:rPr>
        <w:t xml:space="preserve"> 01.040.13</w:t>
      </w:r>
    </w:p>
    <w:p w:rsidR="00000000" w:rsidRDefault="00A3400E">
      <w:pPr>
        <w:ind w:firstLine="284"/>
        <w:jc w:val="both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ОКСТУ</w:t>
      </w:r>
      <w:proofErr w:type="spellEnd"/>
      <w:r>
        <w:rPr>
          <w:rFonts w:ascii="Times New Roman" w:hAnsi="Times New Roman"/>
          <w:sz w:val="20"/>
        </w:rPr>
        <w:t xml:space="preserve"> 0017</w:t>
      </w:r>
    </w:p>
    <w:p w:rsidR="00000000" w:rsidRDefault="00A3400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3400E">
      <w:pPr>
        <w:ind w:firstLine="284"/>
        <w:jc w:val="righ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Дата введения 1999-07-01</w:t>
      </w:r>
    </w:p>
    <w:p w:rsidR="00000000" w:rsidRDefault="00A3400E">
      <w:pPr>
        <w:ind w:firstLine="284"/>
        <w:jc w:val="right"/>
        <w:rPr>
          <w:rFonts w:ascii="Times New Roman" w:hAnsi="Times New Roman"/>
          <w:sz w:val="20"/>
        </w:rPr>
      </w:pPr>
    </w:p>
    <w:p w:rsidR="00000000" w:rsidRDefault="00A3400E">
      <w:pPr>
        <w:ind w:firstLine="284"/>
        <w:jc w:val="right"/>
        <w:rPr>
          <w:rFonts w:ascii="Times New Roman" w:hAnsi="Times New Roman"/>
          <w:sz w:val="20"/>
        </w:rPr>
      </w:pPr>
    </w:p>
    <w:p w:rsidR="00000000" w:rsidRDefault="00A3400E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Предисловие </w:t>
      </w:r>
    </w:p>
    <w:p w:rsidR="00000000" w:rsidRDefault="00A3400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3400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РАЗРАБОТАН Всероссийским научно-исследовательским институтом стандартизации (</w:t>
      </w:r>
      <w:proofErr w:type="spellStart"/>
      <w:r>
        <w:rPr>
          <w:rFonts w:ascii="Times New Roman" w:hAnsi="Times New Roman"/>
          <w:sz w:val="20"/>
        </w:rPr>
        <w:t>ВНИИстандарт</w:t>
      </w:r>
      <w:proofErr w:type="spellEnd"/>
      <w:r>
        <w:rPr>
          <w:rFonts w:ascii="Times New Roman" w:hAnsi="Times New Roman"/>
          <w:sz w:val="20"/>
        </w:rPr>
        <w:t>) и Всероссийским научно-исследовательским институтом классификации, терминологии и информации по стандартизации и качеству (</w:t>
      </w:r>
      <w:proofErr w:type="spellStart"/>
      <w:r>
        <w:rPr>
          <w:rFonts w:ascii="Times New Roman" w:hAnsi="Times New Roman"/>
          <w:sz w:val="20"/>
        </w:rPr>
        <w:t>ВНИИКИ</w:t>
      </w:r>
      <w:proofErr w:type="spellEnd"/>
      <w:r>
        <w:rPr>
          <w:rFonts w:ascii="Times New Roman" w:hAnsi="Times New Roman"/>
          <w:sz w:val="20"/>
        </w:rPr>
        <w:t>)</w:t>
      </w:r>
    </w:p>
    <w:p w:rsidR="00000000" w:rsidRDefault="00A3400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3400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ВНЕСЕН Научно-техническим управлением Госстандарта России</w:t>
      </w:r>
    </w:p>
    <w:p w:rsidR="00000000" w:rsidRDefault="00A3400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3400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 ПРИНЯТ И ВВЕДЕН В ДЕЙСТВИЕ Постановлением Госстандарта России от 22 февраля 1999 г. № 45</w:t>
      </w:r>
    </w:p>
    <w:p w:rsidR="00000000" w:rsidRDefault="00A3400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3400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 Настоящий стандарт представляет собой аутентичн</w:t>
      </w:r>
      <w:r>
        <w:rPr>
          <w:rFonts w:ascii="Times New Roman" w:hAnsi="Times New Roman"/>
          <w:sz w:val="20"/>
        </w:rPr>
        <w:t>ый текст международного стандарта ИСО 14050-98 "Управление окружающей средой. Словарь"</w:t>
      </w:r>
    </w:p>
    <w:p w:rsidR="00000000" w:rsidRDefault="00A3400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3400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 ВВЕДЕН ВПЕРВЫЕ</w:t>
      </w:r>
    </w:p>
    <w:p w:rsidR="00000000" w:rsidRDefault="00A3400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3400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3400E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Введение </w:t>
      </w:r>
    </w:p>
    <w:p w:rsidR="00000000" w:rsidRDefault="00A3400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3400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Настоящий стандарт содержит понятия и их определения, используемые в стандартах ИСО серии 14000 и связанные с управлением окружающей средой.</w:t>
      </w:r>
    </w:p>
    <w:p w:rsidR="00000000" w:rsidRDefault="00A3400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внедрении и функционировании систем управления окружающей средой важным фактором является взаимодействие, которое будет наиболее эффективным при едином понимании используемых терминов.</w:t>
      </w:r>
    </w:p>
    <w:p w:rsidR="00000000" w:rsidRDefault="00A3400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Большинство терминов и определений в области управления окружающ</w:t>
      </w:r>
      <w:r>
        <w:rPr>
          <w:rFonts w:ascii="Times New Roman" w:hAnsi="Times New Roman"/>
          <w:sz w:val="20"/>
        </w:rPr>
        <w:t>ей средой являются результатом недавно разработанных концепций. Постепенная эволюция этих концепций означает, что терминология в области управления окружающей средой будет продолжать развиваться. Цель настоящего стандарта состоит в том, чтобы передать смысловое содержание терминов, применяемых в опубликованных стандартах ИСО серии 14000.</w:t>
      </w:r>
    </w:p>
    <w:p w:rsidR="00000000" w:rsidRDefault="00A3400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Термины и определения, содержащиеся в настоящем стандарте, были использованы в ГОСТ </w:t>
      </w:r>
      <w:proofErr w:type="spellStart"/>
      <w:r>
        <w:rPr>
          <w:rFonts w:ascii="Times New Roman" w:hAnsi="Times New Roman"/>
          <w:sz w:val="20"/>
        </w:rPr>
        <w:t>Р</w:t>
      </w:r>
      <w:proofErr w:type="spellEnd"/>
      <w:r>
        <w:rPr>
          <w:rFonts w:ascii="Times New Roman" w:hAnsi="Times New Roman"/>
          <w:sz w:val="20"/>
        </w:rPr>
        <w:t xml:space="preserve"> ИСО 14001, ГОСТ </w:t>
      </w:r>
      <w:proofErr w:type="spellStart"/>
      <w:r>
        <w:rPr>
          <w:rFonts w:ascii="Times New Roman" w:hAnsi="Times New Roman"/>
          <w:sz w:val="20"/>
        </w:rPr>
        <w:t>Р</w:t>
      </w:r>
      <w:proofErr w:type="spellEnd"/>
      <w:r>
        <w:rPr>
          <w:rFonts w:ascii="Times New Roman" w:hAnsi="Times New Roman"/>
          <w:sz w:val="20"/>
        </w:rPr>
        <w:t xml:space="preserve"> ИСО 14004, ГОСТ </w:t>
      </w:r>
      <w:proofErr w:type="spellStart"/>
      <w:r>
        <w:rPr>
          <w:rFonts w:ascii="Times New Roman" w:hAnsi="Times New Roman"/>
          <w:sz w:val="20"/>
        </w:rPr>
        <w:t>Р</w:t>
      </w:r>
      <w:proofErr w:type="spellEnd"/>
      <w:r>
        <w:rPr>
          <w:rFonts w:ascii="Times New Roman" w:hAnsi="Times New Roman"/>
          <w:sz w:val="20"/>
        </w:rPr>
        <w:t xml:space="preserve"> ИСО 14010, ГОСТ </w:t>
      </w:r>
      <w:proofErr w:type="spellStart"/>
      <w:r>
        <w:rPr>
          <w:rFonts w:ascii="Times New Roman" w:hAnsi="Times New Roman"/>
          <w:sz w:val="20"/>
        </w:rPr>
        <w:t>Р</w:t>
      </w:r>
      <w:proofErr w:type="spellEnd"/>
      <w:r>
        <w:rPr>
          <w:rFonts w:ascii="Times New Roman" w:hAnsi="Times New Roman"/>
          <w:sz w:val="20"/>
        </w:rPr>
        <w:t xml:space="preserve"> ИСО 14011, ГОСТ </w:t>
      </w:r>
      <w:proofErr w:type="spellStart"/>
      <w:r>
        <w:rPr>
          <w:rFonts w:ascii="Times New Roman" w:hAnsi="Times New Roman"/>
          <w:sz w:val="20"/>
        </w:rPr>
        <w:t>Р</w:t>
      </w:r>
      <w:proofErr w:type="spellEnd"/>
      <w:r>
        <w:rPr>
          <w:rFonts w:ascii="Times New Roman" w:hAnsi="Times New Roman"/>
          <w:sz w:val="20"/>
        </w:rPr>
        <w:t xml:space="preserve"> ИСО 14012.</w:t>
      </w:r>
    </w:p>
    <w:p w:rsidR="00000000" w:rsidRDefault="00A3400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Пос</w:t>
      </w:r>
      <w:r>
        <w:rPr>
          <w:rFonts w:ascii="Times New Roman" w:hAnsi="Times New Roman"/>
          <w:sz w:val="20"/>
        </w:rPr>
        <w:t>кольку работа по разработке стандартов в области управления окружающей средой, включая публикацию дополнительных и пересмотренных международных стандартов, в рамках ИСО/</w:t>
      </w:r>
      <w:proofErr w:type="spellStart"/>
      <w:r>
        <w:rPr>
          <w:rFonts w:ascii="Times New Roman" w:hAnsi="Times New Roman"/>
          <w:sz w:val="20"/>
        </w:rPr>
        <w:t>ТК</w:t>
      </w:r>
      <w:proofErr w:type="spellEnd"/>
      <w:r>
        <w:rPr>
          <w:rFonts w:ascii="Times New Roman" w:hAnsi="Times New Roman"/>
          <w:sz w:val="20"/>
        </w:rPr>
        <w:t xml:space="preserve"> 207 продолжается, настоящий стандарт может быть пересмотрен и соответствующим образом исправлен или дополнен.</w:t>
      </w:r>
    </w:p>
    <w:p w:rsidR="00000000" w:rsidRDefault="00A3400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Дополнительные понятия, применяемые в международном экологическом сообществе, приведены в приложении А.</w:t>
      </w:r>
    </w:p>
    <w:p w:rsidR="00000000" w:rsidRDefault="00A3400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Пользователи должны знать, что применение и описание этих понятий изменяются в рамках международного экологического сообщества</w:t>
      </w:r>
      <w:r>
        <w:rPr>
          <w:rFonts w:ascii="Times New Roman" w:hAnsi="Times New Roman"/>
          <w:sz w:val="20"/>
        </w:rPr>
        <w:t>. Включение их в приложение А не означает, что использование этих понятий поощряется или поддерживается.</w:t>
      </w:r>
    </w:p>
    <w:p w:rsidR="00000000" w:rsidRDefault="00A3400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3400E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 Область применения </w:t>
      </w:r>
    </w:p>
    <w:p w:rsidR="00000000" w:rsidRDefault="00A3400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3400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настоящем стандарте содержатся определения основных понятий, связанных с управлением окружающей средой, которые приведены в опубликованных стандартах ИСО серии 14000.</w:t>
      </w:r>
    </w:p>
    <w:p w:rsidR="00000000" w:rsidRDefault="00A3400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3400E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 Нормативные ссылки </w:t>
      </w:r>
    </w:p>
    <w:p w:rsidR="00000000" w:rsidRDefault="00A3400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3400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Нижеуказанный стандарт содержит положения, которые посредством ссылки в настоящем тексте составляют положения настоящего стандарта. На время публикации указанное издание было действующим. Та</w:t>
      </w:r>
      <w:r>
        <w:rPr>
          <w:rFonts w:ascii="Times New Roman" w:hAnsi="Times New Roman"/>
          <w:sz w:val="20"/>
        </w:rPr>
        <w:t xml:space="preserve">к как все стандарты подлежат пересмотру, рекомендуется применять наиболее позднее издание стандарта. Страны - члены </w:t>
      </w:r>
      <w:proofErr w:type="spellStart"/>
      <w:r>
        <w:rPr>
          <w:rFonts w:ascii="Times New Roman" w:hAnsi="Times New Roman"/>
          <w:sz w:val="20"/>
        </w:rPr>
        <w:t>МЭК</w:t>
      </w:r>
      <w:proofErr w:type="spellEnd"/>
      <w:r>
        <w:rPr>
          <w:rFonts w:ascii="Times New Roman" w:hAnsi="Times New Roman"/>
          <w:sz w:val="20"/>
        </w:rPr>
        <w:t xml:space="preserve"> и ИСО ведут перечни действующих международных стандартов.</w:t>
      </w:r>
    </w:p>
    <w:p w:rsidR="00000000" w:rsidRDefault="00A3400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ИСО 10241-92 Стандарты международные терминологические. Подготовка и оформление.</w:t>
      </w:r>
    </w:p>
    <w:p w:rsidR="00000000" w:rsidRDefault="00A3400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Термины и определения, содержащиеся в настоящем стандарте, использованы в следующих стандартах:</w:t>
      </w:r>
    </w:p>
    <w:p w:rsidR="00000000" w:rsidRDefault="00A3400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ГОСТ </w:t>
      </w:r>
      <w:proofErr w:type="spellStart"/>
      <w:r>
        <w:rPr>
          <w:rFonts w:ascii="Times New Roman" w:hAnsi="Times New Roman"/>
          <w:sz w:val="20"/>
        </w:rPr>
        <w:t>Р</w:t>
      </w:r>
      <w:proofErr w:type="spellEnd"/>
      <w:r>
        <w:rPr>
          <w:rFonts w:ascii="Times New Roman" w:hAnsi="Times New Roman"/>
          <w:sz w:val="20"/>
        </w:rPr>
        <w:t xml:space="preserve"> ИСО 14001-98 Системы управления окружающей средой. Требования и руководство по применению</w:t>
      </w:r>
    </w:p>
    <w:p w:rsidR="00000000" w:rsidRDefault="00A3400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ГОСТ </w:t>
      </w:r>
      <w:proofErr w:type="spellStart"/>
      <w:r>
        <w:rPr>
          <w:rFonts w:ascii="Times New Roman" w:hAnsi="Times New Roman"/>
          <w:sz w:val="20"/>
        </w:rPr>
        <w:t>Р</w:t>
      </w:r>
      <w:proofErr w:type="spellEnd"/>
      <w:r>
        <w:rPr>
          <w:rFonts w:ascii="Times New Roman" w:hAnsi="Times New Roman"/>
          <w:sz w:val="20"/>
        </w:rPr>
        <w:t xml:space="preserve"> ИСО 14004-98 Системы управления окружающей средой. Об</w:t>
      </w:r>
      <w:r>
        <w:rPr>
          <w:rFonts w:ascii="Times New Roman" w:hAnsi="Times New Roman"/>
          <w:sz w:val="20"/>
        </w:rPr>
        <w:t>щие руководящие указания по принципам, системам и средствам обеспечения функционирования</w:t>
      </w:r>
    </w:p>
    <w:p w:rsidR="00000000" w:rsidRDefault="00A3400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ГОСТ </w:t>
      </w:r>
      <w:proofErr w:type="spellStart"/>
      <w:r>
        <w:rPr>
          <w:rFonts w:ascii="Times New Roman" w:hAnsi="Times New Roman"/>
          <w:sz w:val="20"/>
        </w:rPr>
        <w:t>Р</w:t>
      </w:r>
      <w:proofErr w:type="spellEnd"/>
      <w:r>
        <w:rPr>
          <w:rFonts w:ascii="Times New Roman" w:hAnsi="Times New Roman"/>
          <w:sz w:val="20"/>
        </w:rPr>
        <w:t xml:space="preserve"> ИСО 14010-98 Руководящие указания по экологическому аудиту. Основные положения</w:t>
      </w:r>
    </w:p>
    <w:p w:rsidR="00000000" w:rsidRDefault="00A3400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ГОСТ </w:t>
      </w:r>
      <w:proofErr w:type="spellStart"/>
      <w:r>
        <w:rPr>
          <w:rFonts w:ascii="Times New Roman" w:hAnsi="Times New Roman"/>
          <w:sz w:val="20"/>
        </w:rPr>
        <w:t>Р</w:t>
      </w:r>
      <w:proofErr w:type="spellEnd"/>
      <w:r>
        <w:rPr>
          <w:rFonts w:ascii="Times New Roman" w:hAnsi="Times New Roman"/>
          <w:sz w:val="20"/>
        </w:rPr>
        <w:t xml:space="preserve"> ИСО 14011-98 Руководящие указания по экологическому аудиту. Процедуры аудита. Проведение аудита систем управления окружающей средой</w:t>
      </w:r>
    </w:p>
    <w:p w:rsidR="00000000" w:rsidRDefault="00A3400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ГОСТ </w:t>
      </w:r>
      <w:proofErr w:type="spellStart"/>
      <w:r>
        <w:rPr>
          <w:rFonts w:ascii="Times New Roman" w:hAnsi="Times New Roman"/>
          <w:sz w:val="20"/>
        </w:rPr>
        <w:t>Р</w:t>
      </w:r>
      <w:proofErr w:type="spellEnd"/>
      <w:r>
        <w:rPr>
          <w:rFonts w:ascii="Times New Roman" w:hAnsi="Times New Roman"/>
          <w:sz w:val="20"/>
        </w:rPr>
        <w:t xml:space="preserve"> ИСО 14012-98 Руководящие указания по экологическому аудиту. Квалификационные критерии для аудиторов в области экологии.</w:t>
      </w:r>
    </w:p>
    <w:p w:rsidR="00000000" w:rsidRDefault="00A3400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3400E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 Термины и определения </w:t>
      </w:r>
    </w:p>
    <w:p w:rsidR="00000000" w:rsidRDefault="00A3400E">
      <w:pPr>
        <w:ind w:firstLine="284"/>
        <w:rPr>
          <w:rFonts w:ascii="Times New Roman" w:hAnsi="Times New Roman"/>
          <w:sz w:val="20"/>
        </w:rPr>
      </w:pPr>
    </w:p>
    <w:p w:rsidR="00000000" w:rsidRDefault="00A3400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Согласно ИСО 10241 в некоторых случаях в нас</w:t>
      </w:r>
      <w:r>
        <w:rPr>
          <w:rFonts w:ascii="Times New Roman" w:hAnsi="Times New Roman"/>
          <w:sz w:val="20"/>
        </w:rPr>
        <w:t>тоящем стандарте специальное применение понятия в конкретном контексте указано в угловых скобках перед определением.</w:t>
      </w:r>
    </w:p>
    <w:p w:rsidR="00000000" w:rsidRDefault="00A3400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3.1 </w:t>
      </w:r>
      <w:r>
        <w:rPr>
          <w:rFonts w:ascii="Times New Roman" w:hAnsi="Times New Roman"/>
          <w:b/>
          <w:sz w:val="20"/>
        </w:rPr>
        <w:t>Выводы по аудиту</w:t>
      </w:r>
      <w:r>
        <w:rPr>
          <w:rFonts w:ascii="Times New Roman" w:hAnsi="Times New Roman"/>
          <w:sz w:val="20"/>
        </w:rPr>
        <w:t xml:space="preserve"> (</w:t>
      </w:r>
      <w:r>
        <w:rPr>
          <w:rFonts w:ascii="Times New Roman" w:hAnsi="Times New Roman"/>
          <w:sz w:val="20"/>
          <w:lang w:val="en-US"/>
        </w:rPr>
        <w:t>audit conclusion</w:t>
      </w:r>
      <w:r>
        <w:rPr>
          <w:rFonts w:ascii="Times New Roman" w:hAnsi="Times New Roman"/>
          <w:sz w:val="20"/>
        </w:rPr>
        <w:t>) - профессиональное суждение или мнение аудитора об объекте аудита, основанное на результатах аудита</w:t>
      </w:r>
    </w:p>
    <w:p w:rsidR="00000000" w:rsidRDefault="00A3400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3.2 </w:t>
      </w:r>
      <w:r>
        <w:rPr>
          <w:rFonts w:ascii="Times New Roman" w:hAnsi="Times New Roman"/>
          <w:b/>
          <w:sz w:val="20"/>
        </w:rPr>
        <w:t>Критерии аудита</w:t>
      </w:r>
      <w:r>
        <w:rPr>
          <w:rFonts w:ascii="Times New Roman" w:hAnsi="Times New Roman"/>
          <w:sz w:val="20"/>
        </w:rPr>
        <w:t xml:space="preserve"> (</w:t>
      </w:r>
      <w:r>
        <w:rPr>
          <w:rFonts w:ascii="Times New Roman" w:hAnsi="Times New Roman"/>
          <w:sz w:val="20"/>
          <w:lang w:val="en-US"/>
        </w:rPr>
        <w:t>audit criteria</w:t>
      </w:r>
      <w:r>
        <w:rPr>
          <w:rFonts w:ascii="Times New Roman" w:hAnsi="Times New Roman"/>
          <w:sz w:val="20"/>
        </w:rPr>
        <w:t>) - политика, методы, процедуры или требования, по которым аудитор проверяет собранные данные об объекте аудита</w:t>
      </w:r>
    </w:p>
    <w:p w:rsidR="00000000" w:rsidRDefault="00A3400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3400E">
      <w:pPr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Примечание - Требования могут включать стандарты, руководящие указания, специальные требования организации,</w:t>
      </w:r>
      <w:r>
        <w:rPr>
          <w:rFonts w:ascii="Times New Roman" w:hAnsi="Times New Roman"/>
        </w:rPr>
        <w:t xml:space="preserve"> а также законодательные или нормативные требования.</w:t>
      </w:r>
    </w:p>
    <w:p w:rsidR="00000000" w:rsidRDefault="00A3400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3400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3.3 </w:t>
      </w:r>
      <w:r>
        <w:rPr>
          <w:rFonts w:ascii="Times New Roman" w:hAnsi="Times New Roman"/>
          <w:b/>
          <w:sz w:val="20"/>
        </w:rPr>
        <w:t>Аудиторские данные</w:t>
      </w:r>
      <w:r>
        <w:rPr>
          <w:rFonts w:ascii="Times New Roman" w:hAnsi="Times New Roman"/>
          <w:sz w:val="20"/>
        </w:rPr>
        <w:t xml:space="preserve"> (</w:t>
      </w:r>
      <w:r>
        <w:rPr>
          <w:rFonts w:ascii="Times New Roman" w:hAnsi="Times New Roman"/>
          <w:sz w:val="20"/>
          <w:lang w:val="en-US"/>
        </w:rPr>
        <w:t>audit evidence</w:t>
      </w:r>
      <w:r>
        <w:rPr>
          <w:rFonts w:ascii="Times New Roman" w:hAnsi="Times New Roman"/>
          <w:sz w:val="20"/>
        </w:rPr>
        <w:t>) - проверяемые информация, записи или заявления, касающиеся факта.</w:t>
      </w:r>
    </w:p>
    <w:p w:rsidR="00000000" w:rsidRDefault="00A3400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3400E">
      <w:pPr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Примечание - Аудиторские данные, которые могут быть качественными или количественными, используются аудитором для определения соответствия критериям аудита. Аудиторские данные обычно основываются на опросах, изучении документов, наблюдении за деятельностью и условиями, на имеющихся результатах измерений и испытаний или других средствах в объеме ауди</w:t>
      </w:r>
      <w:r>
        <w:rPr>
          <w:rFonts w:ascii="Times New Roman" w:hAnsi="Times New Roman"/>
        </w:rPr>
        <w:t>та.</w:t>
      </w:r>
    </w:p>
    <w:p w:rsidR="00000000" w:rsidRDefault="00A3400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3400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3.4 </w:t>
      </w:r>
      <w:r>
        <w:rPr>
          <w:rFonts w:ascii="Times New Roman" w:hAnsi="Times New Roman"/>
          <w:b/>
          <w:sz w:val="20"/>
        </w:rPr>
        <w:t>Результат аудита</w:t>
      </w:r>
      <w:r>
        <w:rPr>
          <w:rFonts w:ascii="Times New Roman" w:hAnsi="Times New Roman"/>
          <w:sz w:val="20"/>
        </w:rPr>
        <w:t xml:space="preserve"> (</w:t>
      </w:r>
      <w:r>
        <w:rPr>
          <w:rFonts w:ascii="Times New Roman" w:hAnsi="Times New Roman"/>
          <w:sz w:val="20"/>
          <w:lang w:val="en-US"/>
        </w:rPr>
        <w:t>audit finding</w:t>
      </w:r>
      <w:r>
        <w:rPr>
          <w:rFonts w:ascii="Times New Roman" w:hAnsi="Times New Roman"/>
          <w:sz w:val="20"/>
        </w:rPr>
        <w:t>) - результат оценивания собранных аудиторских данных, составленных с принятыми критериями аудита.</w:t>
      </w:r>
    </w:p>
    <w:p w:rsidR="00000000" w:rsidRDefault="00A3400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3400E">
      <w:pPr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Примечание - Результаты аудита составляют основу аудиторского заключения.</w:t>
      </w:r>
    </w:p>
    <w:p w:rsidR="00000000" w:rsidRDefault="00A3400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3400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3.5 </w:t>
      </w:r>
      <w:r>
        <w:rPr>
          <w:rFonts w:ascii="Times New Roman" w:hAnsi="Times New Roman"/>
          <w:b/>
          <w:sz w:val="20"/>
        </w:rPr>
        <w:t>Аудиторская группа</w:t>
      </w:r>
      <w:r>
        <w:rPr>
          <w:rFonts w:ascii="Times New Roman" w:hAnsi="Times New Roman"/>
          <w:sz w:val="20"/>
        </w:rPr>
        <w:t xml:space="preserve"> (</w:t>
      </w:r>
      <w:r>
        <w:rPr>
          <w:rFonts w:ascii="Times New Roman" w:hAnsi="Times New Roman"/>
          <w:sz w:val="20"/>
          <w:lang w:val="en-US"/>
        </w:rPr>
        <w:t>audit team</w:t>
      </w:r>
      <w:r>
        <w:rPr>
          <w:rFonts w:ascii="Times New Roman" w:hAnsi="Times New Roman"/>
          <w:sz w:val="20"/>
        </w:rPr>
        <w:t>) - один или несколько аудиторов, назначенные проводить данный аудит.</w:t>
      </w:r>
    </w:p>
    <w:p w:rsidR="00000000" w:rsidRDefault="00A3400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3400E">
      <w:pPr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Примечание - В аудиторскую группу могут также входить технические эксперты и аудиторы-практиканты. Один из аудиторов в группе выполняет функцию ведущего аудитора.</w:t>
      </w:r>
    </w:p>
    <w:p w:rsidR="00000000" w:rsidRDefault="00A3400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3400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3.6 </w:t>
      </w:r>
      <w:r>
        <w:rPr>
          <w:rFonts w:ascii="Times New Roman" w:hAnsi="Times New Roman"/>
          <w:b/>
          <w:sz w:val="20"/>
        </w:rPr>
        <w:t>Проверяемая организация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(</w:t>
      </w:r>
      <w:proofErr w:type="spellStart"/>
      <w:r>
        <w:rPr>
          <w:rFonts w:ascii="Times New Roman" w:hAnsi="Times New Roman"/>
          <w:sz w:val="20"/>
          <w:lang w:val="en-US"/>
        </w:rPr>
        <w:t>auditee</w:t>
      </w:r>
      <w:proofErr w:type="spellEnd"/>
      <w:r>
        <w:rPr>
          <w:rFonts w:ascii="Times New Roman" w:hAnsi="Times New Roman"/>
          <w:sz w:val="20"/>
        </w:rPr>
        <w:t>) - организация, подвергаемая аудиту.</w:t>
      </w:r>
    </w:p>
    <w:p w:rsidR="00000000" w:rsidRDefault="00A3400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3.7 </w:t>
      </w:r>
      <w:r>
        <w:rPr>
          <w:rFonts w:ascii="Times New Roman" w:hAnsi="Times New Roman"/>
          <w:b/>
          <w:sz w:val="20"/>
        </w:rPr>
        <w:t>Клиент</w:t>
      </w:r>
      <w:r>
        <w:rPr>
          <w:rFonts w:ascii="Times New Roman" w:hAnsi="Times New Roman"/>
          <w:sz w:val="20"/>
        </w:rPr>
        <w:t xml:space="preserve"> (</w:t>
      </w:r>
      <w:r>
        <w:rPr>
          <w:rFonts w:ascii="Times New Roman" w:hAnsi="Times New Roman"/>
          <w:sz w:val="20"/>
          <w:lang w:val="en-US"/>
        </w:rPr>
        <w:t>client</w:t>
      </w:r>
      <w:r>
        <w:rPr>
          <w:rFonts w:ascii="Times New Roman" w:hAnsi="Times New Roman"/>
          <w:sz w:val="20"/>
        </w:rPr>
        <w:t>) - организация, заказывающая аудит.</w:t>
      </w:r>
    </w:p>
    <w:p w:rsidR="00000000" w:rsidRDefault="00A3400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3400E">
      <w:pPr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Примечание - Клиент может быть проверяемой или другой организацией, имеющей право</w:t>
      </w:r>
      <w:r>
        <w:rPr>
          <w:rFonts w:ascii="Times New Roman" w:hAnsi="Times New Roman"/>
          <w:sz w:val="20"/>
        </w:rPr>
        <w:t xml:space="preserve"> заказать </w:t>
      </w:r>
      <w:r>
        <w:rPr>
          <w:rFonts w:ascii="Times New Roman" w:hAnsi="Times New Roman"/>
        </w:rPr>
        <w:t>аудит согласно регламенту или контракту.</w:t>
      </w:r>
    </w:p>
    <w:p w:rsidR="00000000" w:rsidRDefault="00A3400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3400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3.8 </w:t>
      </w:r>
      <w:r>
        <w:rPr>
          <w:rFonts w:ascii="Times New Roman" w:hAnsi="Times New Roman"/>
          <w:b/>
          <w:sz w:val="20"/>
        </w:rPr>
        <w:t>Постоянное улучшение</w:t>
      </w:r>
      <w:r>
        <w:rPr>
          <w:rFonts w:ascii="Times New Roman" w:hAnsi="Times New Roman"/>
          <w:sz w:val="20"/>
        </w:rPr>
        <w:t xml:space="preserve"> (</w:t>
      </w:r>
      <w:r>
        <w:rPr>
          <w:rFonts w:ascii="Times New Roman" w:hAnsi="Times New Roman"/>
          <w:sz w:val="20"/>
          <w:lang w:val="en-US"/>
        </w:rPr>
        <w:t>continual improvement</w:t>
      </w:r>
      <w:r>
        <w:rPr>
          <w:rFonts w:ascii="Times New Roman" w:hAnsi="Times New Roman"/>
          <w:sz w:val="20"/>
        </w:rPr>
        <w:t>) - процесс усовершенствования системы управления окружающей средой с целью повышения общей экологической эффективности в соответствии с экологической политикой организации.</w:t>
      </w:r>
    </w:p>
    <w:p w:rsidR="00000000" w:rsidRDefault="00A3400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3400E">
      <w:pPr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Примечание - Этот процесс необязательно происходит одно</w:t>
      </w:r>
      <w:r>
        <w:rPr>
          <w:rFonts w:ascii="Times New Roman" w:hAnsi="Times New Roman"/>
        </w:rPr>
        <w:t>временно во всех сферах деятельности.</w:t>
      </w:r>
    </w:p>
    <w:p w:rsidR="00000000" w:rsidRDefault="00A3400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3400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3.9 </w:t>
      </w:r>
      <w:r>
        <w:rPr>
          <w:rFonts w:ascii="Times New Roman" w:hAnsi="Times New Roman"/>
          <w:b/>
          <w:sz w:val="20"/>
        </w:rPr>
        <w:t>Окружающая среда</w:t>
      </w:r>
      <w:r>
        <w:rPr>
          <w:rFonts w:ascii="Times New Roman" w:hAnsi="Times New Roman"/>
          <w:sz w:val="20"/>
        </w:rPr>
        <w:t xml:space="preserve"> - внешняя среда, в которой функционирует организация, включая воздух, воду, землю, природные ресурсы, флору, фауну, человека и их взаимодействие.</w:t>
      </w:r>
    </w:p>
    <w:p w:rsidR="00000000" w:rsidRDefault="00A3400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3400E">
      <w:pPr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Примечание - В данном контексте внешняя среда простирается от среды в пределах организации до глобальной системы.</w:t>
      </w:r>
    </w:p>
    <w:p w:rsidR="00000000" w:rsidRDefault="00A3400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3400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3.10 </w:t>
      </w:r>
      <w:r>
        <w:rPr>
          <w:rFonts w:ascii="Times New Roman" w:hAnsi="Times New Roman"/>
          <w:b/>
          <w:sz w:val="20"/>
        </w:rPr>
        <w:t>Экологический аспект</w:t>
      </w:r>
      <w:r>
        <w:rPr>
          <w:rFonts w:ascii="Times New Roman" w:hAnsi="Times New Roman"/>
          <w:sz w:val="20"/>
        </w:rPr>
        <w:t xml:space="preserve"> (</w:t>
      </w:r>
      <w:r>
        <w:rPr>
          <w:rFonts w:ascii="Times New Roman" w:hAnsi="Times New Roman"/>
          <w:sz w:val="20"/>
          <w:lang w:val="en-US"/>
        </w:rPr>
        <w:t>environmental aspect</w:t>
      </w:r>
      <w:r>
        <w:rPr>
          <w:rFonts w:ascii="Times New Roman" w:hAnsi="Times New Roman"/>
          <w:sz w:val="20"/>
        </w:rPr>
        <w:t>) - элемент деятельности организации, ее продукции или услуг, который может взаимодействовать с окружающей средой.</w:t>
      </w:r>
    </w:p>
    <w:p w:rsidR="00000000" w:rsidRDefault="00A3400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3400E">
      <w:pPr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Примечание - Важным являетс</w:t>
      </w:r>
      <w:r>
        <w:rPr>
          <w:rFonts w:ascii="Times New Roman" w:hAnsi="Times New Roman"/>
        </w:rPr>
        <w:t>я тот экологический аспект, который оказывает или может оказать существенное воздействие на окружающую среду.</w:t>
      </w:r>
    </w:p>
    <w:p w:rsidR="00000000" w:rsidRDefault="00A3400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3400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3.11 </w:t>
      </w:r>
      <w:r>
        <w:rPr>
          <w:rFonts w:ascii="Times New Roman" w:hAnsi="Times New Roman"/>
          <w:b/>
          <w:sz w:val="20"/>
        </w:rPr>
        <w:t>Экологический аудит</w:t>
      </w:r>
      <w:r>
        <w:rPr>
          <w:rFonts w:ascii="Times New Roman" w:hAnsi="Times New Roman"/>
          <w:sz w:val="20"/>
        </w:rPr>
        <w:t xml:space="preserve"> (</w:t>
      </w:r>
      <w:r>
        <w:rPr>
          <w:rFonts w:ascii="Times New Roman" w:hAnsi="Times New Roman"/>
          <w:sz w:val="20"/>
          <w:lang w:val="en-US"/>
        </w:rPr>
        <w:t>environmental audit</w:t>
      </w:r>
      <w:r>
        <w:rPr>
          <w:rFonts w:ascii="Times New Roman" w:hAnsi="Times New Roman"/>
          <w:sz w:val="20"/>
        </w:rPr>
        <w:t xml:space="preserve">) - систематический документально оформленный процесс проверки объективно получаемых и оцениваемых аудиторских данных для определения соответствия или несоответствия критериям аудита определенных видов экологической деятельности, событий, условий, систем административного управления или информация об этих объектах, а также сообщения клиенту результатов, </w:t>
      </w:r>
      <w:r>
        <w:rPr>
          <w:rFonts w:ascii="Times New Roman" w:hAnsi="Times New Roman"/>
          <w:sz w:val="20"/>
        </w:rPr>
        <w:t>полученных в ходе этого процесса.</w:t>
      </w:r>
    </w:p>
    <w:p w:rsidR="00000000" w:rsidRDefault="00A3400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3.12 </w:t>
      </w:r>
      <w:r>
        <w:rPr>
          <w:rFonts w:ascii="Times New Roman" w:hAnsi="Times New Roman"/>
          <w:b/>
          <w:sz w:val="20"/>
        </w:rPr>
        <w:t>Аудитор в области экологии (аудитор-эколог)</w:t>
      </w:r>
      <w:r>
        <w:rPr>
          <w:rFonts w:ascii="Times New Roman" w:hAnsi="Times New Roman"/>
          <w:sz w:val="20"/>
        </w:rPr>
        <w:t xml:space="preserve"> (</w:t>
      </w:r>
      <w:r>
        <w:rPr>
          <w:rFonts w:ascii="Times New Roman" w:hAnsi="Times New Roman"/>
          <w:sz w:val="20"/>
          <w:lang w:val="en-US"/>
        </w:rPr>
        <w:t>environmental auditor</w:t>
      </w:r>
      <w:r>
        <w:rPr>
          <w:rFonts w:ascii="Times New Roman" w:hAnsi="Times New Roman"/>
          <w:sz w:val="20"/>
        </w:rPr>
        <w:t>) - лицо, квалифицированное для проведения экологических аудитов.</w:t>
      </w:r>
    </w:p>
    <w:p w:rsidR="00000000" w:rsidRDefault="00A3400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3.13 </w:t>
      </w:r>
      <w:r>
        <w:rPr>
          <w:rFonts w:ascii="Times New Roman" w:hAnsi="Times New Roman"/>
          <w:b/>
          <w:sz w:val="20"/>
        </w:rPr>
        <w:t>Воздействие на окружающую среду</w:t>
      </w:r>
      <w:r>
        <w:rPr>
          <w:rFonts w:ascii="Times New Roman" w:hAnsi="Times New Roman"/>
          <w:sz w:val="20"/>
        </w:rPr>
        <w:t xml:space="preserve"> (</w:t>
      </w:r>
      <w:r>
        <w:rPr>
          <w:rFonts w:ascii="Times New Roman" w:hAnsi="Times New Roman"/>
          <w:sz w:val="20"/>
          <w:lang w:val="en-US"/>
        </w:rPr>
        <w:t>environmental impact</w:t>
      </w:r>
      <w:r>
        <w:rPr>
          <w:rFonts w:ascii="Times New Roman" w:hAnsi="Times New Roman"/>
          <w:sz w:val="20"/>
        </w:rPr>
        <w:t>) - любое отрицательное или положительное изменение в окружающей среде, полностью или частично являющееся результатом деятельности организации, ее продукции или услуг.</w:t>
      </w:r>
    </w:p>
    <w:p w:rsidR="00000000" w:rsidRDefault="00A3400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3.14 </w:t>
      </w:r>
      <w:r>
        <w:rPr>
          <w:rFonts w:ascii="Times New Roman" w:hAnsi="Times New Roman"/>
          <w:b/>
          <w:sz w:val="20"/>
        </w:rPr>
        <w:t>Система управления окружающей средой</w:t>
      </w:r>
      <w:r>
        <w:rPr>
          <w:rFonts w:ascii="Times New Roman" w:hAnsi="Times New Roman"/>
          <w:sz w:val="20"/>
        </w:rPr>
        <w:t xml:space="preserve"> (</w:t>
      </w:r>
      <w:r>
        <w:rPr>
          <w:rFonts w:ascii="Times New Roman" w:hAnsi="Times New Roman"/>
          <w:sz w:val="20"/>
          <w:lang w:val="en-US"/>
        </w:rPr>
        <w:t>environmental management system</w:t>
      </w:r>
      <w:r>
        <w:rPr>
          <w:rFonts w:ascii="Times New Roman" w:hAnsi="Times New Roman"/>
          <w:sz w:val="20"/>
        </w:rPr>
        <w:t>) - часть общей системы административного</w:t>
      </w:r>
      <w:r>
        <w:rPr>
          <w:rFonts w:ascii="Times New Roman" w:hAnsi="Times New Roman"/>
          <w:sz w:val="20"/>
        </w:rPr>
        <w:t xml:space="preserve"> управления, которая включает в себя организационную структуру, планирование, ответственность, методы, процедуры, процессы и ресурсы, необходимые для разработки, внедрения, реализации, анализа и поддержания экологической политики.</w:t>
      </w:r>
    </w:p>
    <w:p w:rsidR="00000000" w:rsidRDefault="00A3400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3.15 </w:t>
      </w:r>
      <w:r>
        <w:rPr>
          <w:rFonts w:ascii="Times New Roman" w:hAnsi="Times New Roman"/>
          <w:b/>
          <w:sz w:val="20"/>
        </w:rPr>
        <w:t>Аудит системы управления окружающей средой</w:t>
      </w:r>
      <w:r>
        <w:rPr>
          <w:rFonts w:ascii="Times New Roman" w:hAnsi="Times New Roman"/>
          <w:sz w:val="20"/>
        </w:rPr>
        <w:t xml:space="preserve"> (</w:t>
      </w:r>
      <w:r>
        <w:rPr>
          <w:rFonts w:ascii="Times New Roman" w:hAnsi="Times New Roman"/>
          <w:sz w:val="20"/>
          <w:lang w:val="en-US"/>
        </w:rPr>
        <w:t>environmental management system audit</w:t>
      </w:r>
      <w:r>
        <w:rPr>
          <w:rFonts w:ascii="Times New Roman" w:hAnsi="Times New Roman"/>
          <w:sz w:val="20"/>
        </w:rPr>
        <w:t>) - систематический и документально оформленный процесс проверки объективно получаемых и оцениваемых аудиторских данных для определения соответствия (или несоответствия) системы управления окружа</w:t>
      </w:r>
      <w:r>
        <w:rPr>
          <w:rFonts w:ascii="Times New Roman" w:hAnsi="Times New Roman"/>
          <w:sz w:val="20"/>
        </w:rPr>
        <w:t>ющей средой, принятой в организации, критериям аудита такой системы, а также сообщение клиенту результатов, полученных в ходе этого процесса.</w:t>
      </w:r>
    </w:p>
    <w:p w:rsidR="00000000" w:rsidRDefault="00A3400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3.16 </w:t>
      </w:r>
      <w:r>
        <w:rPr>
          <w:rFonts w:ascii="Times New Roman" w:hAnsi="Times New Roman"/>
          <w:b/>
          <w:sz w:val="20"/>
        </w:rPr>
        <w:t>Аудит системы управления окружающей средой</w:t>
      </w:r>
      <w:r>
        <w:rPr>
          <w:rFonts w:ascii="Times New Roman" w:hAnsi="Times New Roman"/>
          <w:sz w:val="20"/>
        </w:rPr>
        <w:t xml:space="preserve"> (</w:t>
      </w:r>
      <w:r>
        <w:rPr>
          <w:rFonts w:ascii="Times New Roman" w:hAnsi="Times New Roman"/>
          <w:sz w:val="20"/>
          <w:lang w:val="en-US"/>
        </w:rPr>
        <w:t>environmental management system audit</w:t>
      </w:r>
      <w:r>
        <w:rPr>
          <w:rFonts w:ascii="Times New Roman" w:hAnsi="Times New Roman"/>
          <w:sz w:val="20"/>
        </w:rPr>
        <w:t>) - &lt;внутренний&gt; систематический документально оформленный процесс проверки объективно получаемых и оцениваемых данных для определения соответствия (или несоответствия) системы управления окружающей средой в организации критериям аудита такой системы, установленным данной организацие</w:t>
      </w:r>
      <w:r>
        <w:rPr>
          <w:rFonts w:ascii="Times New Roman" w:hAnsi="Times New Roman"/>
          <w:sz w:val="20"/>
        </w:rPr>
        <w:t>й, а также сообщения руководству результатов, полученных в ходе этого процесса.</w:t>
      </w:r>
    </w:p>
    <w:p w:rsidR="00000000" w:rsidRDefault="00A3400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3.17 </w:t>
      </w:r>
      <w:r>
        <w:rPr>
          <w:rFonts w:ascii="Times New Roman" w:hAnsi="Times New Roman"/>
          <w:b/>
          <w:sz w:val="20"/>
        </w:rPr>
        <w:t>Целевой экологический показатель</w:t>
      </w:r>
      <w:r>
        <w:rPr>
          <w:rFonts w:ascii="Times New Roman" w:hAnsi="Times New Roman"/>
          <w:sz w:val="20"/>
        </w:rPr>
        <w:t xml:space="preserve"> (</w:t>
      </w:r>
      <w:r>
        <w:rPr>
          <w:rFonts w:ascii="Times New Roman" w:hAnsi="Times New Roman"/>
          <w:sz w:val="20"/>
          <w:lang w:val="en-US"/>
        </w:rPr>
        <w:t>environmental objective</w:t>
      </w:r>
      <w:r>
        <w:rPr>
          <w:rFonts w:ascii="Times New Roman" w:hAnsi="Times New Roman"/>
          <w:sz w:val="20"/>
        </w:rPr>
        <w:t>) - общий целевой показатель состояния окружающей среды, выражаемый количественно там, где это реально, и вытекающий из экологической политики, который организация стремится достичь.</w:t>
      </w:r>
    </w:p>
    <w:p w:rsidR="00000000" w:rsidRDefault="00A3400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3.18 </w:t>
      </w:r>
      <w:r>
        <w:rPr>
          <w:rFonts w:ascii="Times New Roman" w:hAnsi="Times New Roman"/>
          <w:b/>
          <w:sz w:val="20"/>
        </w:rPr>
        <w:t>Экологическая эффективность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 xml:space="preserve">(характеристики </w:t>
      </w:r>
      <w:proofErr w:type="spellStart"/>
      <w:r>
        <w:rPr>
          <w:rFonts w:ascii="Times New Roman" w:hAnsi="Times New Roman"/>
          <w:b/>
          <w:sz w:val="20"/>
        </w:rPr>
        <w:t>экологичности</w:t>
      </w:r>
      <w:proofErr w:type="spellEnd"/>
      <w:r>
        <w:rPr>
          <w:rFonts w:ascii="Times New Roman" w:hAnsi="Times New Roman"/>
          <w:b/>
          <w:sz w:val="20"/>
        </w:rPr>
        <w:t>)</w:t>
      </w:r>
      <w:r>
        <w:rPr>
          <w:rFonts w:ascii="Times New Roman" w:hAnsi="Times New Roman"/>
          <w:sz w:val="20"/>
        </w:rPr>
        <w:t xml:space="preserve"> (</w:t>
      </w:r>
      <w:r>
        <w:rPr>
          <w:rFonts w:ascii="Times New Roman" w:hAnsi="Times New Roman"/>
          <w:sz w:val="20"/>
          <w:lang w:val="en-US"/>
        </w:rPr>
        <w:t>environmental performance</w:t>
      </w:r>
      <w:r>
        <w:rPr>
          <w:rFonts w:ascii="Times New Roman" w:hAnsi="Times New Roman"/>
          <w:sz w:val="20"/>
        </w:rPr>
        <w:t>) - &lt;системы управления окружающей средой&gt; измеряемые результаты системы управления окружающей ср</w:t>
      </w:r>
      <w:r>
        <w:rPr>
          <w:rFonts w:ascii="Times New Roman" w:hAnsi="Times New Roman"/>
          <w:sz w:val="20"/>
        </w:rPr>
        <w:t>едой, связанные с контролированием организацией экологических аспектов, основанных на ее экологической политике, а также на целевых и плановых экологических показателях.</w:t>
      </w:r>
    </w:p>
    <w:p w:rsidR="00000000" w:rsidRDefault="00A3400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3.19 </w:t>
      </w:r>
      <w:r>
        <w:rPr>
          <w:rFonts w:ascii="Times New Roman" w:hAnsi="Times New Roman"/>
          <w:b/>
          <w:sz w:val="20"/>
        </w:rPr>
        <w:t>Экологическая политика</w:t>
      </w:r>
      <w:r>
        <w:rPr>
          <w:rFonts w:ascii="Times New Roman" w:hAnsi="Times New Roman"/>
          <w:sz w:val="20"/>
        </w:rPr>
        <w:t xml:space="preserve"> (</w:t>
      </w:r>
      <w:r>
        <w:rPr>
          <w:rFonts w:ascii="Times New Roman" w:hAnsi="Times New Roman"/>
          <w:sz w:val="20"/>
          <w:lang w:val="en-US"/>
        </w:rPr>
        <w:t>environmental policy</w:t>
      </w:r>
      <w:r>
        <w:rPr>
          <w:rFonts w:ascii="Times New Roman" w:hAnsi="Times New Roman"/>
          <w:sz w:val="20"/>
        </w:rPr>
        <w:t>) - заявление организации о своих намерениях и принципах, связанных с ее общей экологической эффективностью, которое служит основанием для действия и установления целевых и плановых экологических показателей.</w:t>
      </w:r>
    </w:p>
    <w:p w:rsidR="00000000" w:rsidRDefault="00A3400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3.20 </w:t>
      </w:r>
      <w:r>
        <w:rPr>
          <w:rFonts w:ascii="Times New Roman" w:hAnsi="Times New Roman"/>
          <w:b/>
          <w:sz w:val="20"/>
        </w:rPr>
        <w:t>Плановый экологический показатель</w:t>
      </w:r>
      <w:r>
        <w:rPr>
          <w:rFonts w:ascii="Times New Roman" w:hAnsi="Times New Roman"/>
          <w:sz w:val="20"/>
        </w:rPr>
        <w:t xml:space="preserve"> (</w:t>
      </w:r>
      <w:r>
        <w:rPr>
          <w:rFonts w:ascii="Times New Roman" w:hAnsi="Times New Roman"/>
          <w:sz w:val="20"/>
          <w:lang w:val="en-US"/>
        </w:rPr>
        <w:t>environmental target</w:t>
      </w:r>
      <w:r>
        <w:rPr>
          <w:rFonts w:ascii="Times New Roman" w:hAnsi="Times New Roman"/>
          <w:sz w:val="20"/>
        </w:rPr>
        <w:t>) - детализированное уст</w:t>
      </w:r>
      <w:r>
        <w:rPr>
          <w:rFonts w:ascii="Times New Roman" w:hAnsi="Times New Roman"/>
          <w:sz w:val="20"/>
        </w:rPr>
        <w:t>ановленное требование в отношении эффективности, выраженное количественно там, где это реально, предъявляемое организации или ее частям, которое вытекает из целевых экологических показателей и должно быть выполнено для того, чтобы достичь целевых показателей.</w:t>
      </w:r>
    </w:p>
    <w:p w:rsidR="00000000" w:rsidRDefault="00A3400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3.21 </w:t>
      </w:r>
      <w:r>
        <w:rPr>
          <w:rFonts w:ascii="Times New Roman" w:hAnsi="Times New Roman"/>
          <w:b/>
          <w:sz w:val="20"/>
        </w:rPr>
        <w:t>Заинтересованная сторона</w:t>
      </w:r>
      <w:r>
        <w:rPr>
          <w:rFonts w:ascii="Times New Roman" w:hAnsi="Times New Roman"/>
          <w:sz w:val="20"/>
        </w:rPr>
        <w:t xml:space="preserve"> (</w:t>
      </w:r>
      <w:r>
        <w:rPr>
          <w:rFonts w:ascii="Times New Roman" w:hAnsi="Times New Roman"/>
          <w:sz w:val="20"/>
          <w:lang w:val="en-US"/>
        </w:rPr>
        <w:t>interested party</w:t>
      </w:r>
      <w:r>
        <w:rPr>
          <w:rFonts w:ascii="Times New Roman" w:hAnsi="Times New Roman"/>
          <w:sz w:val="20"/>
        </w:rPr>
        <w:t>) - &lt;в экологической эффективности&gt; отдельное лицо или группа лиц, которые заинтересованы в экологической эффективности организации или на которые эта эффективность воздействует.</w:t>
      </w:r>
    </w:p>
    <w:p w:rsidR="00000000" w:rsidRDefault="00A3400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3.22 </w:t>
      </w:r>
      <w:r>
        <w:rPr>
          <w:rFonts w:ascii="Times New Roman" w:hAnsi="Times New Roman"/>
          <w:b/>
          <w:sz w:val="20"/>
        </w:rPr>
        <w:t>Ведущий аудитор в обл</w:t>
      </w:r>
      <w:r>
        <w:rPr>
          <w:rFonts w:ascii="Times New Roman" w:hAnsi="Times New Roman"/>
          <w:b/>
          <w:sz w:val="20"/>
        </w:rPr>
        <w:t>асти экологии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(ведущий аудитор-эколог)</w:t>
      </w:r>
      <w:r>
        <w:rPr>
          <w:rFonts w:ascii="Times New Roman" w:hAnsi="Times New Roman"/>
          <w:sz w:val="20"/>
        </w:rPr>
        <w:t xml:space="preserve"> (</w:t>
      </w:r>
      <w:r>
        <w:rPr>
          <w:rFonts w:ascii="Times New Roman" w:hAnsi="Times New Roman"/>
          <w:sz w:val="20"/>
          <w:lang w:val="en-US"/>
        </w:rPr>
        <w:t>lead environmental auditor</w:t>
      </w:r>
      <w:r>
        <w:rPr>
          <w:rFonts w:ascii="Times New Roman" w:hAnsi="Times New Roman"/>
          <w:sz w:val="20"/>
        </w:rPr>
        <w:t>) - лицо, квалифицированное руководить аудитом в области экологии и выполнять его.</w:t>
      </w:r>
    </w:p>
    <w:p w:rsidR="00000000" w:rsidRDefault="00A3400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3.23 </w:t>
      </w:r>
      <w:r>
        <w:rPr>
          <w:rFonts w:ascii="Times New Roman" w:hAnsi="Times New Roman"/>
          <w:b/>
          <w:sz w:val="20"/>
        </w:rPr>
        <w:t>Организация</w:t>
      </w:r>
      <w:r>
        <w:rPr>
          <w:rFonts w:ascii="Times New Roman" w:hAnsi="Times New Roman"/>
          <w:sz w:val="20"/>
        </w:rPr>
        <w:t xml:space="preserve"> (</w:t>
      </w:r>
      <w:r>
        <w:rPr>
          <w:rFonts w:ascii="Times New Roman" w:hAnsi="Times New Roman"/>
          <w:sz w:val="20"/>
          <w:lang w:val="en-US"/>
        </w:rPr>
        <w:t>organization</w:t>
      </w:r>
      <w:r>
        <w:rPr>
          <w:rFonts w:ascii="Times New Roman" w:hAnsi="Times New Roman"/>
          <w:sz w:val="20"/>
        </w:rPr>
        <w:t xml:space="preserve">) - компания, объединение, фирма, предприятие, орган власти или учреждение либо их часть или сочетание, акционерные или </w:t>
      </w:r>
      <w:proofErr w:type="spellStart"/>
      <w:r>
        <w:rPr>
          <w:rFonts w:ascii="Times New Roman" w:hAnsi="Times New Roman"/>
          <w:sz w:val="20"/>
        </w:rPr>
        <w:t>неакционерные</w:t>
      </w:r>
      <w:proofErr w:type="spellEnd"/>
      <w:r>
        <w:rPr>
          <w:rFonts w:ascii="Times New Roman" w:hAnsi="Times New Roman"/>
          <w:sz w:val="20"/>
        </w:rPr>
        <w:t>, государственные или частные, которые выполняют свои функции и имеют свою администрацию.</w:t>
      </w:r>
    </w:p>
    <w:p w:rsidR="00000000" w:rsidRDefault="00A3400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3400E">
      <w:pPr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Примечание - Применительно к организациям с более чем одной функционирующей организационной единицей одна так</w:t>
      </w:r>
      <w:r>
        <w:rPr>
          <w:rFonts w:ascii="Times New Roman" w:hAnsi="Times New Roman"/>
        </w:rPr>
        <w:t>ая единица может быть определена как организация.</w:t>
      </w:r>
    </w:p>
    <w:p w:rsidR="00000000" w:rsidRDefault="00A3400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3400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3.24 </w:t>
      </w:r>
      <w:r>
        <w:rPr>
          <w:rFonts w:ascii="Times New Roman" w:hAnsi="Times New Roman"/>
          <w:b/>
          <w:sz w:val="20"/>
        </w:rPr>
        <w:t>Предотвращение загрязнения</w:t>
      </w:r>
      <w:r>
        <w:rPr>
          <w:rFonts w:ascii="Times New Roman" w:hAnsi="Times New Roman"/>
          <w:sz w:val="20"/>
        </w:rPr>
        <w:t xml:space="preserve"> (</w:t>
      </w:r>
      <w:r>
        <w:rPr>
          <w:rFonts w:ascii="Times New Roman" w:hAnsi="Times New Roman"/>
          <w:sz w:val="20"/>
          <w:lang w:val="en-US"/>
        </w:rPr>
        <w:t>prevention of pollution</w:t>
      </w:r>
      <w:r>
        <w:rPr>
          <w:rFonts w:ascii="Times New Roman" w:hAnsi="Times New Roman"/>
          <w:sz w:val="20"/>
        </w:rPr>
        <w:t xml:space="preserve">) - использование процессов, практических методов, материалов или продукции, которые позволяют избегать загрязнения, уменьшать его или бороться с ним, а также могут включать </w:t>
      </w:r>
      <w:proofErr w:type="spellStart"/>
      <w:r>
        <w:rPr>
          <w:rFonts w:ascii="Times New Roman" w:hAnsi="Times New Roman"/>
          <w:sz w:val="20"/>
        </w:rPr>
        <w:t>рециклинг</w:t>
      </w:r>
      <w:proofErr w:type="spellEnd"/>
      <w:r>
        <w:rPr>
          <w:rFonts w:ascii="Times New Roman" w:hAnsi="Times New Roman"/>
          <w:sz w:val="20"/>
        </w:rPr>
        <w:t>, очистку, изменения процесса, механизмы управления, эффективное использование ресурсов и замену материала.</w:t>
      </w:r>
    </w:p>
    <w:p w:rsidR="00000000" w:rsidRDefault="00A3400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3400E">
      <w:pPr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Примечание - К потенциальным выгодам от предотвращения загрязнения относят уменьшение отрицательных воздействий н</w:t>
      </w:r>
      <w:r>
        <w:rPr>
          <w:rFonts w:ascii="Times New Roman" w:hAnsi="Times New Roman"/>
        </w:rPr>
        <w:t>а окружающую среду, повышение эффективности и снижение стоимости.</w:t>
      </w:r>
    </w:p>
    <w:p w:rsidR="00000000" w:rsidRDefault="00A3400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3400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3.25 </w:t>
      </w:r>
      <w:r>
        <w:rPr>
          <w:rFonts w:ascii="Times New Roman" w:hAnsi="Times New Roman"/>
          <w:b/>
          <w:sz w:val="20"/>
        </w:rPr>
        <w:t>Объект (аудита)</w:t>
      </w:r>
      <w:r>
        <w:rPr>
          <w:rFonts w:ascii="Times New Roman" w:hAnsi="Times New Roman"/>
          <w:sz w:val="20"/>
        </w:rPr>
        <w:t xml:space="preserve"> (</w:t>
      </w:r>
      <w:r>
        <w:rPr>
          <w:rFonts w:ascii="Times New Roman" w:hAnsi="Times New Roman"/>
          <w:sz w:val="20"/>
          <w:lang w:val="en-US"/>
        </w:rPr>
        <w:t>subject matter</w:t>
      </w:r>
      <w:r>
        <w:rPr>
          <w:rFonts w:ascii="Times New Roman" w:hAnsi="Times New Roman"/>
          <w:sz w:val="20"/>
        </w:rPr>
        <w:t>) - определенная экологическая деятельность, событие, условие, система управления и/или информация об этих предметах.</w:t>
      </w:r>
    </w:p>
    <w:p w:rsidR="00000000" w:rsidRDefault="00A3400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3.26 </w:t>
      </w:r>
      <w:r>
        <w:rPr>
          <w:rFonts w:ascii="Times New Roman" w:hAnsi="Times New Roman"/>
          <w:b/>
          <w:sz w:val="20"/>
        </w:rPr>
        <w:t>Технический эксперт</w:t>
      </w:r>
      <w:r>
        <w:rPr>
          <w:rFonts w:ascii="Times New Roman" w:hAnsi="Times New Roman"/>
          <w:sz w:val="20"/>
        </w:rPr>
        <w:t xml:space="preserve"> (</w:t>
      </w:r>
      <w:r>
        <w:rPr>
          <w:rFonts w:ascii="Times New Roman" w:hAnsi="Times New Roman"/>
          <w:sz w:val="20"/>
          <w:lang w:val="en-US"/>
        </w:rPr>
        <w:t>technical expert</w:t>
      </w:r>
      <w:r>
        <w:rPr>
          <w:rFonts w:ascii="Times New Roman" w:hAnsi="Times New Roman"/>
          <w:sz w:val="20"/>
        </w:rPr>
        <w:t>) - &lt;в аудите&gt; лицо, которое предоставляет аудиторской группе свои знания или опыт по специальному вопросу, но не участвует в работе группы как аудитор.</w:t>
      </w:r>
    </w:p>
    <w:p w:rsidR="00000000" w:rsidRDefault="00A3400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3400E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Алфавитный указатель </w:t>
      </w:r>
    </w:p>
    <w:p w:rsidR="00000000" w:rsidRDefault="00A3400E">
      <w:pPr>
        <w:ind w:firstLine="284"/>
        <w:jc w:val="right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804"/>
        <w:gridCol w:w="141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804" w:type="dxa"/>
          </w:tcPr>
          <w:p w:rsidR="00000000" w:rsidRDefault="00A3400E">
            <w:pPr>
              <w:ind w:firstLine="284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А</w:t>
            </w:r>
          </w:p>
        </w:tc>
        <w:tc>
          <w:tcPr>
            <w:tcW w:w="1418" w:type="dxa"/>
          </w:tcPr>
          <w:p w:rsidR="00000000" w:rsidRDefault="00A3400E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4" w:type="dxa"/>
          </w:tcPr>
          <w:p w:rsidR="00000000" w:rsidRDefault="00A3400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Аспект экологический </w:t>
            </w:r>
          </w:p>
        </w:tc>
        <w:tc>
          <w:tcPr>
            <w:tcW w:w="1418" w:type="dxa"/>
          </w:tcPr>
          <w:p w:rsidR="00000000" w:rsidRDefault="00A3400E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3.10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4" w:type="dxa"/>
          </w:tcPr>
          <w:p w:rsidR="00000000" w:rsidRDefault="00A3400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Аудит системы управления окружающей </w:t>
            </w:r>
            <w:r>
              <w:rPr>
                <w:rFonts w:ascii="Times New Roman" w:hAnsi="Times New Roman"/>
                <w:sz w:val="20"/>
              </w:rPr>
              <w:t>средой</w:t>
            </w:r>
          </w:p>
        </w:tc>
        <w:tc>
          <w:tcPr>
            <w:tcW w:w="1418" w:type="dxa"/>
          </w:tcPr>
          <w:p w:rsidR="00000000" w:rsidRDefault="00A3400E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3.15 и 3.16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4" w:type="dxa"/>
          </w:tcPr>
          <w:p w:rsidR="00000000" w:rsidRDefault="00A3400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Аудит экологический</w:t>
            </w:r>
          </w:p>
        </w:tc>
        <w:tc>
          <w:tcPr>
            <w:tcW w:w="1418" w:type="dxa"/>
          </w:tcPr>
          <w:p w:rsidR="00000000" w:rsidRDefault="00A3400E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3.11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4" w:type="dxa"/>
          </w:tcPr>
          <w:p w:rsidR="00000000" w:rsidRDefault="00A3400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Аудитор ведущий в области экологии (ведущий аудитор-эколог)</w:t>
            </w:r>
          </w:p>
        </w:tc>
        <w:tc>
          <w:tcPr>
            <w:tcW w:w="1418" w:type="dxa"/>
          </w:tcPr>
          <w:p w:rsidR="00000000" w:rsidRDefault="00A3400E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3.22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4" w:type="dxa"/>
          </w:tcPr>
          <w:p w:rsidR="00000000" w:rsidRDefault="00A3400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Аудитор в области экологии (аудитор-эколог) </w:t>
            </w:r>
          </w:p>
        </w:tc>
        <w:tc>
          <w:tcPr>
            <w:tcW w:w="1418" w:type="dxa"/>
          </w:tcPr>
          <w:p w:rsidR="00000000" w:rsidRDefault="00A3400E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3.12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4" w:type="dxa"/>
          </w:tcPr>
          <w:p w:rsidR="00000000" w:rsidRDefault="00A3400E">
            <w:pPr>
              <w:ind w:firstLine="284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</w:t>
            </w:r>
          </w:p>
        </w:tc>
        <w:tc>
          <w:tcPr>
            <w:tcW w:w="1418" w:type="dxa"/>
          </w:tcPr>
          <w:p w:rsidR="00000000" w:rsidRDefault="00A3400E">
            <w:pPr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4" w:type="dxa"/>
          </w:tcPr>
          <w:p w:rsidR="00000000" w:rsidRDefault="00A3400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Воздействие на окружающую среду </w:t>
            </w:r>
          </w:p>
        </w:tc>
        <w:tc>
          <w:tcPr>
            <w:tcW w:w="1418" w:type="dxa"/>
          </w:tcPr>
          <w:p w:rsidR="00000000" w:rsidRDefault="00A3400E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4" w:type="dxa"/>
          </w:tcPr>
          <w:p w:rsidR="00000000" w:rsidRDefault="00A3400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Выводы по аудиту </w:t>
            </w:r>
          </w:p>
        </w:tc>
        <w:tc>
          <w:tcPr>
            <w:tcW w:w="1418" w:type="dxa"/>
          </w:tcPr>
          <w:p w:rsidR="00000000" w:rsidRDefault="00A3400E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4" w:type="dxa"/>
          </w:tcPr>
          <w:p w:rsidR="00000000" w:rsidRDefault="00A3400E">
            <w:pPr>
              <w:ind w:firstLine="284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Г</w:t>
            </w:r>
          </w:p>
        </w:tc>
        <w:tc>
          <w:tcPr>
            <w:tcW w:w="1418" w:type="dxa"/>
          </w:tcPr>
          <w:p w:rsidR="00000000" w:rsidRDefault="00A3400E">
            <w:pPr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4" w:type="dxa"/>
          </w:tcPr>
          <w:p w:rsidR="00000000" w:rsidRDefault="00A3400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Группа аудиторская </w:t>
            </w:r>
          </w:p>
        </w:tc>
        <w:tc>
          <w:tcPr>
            <w:tcW w:w="1418" w:type="dxa"/>
          </w:tcPr>
          <w:p w:rsidR="00000000" w:rsidRDefault="00A3400E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4" w:type="dxa"/>
          </w:tcPr>
          <w:p w:rsidR="00000000" w:rsidRDefault="00A3400E">
            <w:pPr>
              <w:ind w:firstLine="284"/>
              <w:jc w:val="both"/>
              <w:rPr>
                <w:rFonts w:ascii="Times New Roman" w:hAnsi="Times New Roman"/>
                <w:b/>
                <w:sz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</w:rPr>
              <w:t>Д</w:t>
            </w:r>
            <w:proofErr w:type="spellEnd"/>
          </w:p>
        </w:tc>
        <w:tc>
          <w:tcPr>
            <w:tcW w:w="1418" w:type="dxa"/>
          </w:tcPr>
          <w:p w:rsidR="00000000" w:rsidRDefault="00A3400E">
            <w:pPr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4" w:type="dxa"/>
          </w:tcPr>
          <w:p w:rsidR="00000000" w:rsidRDefault="00A3400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Данные аудиторские </w:t>
            </w:r>
          </w:p>
        </w:tc>
        <w:tc>
          <w:tcPr>
            <w:tcW w:w="1418" w:type="dxa"/>
          </w:tcPr>
          <w:p w:rsidR="00000000" w:rsidRDefault="00A3400E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4" w:type="dxa"/>
          </w:tcPr>
          <w:p w:rsidR="00000000" w:rsidRDefault="00A3400E">
            <w:pPr>
              <w:ind w:firstLine="284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К</w:t>
            </w:r>
          </w:p>
        </w:tc>
        <w:tc>
          <w:tcPr>
            <w:tcW w:w="1418" w:type="dxa"/>
          </w:tcPr>
          <w:p w:rsidR="00000000" w:rsidRDefault="00A3400E">
            <w:pPr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4" w:type="dxa"/>
          </w:tcPr>
          <w:p w:rsidR="00000000" w:rsidRDefault="00A3400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Клиент </w:t>
            </w:r>
          </w:p>
        </w:tc>
        <w:tc>
          <w:tcPr>
            <w:tcW w:w="1418" w:type="dxa"/>
          </w:tcPr>
          <w:p w:rsidR="00000000" w:rsidRDefault="00A3400E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4" w:type="dxa"/>
          </w:tcPr>
          <w:p w:rsidR="00000000" w:rsidRDefault="00A3400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Критерии аудита </w:t>
            </w:r>
          </w:p>
        </w:tc>
        <w:tc>
          <w:tcPr>
            <w:tcW w:w="1418" w:type="dxa"/>
          </w:tcPr>
          <w:p w:rsidR="00000000" w:rsidRDefault="00A3400E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4" w:type="dxa"/>
          </w:tcPr>
          <w:p w:rsidR="00000000" w:rsidRDefault="00A3400E">
            <w:pPr>
              <w:ind w:firstLine="284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</w:t>
            </w:r>
          </w:p>
        </w:tc>
        <w:tc>
          <w:tcPr>
            <w:tcW w:w="1418" w:type="dxa"/>
          </w:tcPr>
          <w:p w:rsidR="00000000" w:rsidRDefault="00A3400E">
            <w:pPr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4" w:type="dxa"/>
          </w:tcPr>
          <w:p w:rsidR="00000000" w:rsidRDefault="00A3400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Объект (аудита)</w:t>
            </w:r>
          </w:p>
        </w:tc>
        <w:tc>
          <w:tcPr>
            <w:tcW w:w="1418" w:type="dxa"/>
          </w:tcPr>
          <w:p w:rsidR="00000000" w:rsidRDefault="00A3400E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4" w:type="dxa"/>
          </w:tcPr>
          <w:p w:rsidR="00000000" w:rsidRDefault="00A3400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Организация  </w:t>
            </w:r>
          </w:p>
        </w:tc>
        <w:tc>
          <w:tcPr>
            <w:tcW w:w="1418" w:type="dxa"/>
          </w:tcPr>
          <w:p w:rsidR="00000000" w:rsidRDefault="00A3400E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4" w:type="dxa"/>
          </w:tcPr>
          <w:p w:rsidR="00000000" w:rsidRDefault="00A3400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Организация проверяемая </w:t>
            </w:r>
          </w:p>
        </w:tc>
        <w:tc>
          <w:tcPr>
            <w:tcW w:w="1418" w:type="dxa"/>
          </w:tcPr>
          <w:p w:rsidR="00000000" w:rsidRDefault="00A3400E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4" w:type="dxa"/>
          </w:tcPr>
          <w:p w:rsidR="00000000" w:rsidRDefault="00A3400E">
            <w:pPr>
              <w:ind w:firstLine="284"/>
              <w:jc w:val="both"/>
              <w:rPr>
                <w:rFonts w:ascii="Times New Roman" w:hAnsi="Times New Roman"/>
                <w:b/>
                <w:sz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</w:rPr>
              <w:t>П</w:t>
            </w:r>
            <w:proofErr w:type="spellEnd"/>
          </w:p>
        </w:tc>
        <w:tc>
          <w:tcPr>
            <w:tcW w:w="1418" w:type="dxa"/>
          </w:tcPr>
          <w:p w:rsidR="00000000" w:rsidRDefault="00A3400E">
            <w:pPr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4" w:type="dxa"/>
          </w:tcPr>
          <w:p w:rsidR="00000000" w:rsidRDefault="00A3400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Показатель плановый экологический </w:t>
            </w:r>
          </w:p>
        </w:tc>
        <w:tc>
          <w:tcPr>
            <w:tcW w:w="1418" w:type="dxa"/>
          </w:tcPr>
          <w:p w:rsidR="00000000" w:rsidRDefault="00A3400E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3.20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4" w:type="dxa"/>
          </w:tcPr>
          <w:p w:rsidR="00000000" w:rsidRDefault="00A3400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Показатель целевой экологический </w:t>
            </w:r>
          </w:p>
        </w:tc>
        <w:tc>
          <w:tcPr>
            <w:tcW w:w="1418" w:type="dxa"/>
          </w:tcPr>
          <w:p w:rsidR="00000000" w:rsidRDefault="00A3400E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4" w:type="dxa"/>
          </w:tcPr>
          <w:p w:rsidR="00000000" w:rsidRDefault="00A3400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Политика экологичес</w:t>
            </w:r>
            <w:r>
              <w:rPr>
                <w:rFonts w:ascii="Times New Roman" w:hAnsi="Times New Roman"/>
                <w:sz w:val="20"/>
              </w:rPr>
              <w:t>кая.</w:t>
            </w:r>
          </w:p>
        </w:tc>
        <w:tc>
          <w:tcPr>
            <w:tcW w:w="1418" w:type="dxa"/>
          </w:tcPr>
          <w:p w:rsidR="00000000" w:rsidRDefault="00A3400E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4" w:type="dxa"/>
          </w:tcPr>
          <w:p w:rsidR="00000000" w:rsidRDefault="00A3400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Предотвращение загрязнения </w:t>
            </w:r>
          </w:p>
        </w:tc>
        <w:tc>
          <w:tcPr>
            <w:tcW w:w="1418" w:type="dxa"/>
          </w:tcPr>
          <w:p w:rsidR="00000000" w:rsidRDefault="00A3400E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4" w:type="dxa"/>
          </w:tcPr>
          <w:p w:rsidR="00000000" w:rsidRDefault="00A3400E">
            <w:pPr>
              <w:ind w:firstLine="284"/>
              <w:jc w:val="both"/>
              <w:rPr>
                <w:rFonts w:ascii="Times New Roman" w:hAnsi="Times New Roman"/>
                <w:b/>
                <w:sz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</w:rPr>
              <w:t>Р</w:t>
            </w:r>
            <w:proofErr w:type="spellEnd"/>
          </w:p>
        </w:tc>
        <w:tc>
          <w:tcPr>
            <w:tcW w:w="1418" w:type="dxa"/>
          </w:tcPr>
          <w:p w:rsidR="00000000" w:rsidRDefault="00A3400E">
            <w:pPr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4" w:type="dxa"/>
          </w:tcPr>
          <w:p w:rsidR="00000000" w:rsidRDefault="00A3400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Результат аудита  </w:t>
            </w:r>
          </w:p>
        </w:tc>
        <w:tc>
          <w:tcPr>
            <w:tcW w:w="1418" w:type="dxa"/>
          </w:tcPr>
          <w:p w:rsidR="00000000" w:rsidRDefault="00A3400E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4" w:type="dxa"/>
          </w:tcPr>
          <w:p w:rsidR="00000000" w:rsidRDefault="00A3400E">
            <w:pPr>
              <w:ind w:firstLine="284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</w:t>
            </w:r>
          </w:p>
        </w:tc>
        <w:tc>
          <w:tcPr>
            <w:tcW w:w="1418" w:type="dxa"/>
          </w:tcPr>
          <w:p w:rsidR="00000000" w:rsidRDefault="00A3400E">
            <w:pPr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4" w:type="dxa"/>
          </w:tcPr>
          <w:p w:rsidR="00000000" w:rsidRDefault="00A3400E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Система управления окружающей средой </w:t>
            </w:r>
          </w:p>
        </w:tc>
        <w:tc>
          <w:tcPr>
            <w:tcW w:w="1418" w:type="dxa"/>
          </w:tcPr>
          <w:p w:rsidR="00000000" w:rsidRDefault="00A3400E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4" w:type="dxa"/>
          </w:tcPr>
          <w:p w:rsidR="00000000" w:rsidRDefault="00A3400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Среда окружающая </w:t>
            </w:r>
          </w:p>
        </w:tc>
        <w:tc>
          <w:tcPr>
            <w:tcW w:w="1418" w:type="dxa"/>
          </w:tcPr>
          <w:p w:rsidR="00000000" w:rsidRDefault="00A3400E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4" w:type="dxa"/>
          </w:tcPr>
          <w:p w:rsidR="00000000" w:rsidRDefault="00A3400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Сторона заинтересованная </w:t>
            </w:r>
          </w:p>
        </w:tc>
        <w:tc>
          <w:tcPr>
            <w:tcW w:w="1418" w:type="dxa"/>
          </w:tcPr>
          <w:p w:rsidR="00000000" w:rsidRDefault="00A3400E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4" w:type="dxa"/>
          </w:tcPr>
          <w:p w:rsidR="00000000" w:rsidRDefault="00A3400E">
            <w:pPr>
              <w:ind w:firstLine="284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У</w:t>
            </w:r>
          </w:p>
        </w:tc>
        <w:tc>
          <w:tcPr>
            <w:tcW w:w="1418" w:type="dxa"/>
          </w:tcPr>
          <w:p w:rsidR="00000000" w:rsidRDefault="00A3400E">
            <w:pPr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4" w:type="dxa"/>
          </w:tcPr>
          <w:p w:rsidR="00000000" w:rsidRDefault="00A3400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Улучшение постоянное </w:t>
            </w:r>
          </w:p>
        </w:tc>
        <w:tc>
          <w:tcPr>
            <w:tcW w:w="1418" w:type="dxa"/>
          </w:tcPr>
          <w:p w:rsidR="00000000" w:rsidRDefault="00A3400E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4" w:type="dxa"/>
          </w:tcPr>
          <w:p w:rsidR="00000000" w:rsidRDefault="00A3400E">
            <w:pPr>
              <w:ind w:firstLine="284"/>
              <w:jc w:val="both"/>
              <w:rPr>
                <w:rFonts w:ascii="Times New Roman" w:hAnsi="Times New Roman"/>
                <w:b/>
                <w:sz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</w:rPr>
              <w:t>Э</w:t>
            </w:r>
            <w:proofErr w:type="spellEnd"/>
          </w:p>
        </w:tc>
        <w:tc>
          <w:tcPr>
            <w:tcW w:w="1418" w:type="dxa"/>
          </w:tcPr>
          <w:p w:rsidR="00000000" w:rsidRDefault="00A3400E">
            <w:pPr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4" w:type="dxa"/>
          </w:tcPr>
          <w:p w:rsidR="00000000" w:rsidRDefault="00A3400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Эксперт технический </w:t>
            </w:r>
          </w:p>
        </w:tc>
        <w:tc>
          <w:tcPr>
            <w:tcW w:w="1418" w:type="dxa"/>
          </w:tcPr>
          <w:p w:rsidR="00000000" w:rsidRDefault="00A3400E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4" w:type="dxa"/>
          </w:tcPr>
          <w:p w:rsidR="00000000" w:rsidRDefault="00A3400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Эффективность экологическая (характеристики </w:t>
            </w:r>
            <w:proofErr w:type="spellStart"/>
            <w:r>
              <w:rPr>
                <w:rFonts w:ascii="Times New Roman" w:hAnsi="Times New Roman"/>
                <w:sz w:val="20"/>
              </w:rPr>
              <w:t>экологичности</w:t>
            </w:r>
            <w:proofErr w:type="spellEnd"/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418" w:type="dxa"/>
          </w:tcPr>
          <w:p w:rsidR="00000000" w:rsidRDefault="00A3400E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3.18     </w:t>
            </w:r>
          </w:p>
        </w:tc>
      </w:tr>
    </w:tbl>
    <w:p w:rsidR="00000000" w:rsidRDefault="00A3400E">
      <w:pPr>
        <w:ind w:firstLine="284"/>
        <w:rPr>
          <w:rFonts w:ascii="Times New Roman" w:hAnsi="Times New Roman"/>
          <w:sz w:val="20"/>
        </w:rPr>
      </w:pPr>
    </w:p>
    <w:p w:rsidR="00000000" w:rsidRDefault="00A3400E">
      <w:pPr>
        <w:ind w:firstLine="284"/>
        <w:rPr>
          <w:rFonts w:ascii="Times New Roman" w:hAnsi="Times New Roman"/>
          <w:sz w:val="20"/>
        </w:rPr>
      </w:pPr>
    </w:p>
    <w:p w:rsidR="00000000" w:rsidRDefault="00A3400E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А</w:t>
      </w:r>
    </w:p>
    <w:p w:rsidR="00000000" w:rsidRDefault="00A3400E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(справочное)</w:t>
      </w:r>
    </w:p>
    <w:p w:rsidR="00000000" w:rsidRDefault="00A3400E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A3400E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Дополнительные понятия, применяемые </w:t>
      </w:r>
    </w:p>
    <w:p w:rsidR="00000000" w:rsidRDefault="00A3400E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 международном экологическом сообществе </w:t>
      </w:r>
    </w:p>
    <w:p w:rsidR="00000000" w:rsidRDefault="00A3400E">
      <w:pPr>
        <w:ind w:firstLine="284"/>
        <w:jc w:val="both"/>
        <w:rPr>
          <w:rFonts w:ascii="Times New Roman" w:hAnsi="Times New Roman"/>
          <w:b/>
          <w:sz w:val="20"/>
        </w:rPr>
      </w:pPr>
    </w:p>
    <w:p w:rsidR="00000000" w:rsidRDefault="00A3400E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А.1 Общие положения (</w:t>
      </w:r>
      <w:r>
        <w:rPr>
          <w:rFonts w:ascii="Times New Roman" w:hAnsi="Times New Roman"/>
          <w:b/>
          <w:sz w:val="20"/>
          <w:lang w:val="en-US"/>
        </w:rPr>
        <w:t>General)</w:t>
      </w:r>
      <w:r>
        <w:rPr>
          <w:rFonts w:ascii="Times New Roman" w:hAnsi="Times New Roman"/>
          <w:b/>
          <w:sz w:val="20"/>
        </w:rPr>
        <w:t xml:space="preserve"> </w:t>
      </w:r>
    </w:p>
    <w:p w:rsidR="00000000" w:rsidRDefault="00A3400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настоящее время интерес общественности, связанный с охраной ок</w:t>
      </w:r>
      <w:r>
        <w:rPr>
          <w:rFonts w:ascii="Times New Roman" w:hAnsi="Times New Roman"/>
          <w:sz w:val="20"/>
        </w:rPr>
        <w:t>ружающей среды, вызванный отрицательным воздействием деятельности, процессов, продукции и услуг организации, приводит к необходимости достичь единого понимания родовых понятий в области окружающей среды.</w:t>
      </w:r>
    </w:p>
    <w:p w:rsidR="00000000" w:rsidRDefault="00A3400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Ниже приведены широко используемые понятия и термины, которые могут оказать помощь в достижении единого понимания, и перечни документов, в которых могут встретиться описания или определения.</w:t>
      </w:r>
    </w:p>
    <w:p w:rsidR="00000000" w:rsidRDefault="00A3400E">
      <w:pPr>
        <w:pStyle w:val="Heading"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А.2 Наилучшая разработанная технология (</w:t>
      </w:r>
      <w:proofErr w:type="spellStart"/>
      <w:r>
        <w:rPr>
          <w:rFonts w:ascii="Times New Roman" w:hAnsi="Times New Roman"/>
          <w:sz w:val="20"/>
        </w:rPr>
        <w:t>НРТ</w:t>
      </w:r>
      <w:proofErr w:type="spellEnd"/>
      <w:r>
        <w:rPr>
          <w:rFonts w:ascii="Times New Roman" w:hAnsi="Times New Roman"/>
          <w:sz w:val="20"/>
        </w:rPr>
        <w:t>) (</w:t>
      </w:r>
      <w:r>
        <w:rPr>
          <w:rFonts w:ascii="Times New Roman" w:hAnsi="Times New Roman"/>
          <w:sz w:val="20"/>
          <w:lang w:val="en-US"/>
        </w:rPr>
        <w:t xml:space="preserve">Best Available </w:t>
      </w:r>
      <w:proofErr w:type="spellStart"/>
      <w:r>
        <w:rPr>
          <w:rFonts w:ascii="Times New Roman" w:hAnsi="Times New Roman"/>
          <w:sz w:val="20"/>
          <w:lang w:val="en-US"/>
        </w:rPr>
        <w:t>Tecnique</w:t>
      </w:r>
      <w:proofErr w:type="spellEnd"/>
      <w:r>
        <w:rPr>
          <w:rFonts w:ascii="Times New Roman" w:hAnsi="Times New Roman"/>
          <w:sz w:val="20"/>
        </w:rPr>
        <w:t>) (</w:t>
      </w:r>
      <w:proofErr w:type="spellStart"/>
      <w:r>
        <w:rPr>
          <w:rFonts w:ascii="Times New Roman" w:hAnsi="Times New Roman"/>
          <w:sz w:val="20"/>
        </w:rPr>
        <w:t>BAT</w:t>
      </w:r>
      <w:proofErr w:type="spellEnd"/>
      <w:r>
        <w:rPr>
          <w:rFonts w:ascii="Times New Roman" w:hAnsi="Times New Roman"/>
          <w:sz w:val="20"/>
        </w:rPr>
        <w:t xml:space="preserve">) </w:t>
      </w:r>
    </w:p>
    <w:p w:rsidR="00000000" w:rsidRDefault="00A3400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[1] Директива ЕС 96/61 ЕЭС (от 24 сентя</w:t>
      </w:r>
      <w:r>
        <w:rPr>
          <w:rFonts w:ascii="Times New Roman" w:hAnsi="Times New Roman"/>
          <w:sz w:val="20"/>
        </w:rPr>
        <w:t>бря 1996 г., касающаяся единых мер предотвращения загрязнения и борьбы с ним, статья 2(11).</w:t>
      </w:r>
    </w:p>
    <w:p w:rsidR="00000000" w:rsidRDefault="00A3400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[2] Рекомендация Совета Организации экономического сотрудничества и развития, май 1972 г. "Окружающая среда и экономика. Руководящие принципы, касающиеся международных экономических аспектов экологической политики".</w:t>
      </w:r>
    </w:p>
    <w:p w:rsidR="00000000" w:rsidRDefault="00A3400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[3] Конвенция о защите морской среды в районе </w:t>
      </w:r>
      <w:proofErr w:type="spellStart"/>
      <w:r>
        <w:rPr>
          <w:rFonts w:ascii="Times New Roman" w:hAnsi="Times New Roman"/>
          <w:sz w:val="20"/>
        </w:rPr>
        <w:t>Северо-Восточной</w:t>
      </w:r>
      <w:proofErr w:type="spellEnd"/>
      <w:r>
        <w:rPr>
          <w:rFonts w:ascii="Times New Roman" w:hAnsi="Times New Roman"/>
          <w:sz w:val="20"/>
        </w:rPr>
        <w:t xml:space="preserve"> Атлантики. Париж, 22 сентября 1992 г., статья 2, п.3 (</w:t>
      </w:r>
      <w:proofErr w:type="spellStart"/>
      <w:r>
        <w:rPr>
          <w:rFonts w:ascii="Times New Roman" w:hAnsi="Times New Roman"/>
          <w:sz w:val="20"/>
        </w:rPr>
        <w:t>b</w:t>
      </w:r>
      <w:proofErr w:type="spellEnd"/>
      <w:r>
        <w:rPr>
          <w:rFonts w:ascii="Times New Roman" w:hAnsi="Times New Roman"/>
          <w:sz w:val="20"/>
        </w:rPr>
        <w:t>) и поправка № 1.</w:t>
      </w:r>
    </w:p>
    <w:p w:rsidR="00000000" w:rsidRDefault="00A3400E">
      <w:pPr>
        <w:pStyle w:val="Heading"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А.3 Критическая нагрузка (</w:t>
      </w:r>
      <w:r>
        <w:rPr>
          <w:rFonts w:ascii="Times New Roman" w:hAnsi="Times New Roman"/>
          <w:sz w:val="20"/>
          <w:lang w:val="en-US"/>
        </w:rPr>
        <w:t>Critical load</w:t>
      </w:r>
      <w:r>
        <w:rPr>
          <w:rFonts w:ascii="Times New Roman" w:hAnsi="Times New Roman"/>
          <w:sz w:val="20"/>
        </w:rPr>
        <w:t xml:space="preserve">) </w:t>
      </w:r>
    </w:p>
    <w:p w:rsidR="00000000" w:rsidRDefault="00A3400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[1]</w:t>
      </w:r>
      <w:r>
        <w:rPr>
          <w:rFonts w:ascii="Times New Roman" w:hAnsi="Times New Roman"/>
          <w:sz w:val="20"/>
          <w:lang w:val="en-US"/>
        </w:rPr>
        <w:t xml:space="preserve"> </w:t>
      </w:r>
      <w:proofErr w:type="spellStart"/>
      <w:r>
        <w:rPr>
          <w:rFonts w:ascii="Times New Roman" w:hAnsi="Times New Roman"/>
          <w:sz w:val="20"/>
          <w:lang w:val="en-US"/>
        </w:rPr>
        <w:t>Dowing</w:t>
      </w:r>
      <w:proofErr w:type="spellEnd"/>
      <w:r>
        <w:rPr>
          <w:rFonts w:ascii="Times New Roman" w:hAnsi="Times New Roman"/>
          <w:sz w:val="20"/>
          <w:lang w:val="en-US"/>
        </w:rPr>
        <w:t xml:space="preserve">, R. J., </w:t>
      </w:r>
      <w:proofErr w:type="spellStart"/>
      <w:r>
        <w:rPr>
          <w:rFonts w:ascii="Times New Roman" w:hAnsi="Times New Roman"/>
          <w:sz w:val="20"/>
          <w:lang w:val="en-US"/>
        </w:rPr>
        <w:t>Hetteli</w:t>
      </w:r>
      <w:r>
        <w:rPr>
          <w:rFonts w:ascii="Times New Roman" w:hAnsi="Times New Roman"/>
          <w:sz w:val="20"/>
          <w:lang w:val="en-US"/>
        </w:rPr>
        <w:t>ngh</w:t>
      </w:r>
      <w:proofErr w:type="spellEnd"/>
      <w:r>
        <w:rPr>
          <w:rFonts w:ascii="Times New Roman" w:hAnsi="Times New Roman"/>
          <w:sz w:val="20"/>
          <w:lang w:val="en-US"/>
        </w:rPr>
        <w:t xml:space="preserve">, J.-P. And de </w:t>
      </w:r>
      <w:proofErr w:type="spellStart"/>
      <w:r>
        <w:rPr>
          <w:rFonts w:ascii="Times New Roman" w:hAnsi="Times New Roman"/>
          <w:sz w:val="20"/>
          <w:lang w:val="en-US"/>
        </w:rPr>
        <w:t>Smet</w:t>
      </w:r>
      <w:proofErr w:type="spellEnd"/>
      <w:r>
        <w:rPr>
          <w:rFonts w:ascii="Times New Roman" w:hAnsi="Times New Roman"/>
          <w:sz w:val="20"/>
          <w:lang w:val="en-US"/>
        </w:rPr>
        <w:t xml:space="preserve">, </w:t>
      </w:r>
      <w:proofErr w:type="spellStart"/>
      <w:r>
        <w:rPr>
          <w:rFonts w:ascii="Times New Roman" w:hAnsi="Times New Roman"/>
          <w:sz w:val="20"/>
          <w:lang w:val="en-US"/>
        </w:rPr>
        <w:t>P.A.M.</w:t>
      </w:r>
      <w:proofErr w:type="spellEnd"/>
      <w:r>
        <w:rPr>
          <w:rFonts w:ascii="Times New Roman" w:hAnsi="Times New Roman"/>
          <w:sz w:val="20"/>
          <w:lang w:val="en-US"/>
        </w:rPr>
        <w:t>, 1993. Calculation and Mapping Critical Loads in Europe. Status Report</w:t>
      </w:r>
      <w:r>
        <w:rPr>
          <w:rFonts w:ascii="Times New Roman" w:hAnsi="Times New Roman"/>
          <w:sz w:val="20"/>
        </w:rPr>
        <w:t xml:space="preserve"> 1993. (Расчет и составление карт критических нагрузок в Европе).</w:t>
      </w:r>
    </w:p>
    <w:p w:rsidR="00000000" w:rsidRDefault="00A3400E">
      <w:pPr>
        <w:pStyle w:val="Heading"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А.4 Принципы предупредительного подхода (</w:t>
      </w:r>
      <w:r>
        <w:rPr>
          <w:rFonts w:ascii="Times New Roman" w:hAnsi="Times New Roman"/>
          <w:sz w:val="20"/>
          <w:lang w:val="en-US"/>
        </w:rPr>
        <w:t>Precautionary principle</w:t>
      </w:r>
      <w:r>
        <w:rPr>
          <w:rFonts w:ascii="Times New Roman" w:hAnsi="Times New Roman"/>
          <w:sz w:val="20"/>
        </w:rPr>
        <w:t xml:space="preserve">) </w:t>
      </w:r>
    </w:p>
    <w:p w:rsidR="00000000" w:rsidRDefault="00A3400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[1] ГОСТ </w:t>
      </w:r>
      <w:proofErr w:type="spellStart"/>
      <w:r>
        <w:rPr>
          <w:rFonts w:ascii="Times New Roman" w:hAnsi="Times New Roman"/>
          <w:sz w:val="20"/>
        </w:rPr>
        <w:t>Р</w:t>
      </w:r>
      <w:proofErr w:type="spellEnd"/>
      <w:r>
        <w:rPr>
          <w:rFonts w:ascii="Times New Roman" w:hAnsi="Times New Roman"/>
          <w:sz w:val="20"/>
        </w:rPr>
        <w:t xml:space="preserve"> ИСО 14004-98 Системы управления окружающей средой. Общие руководящие указания по принципам, системам и средствам обеспечения функционирования, приложение А, принцип 15.</w:t>
      </w:r>
    </w:p>
    <w:p w:rsidR="00000000" w:rsidRDefault="00A3400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[2] Декларация по окружающей среде и развитию, принятая в Рио-де-Жанейро, принцип 15.</w:t>
      </w:r>
    </w:p>
    <w:p w:rsidR="00000000" w:rsidRDefault="00A3400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[3] Конвенци</w:t>
      </w:r>
      <w:r>
        <w:rPr>
          <w:rFonts w:ascii="Times New Roman" w:hAnsi="Times New Roman"/>
          <w:sz w:val="20"/>
        </w:rPr>
        <w:t xml:space="preserve">я о защите морской среды в районе </w:t>
      </w:r>
      <w:proofErr w:type="spellStart"/>
      <w:r>
        <w:rPr>
          <w:rFonts w:ascii="Times New Roman" w:hAnsi="Times New Roman"/>
          <w:sz w:val="20"/>
        </w:rPr>
        <w:t>Северо-Восточной</w:t>
      </w:r>
      <w:proofErr w:type="spellEnd"/>
      <w:r>
        <w:rPr>
          <w:rFonts w:ascii="Times New Roman" w:hAnsi="Times New Roman"/>
          <w:sz w:val="20"/>
        </w:rPr>
        <w:t xml:space="preserve"> Атлантики, Париж, 22 сентября 1992 г., статья 2, п. 2 (а).</w:t>
      </w:r>
    </w:p>
    <w:p w:rsidR="00000000" w:rsidRDefault="00A3400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[4] Конференция министров в Бергене, 16 мая 1990 г. Повестка дня 21, глава 19.</w:t>
      </w:r>
    </w:p>
    <w:p w:rsidR="00000000" w:rsidRDefault="00A3400E">
      <w:pPr>
        <w:pStyle w:val="Heading"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А.5 Принцип "Загрязнивший платит" ("</w:t>
      </w:r>
      <w:r>
        <w:rPr>
          <w:rFonts w:ascii="Times New Roman" w:hAnsi="Times New Roman"/>
          <w:sz w:val="20"/>
          <w:lang w:val="en-US"/>
        </w:rPr>
        <w:t>Polluter pays" principle</w:t>
      </w:r>
      <w:r>
        <w:rPr>
          <w:rFonts w:ascii="Times New Roman" w:hAnsi="Times New Roman"/>
          <w:sz w:val="20"/>
        </w:rPr>
        <w:t xml:space="preserve">) </w:t>
      </w:r>
    </w:p>
    <w:p w:rsidR="00000000" w:rsidRDefault="00A3400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[1] ГОСТ </w:t>
      </w:r>
      <w:proofErr w:type="spellStart"/>
      <w:r>
        <w:rPr>
          <w:rFonts w:ascii="Times New Roman" w:hAnsi="Times New Roman"/>
          <w:sz w:val="20"/>
        </w:rPr>
        <w:t>Р</w:t>
      </w:r>
      <w:proofErr w:type="spellEnd"/>
      <w:r>
        <w:rPr>
          <w:rFonts w:ascii="Times New Roman" w:hAnsi="Times New Roman"/>
          <w:sz w:val="20"/>
        </w:rPr>
        <w:t xml:space="preserve"> ИСО 14004-98 Системы управления окружающей средой. Общие руководящие указания по принципам, системам и средствам обеспечения функционирования, приложение А, принцип 16.</w:t>
      </w:r>
    </w:p>
    <w:p w:rsidR="00000000" w:rsidRDefault="00A3400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[2] Декларация по окружающей среде и развитию, принятая в Рио-де-Жанейро, принци</w:t>
      </w:r>
      <w:r>
        <w:rPr>
          <w:rFonts w:ascii="Times New Roman" w:hAnsi="Times New Roman"/>
          <w:sz w:val="20"/>
        </w:rPr>
        <w:t>п 16.</w:t>
      </w:r>
    </w:p>
    <w:p w:rsidR="00000000" w:rsidRDefault="00A3400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[3] Конвенция о защите морской среды в районе </w:t>
      </w:r>
      <w:proofErr w:type="spellStart"/>
      <w:r>
        <w:rPr>
          <w:rFonts w:ascii="Times New Roman" w:hAnsi="Times New Roman"/>
          <w:sz w:val="20"/>
        </w:rPr>
        <w:t>Северо-Восточной</w:t>
      </w:r>
      <w:proofErr w:type="spellEnd"/>
      <w:r>
        <w:rPr>
          <w:rFonts w:ascii="Times New Roman" w:hAnsi="Times New Roman"/>
          <w:sz w:val="20"/>
        </w:rPr>
        <w:t xml:space="preserve"> Атлантики, Париж, 22 сентября 1992 г., статья 2, п.2 (</w:t>
      </w:r>
      <w:proofErr w:type="spellStart"/>
      <w:r>
        <w:rPr>
          <w:rFonts w:ascii="Times New Roman" w:hAnsi="Times New Roman"/>
          <w:sz w:val="20"/>
        </w:rPr>
        <w:t>b</w:t>
      </w:r>
      <w:proofErr w:type="spellEnd"/>
      <w:r>
        <w:rPr>
          <w:rFonts w:ascii="Times New Roman" w:hAnsi="Times New Roman"/>
          <w:sz w:val="20"/>
        </w:rPr>
        <w:t>).</w:t>
      </w:r>
    </w:p>
    <w:p w:rsidR="00000000" w:rsidRDefault="00A3400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[4] Принцип "Загрязнивший платит", Организация экономического сотрудничества и развития, 1975 г.</w:t>
      </w:r>
    </w:p>
    <w:p w:rsidR="00000000" w:rsidRDefault="00A3400E">
      <w:pPr>
        <w:pStyle w:val="Heading"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А.6 Загрязнение (</w:t>
      </w:r>
      <w:r>
        <w:rPr>
          <w:rFonts w:ascii="Times New Roman" w:hAnsi="Times New Roman"/>
          <w:sz w:val="20"/>
          <w:lang w:val="en-US"/>
        </w:rPr>
        <w:t>Pollution</w:t>
      </w:r>
      <w:r>
        <w:rPr>
          <w:rFonts w:ascii="Times New Roman" w:hAnsi="Times New Roman"/>
          <w:sz w:val="20"/>
        </w:rPr>
        <w:t xml:space="preserve">) </w:t>
      </w:r>
    </w:p>
    <w:p w:rsidR="00000000" w:rsidRDefault="00A3400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[1] Директива ЕС 96/61/ЕЭС (от 24 сентября 1996 г., касающаяся единых мер предотвращения загрязнения и борьбы с ним, статья 2 (11).</w:t>
      </w:r>
    </w:p>
    <w:p w:rsidR="00000000" w:rsidRDefault="00A3400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[2] Объединенная группа экспертов </w:t>
      </w:r>
      <w:proofErr w:type="spellStart"/>
      <w:r>
        <w:rPr>
          <w:rFonts w:ascii="Times New Roman" w:hAnsi="Times New Roman"/>
          <w:sz w:val="20"/>
        </w:rPr>
        <w:t>ММО</w:t>
      </w:r>
      <w:proofErr w:type="spellEnd"/>
      <w:r>
        <w:rPr>
          <w:rFonts w:ascii="Times New Roman" w:hAnsi="Times New Roman"/>
          <w:sz w:val="20"/>
        </w:rPr>
        <w:t>/ЮНЕСКО/</w:t>
      </w:r>
      <w:proofErr w:type="spellStart"/>
      <w:r>
        <w:rPr>
          <w:rFonts w:ascii="Times New Roman" w:hAnsi="Times New Roman"/>
          <w:sz w:val="20"/>
        </w:rPr>
        <w:t>ВМО</w:t>
      </w:r>
      <w:proofErr w:type="spellEnd"/>
      <w:r>
        <w:rPr>
          <w:rFonts w:ascii="Times New Roman" w:hAnsi="Times New Roman"/>
          <w:sz w:val="20"/>
        </w:rPr>
        <w:t>/</w:t>
      </w:r>
      <w:proofErr w:type="spellStart"/>
      <w:r>
        <w:rPr>
          <w:rFonts w:ascii="Times New Roman" w:hAnsi="Times New Roman"/>
          <w:sz w:val="20"/>
        </w:rPr>
        <w:t>МАГАТЕ</w:t>
      </w:r>
      <w:proofErr w:type="spellEnd"/>
      <w:r>
        <w:rPr>
          <w:rFonts w:ascii="Times New Roman" w:hAnsi="Times New Roman"/>
          <w:sz w:val="20"/>
        </w:rPr>
        <w:t>/ООН/</w:t>
      </w:r>
      <w:proofErr w:type="spellStart"/>
      <w:r>
        <w:rPr>
          <w:rFonts w:ascii="Times New Roman" w:hAnsi="Times New Roman"/>
          <w:sz w:val="20"/>
        </w:rPr>
        <w:t>ЮНПОС</w:t>
      </w:r>
      <w:proofErr w:type="spellEnd"/>
      <w:r>
        <w:rPr>
          <w:rFonts w:ascii="Times New Roman" w:hAnsi="Times New Roman"/>
          <w:sz w:val="20"/>
        </w:rPr>
        <w:t xml:space="preserve"> по научным аспектам изучения загрязнения морей.</w:t>
      </w:r>
    </w:p>
    <w:p w:rsidR="00000000" w:rsidRDefault="00A3400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[3] Конвенции</w:t>
      </w:r>
      <w:r>
        <w:rPr>
          <w:rFonts w:ascii="Times New Roman" w:hAnsi="Times New Roman"/>
          <w:sz w:val="20"/>
        </w:rPr>
        <w:t xml:space="preserve"> о защите морской среды в районе </w:t>
      </w:r>
      <w:proofErr w:type="spellStart"/>
      <w:r>
        <w:rPr>
          <w:rFonts w:ascii="Times New Roman" w:hAnsi="Times New Roman"/>
          <w:sz w:val="20"/>
        </w:rPr>
        <w:t>Северо-Восточной</w:t>
      </w:r>
      <w:proofErr w:type="spellEnd"/>
      <w:r>
        <w:rPr>
          <w:rFonts w:ascii="Times New Roman" w:hAnsi="Times New Roman"/>
          <w:sz w:val="20"/>
        </w:rPr>
        <w:t xml:space="preserve"> Атлантики, Париж, 22 сентября 1992 г., статья 1, п. (</w:t>
      </w:r>
      <w:proofErr w:type="spellStart"/>
      <w:r>
        <w:rPr>
          <w:rFonts w:ascii="Times New Roman" w:hAnsi="Times New Roman"/>
          <w:sz w:val="20"/>
        </w:rPr>
        <w:t>d</w:t>
      </w:r>
      <w:proofErr w:type="spellEnd"/>
      <w:r>
        <w:rPr>
          <w:rFonts w:ascii="Times New Roman" w:hAnsi="Times New Roman"/>
          <w:sz w:val="20"/>
        </w:rPr>
        <w:t>).</w:t>
      </w:r>
    </w:p>
    <w:p w:rsidR="00000000" w:rsidRDefault="00A3400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[</w:t>
      </w:r>
      <w:proofErr w:type="spellStart"/>
      <w:r>
        <w:rPr>
          <w:rFonts w:ascii="Times New Roman" w:hAnsi="Times New Roman"/>
          <w:sz w:val="20"/>
        </w:rPr>
        <w:t>d</w:t>
      </w:r>
      <w:proofErr w:type="spellEnd"/>
      <w:r>
        <w:rPr>
          <w:rFonts w:ascii="Times New Roman" w:hAnsi="Times New Roman"/>
          <w:sz w:val="20"/>
        </w:rPr>
        <w:t>] Конвенция о защите морской среды в районе Балтийского моря, 1992, (Хельсинская конвенция), статья 2, п.1.</w:t>
      </w:r>
    </w:p>
    <w:p w:rsidR="00000000" w:rsidRDefault="00A3400E">
      <w:pPr>
        <w:pStyle w:val="Heading"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А.7 Устойчивое развитие (</w:t>
      </w:r>
      <w:r>
        <w:rPr>
          <w:rFonts w:ascii="Times New Roman" w:hAnsi="Times New Roman"/>
          <w:sz w:val="20"/>
          <w:lang w:val="en-US"/>
        </w:rPr>
        <w:t>Sustainable development</w:t>
      </w:r>
      <w:r>
        <w:rPr>
          <w:rFonts w:ascii="Times New Roman" w:hAnsi="Times New Roman"/>
          <w:sz w:val="20"/>
        </w:rPr>
        <w:t xml:space="preserve">) </w:t>
      </w:r>
    </w:p>
    <w:p w:rsidR="00000000" w:rsidRDefault="00A3400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[1] "Наше общее будущее", отчет, опубликованный Всемирной комиссией по проблемам окружающей среды и развитию (ООН) (Отчет </w:t>
      </w:r>
      <w:proofErr w:type="spellStart"/>
      <w:r>
        <w:rPr>
          <w:rFonts w:ascii="Times New Roman" w:hAnsi="Times New Roman"/>
          <w:sz w:val="20"/>
        </w:rPr>
        <w:t>Брунтланд</w:t>
      </w:r>
      <w:proofErr w:type="spellEnd"/>
      <w:r>
        <w:rPr>
          <w:rFonts w:ascii="Times New Roman" w:hAnsi="Times New Roman"/>
          <w:sz w:val="20"/>
        </w:rPr>
        <w:t>)</w:t>
      </w:r>
    </w:p>
    <w:p w:rsidR="00000000" w:rsidRDefault="00A3400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[2] Президентский Совет по устойчивому развитию, февраль 1996 г.</w:t>
      </w:r>
    </w:p>
    <w:p w:rsidR="00000000" w:rsidRDefault="00A3400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[3] К устойчивости: Европейская программа поли</w:t>
      </w:r>
      <w:r>
        <w:rPr>
          <w:rFonts w:ascii="Times New Roman" w:hAnsi="Times New Roman"/>
          <w:sz w:val="20"/>
        </w:rPr>
        <w:t xml:space="preserve">тики и действий, связанных с окружающей средой и устойчивым развитием. ЕС, том </w:t>
      </w:r>
      <w:proofErr w:type="spellStart"/>
      <w:r>
        <w:rPr>
          <w:rFonts w:ascii="Times New Roman" w:hAnsi="Times New Roman"/>
          <w:sz w:val="20"/>
        </w:rPr>
        <w:t>II</w:t>
      </w:r>
      <w:proofErr w:type="spellEnd"/>
      <w:r>
        <w:rPr>
          <w:rFonts w:ascii="Times New Roman" w:hAnsi="Times New Roman"/>
          <w:sz w:val="20"/>
        </w:rPr>
        <w:t>, 27 марта 1992 г.</w:t>
      </w:r>
    </w:p>
    <w:sectPr w:rsidR="00000000">
      <w:pgSz w:w="11907" w:h="16840" w:code="9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400E"/>
    <w:rsid w:val="00A34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Pr>
      <w:i/>
      <w:sz w:val="20"/>
    </w:rPr>
  </w:style>
  <w:style w:type="paragraph" w:customStyle="1" w:styleId="Heading">
    <w:name w:val="Heading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2345</Words>
  <Characters>13371</Characters>
  <Application>Microsoft Office Word</Application>
  <DocSecurity>0</DocSecurity>
  <Lines>111</Lines>
  <Paragraphs>31</Paragraphs>
  <ScaleCrop>false</ScaleCrop>
  <Company>Elcom Ltd</Company>
  <LinksUpToDate>false</LinksUpToDate>
  <CharactersWithSpaces>15685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Р ИСО 14050-99</dc:title>
  <dc:subject/>
  <dc:creator>ЦНТИ</dc:creator>
  <cp:keywords/>
  <dc:description/>
  <cp:lastModifiedBy>Parhomeiai</cp:lastModifiedBy>
  <cp:revision>2</cp:revision>
  <dcterms:created xsi:type="dcterms:W3CDTF">2013-04-11T11:07:00Z</dcterms:created>
  <dcterms:modified xsi:type="dcterms:W3CDTF">2013-04-11T11:07:00Z</dcterms:modified>
</cp:coreProperties>
</file>